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50" w:rsidRDefault="00596A98">
      <w:pPr>
        <w:pStyle w:val="Naslov2"/>
        <w:ind w:left="-283" w:right="-765"/>
        <w:rPr>
          <w:color w:val="FF0000"/>
        </w:rPr>
      </w:pPr>
      <w:bookmarkStart w:id="0" w:name="_heading=h.rj6u1vqav6ox" w:colFirst="0" w:colLast="0"/>
      <w:bookmarkEnd w:id="0"/>
      <w:r>
        <w:rPr>
          <w:noProof/>
          <w:lang w:eastAsia="hr-HR"/>
        </w:rPr>
        <w:drawing>
          <wp:anchor distT="0" distB="0" distL="0" distR="0" simplePos="0" relativeHeight="251658240" behindDoc="1" locked="0" layoutInCell="1" hidden="0" allowOverlap="1">
            <wp:simplePos x="0" y="0"/>
            <wp:positionH relativeFrom="column">
              <wp:posOffset>962025</wp:posOffset>
            </wp:positionH>
            <wp:positionV relativeFrom="paragraph">
              <wp:posOffset>0</wp:posOffset>
            </wp:positionV>
            <wp:extent cx="7005638" cy="700563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005638" cy="7005638"/>
                    </a:xfrm>
                    <a:prstGeom prst="rect">
                      <a:avLst/>
                    </a:prstGeom>
                    <a:ln/>
                  </pic:spPr>
                </pic:pic>
              </a:graphicData>
            </a:graphic>
          </wp:anchor>
        </w:drawing>
      </w:r>
    </w:p>
    <w:p w:rsidR="00EE3050" w:rsidRDefault="00EE3050">
      <w:pPr>
        <w:spacing w:after="0" w:line="240" w:lineRule="auto"/>
        <w:ind w:left="-283" w:right="-765" w:firstLine="285"/>
        <w:rPr>
          <w:b/>
          <w:color w:val="FF0000"/>
          <w:sz w:val="24"/>
          <w:szCs w:val="24"/>
        </w:rPr>
      </w:pPr>
    </w:p>
    <w:p w:rsidR="00EE3050" w:rsidRDefault="00596A98">
      <w:pPr>
        <w:spacing w:after="0" w:line="240" w:lineRule="auto"/>
        <w:ind w:right="-765"/>
        <w:rPr>
          <w:b/>
          <w:sz w:val="24"/>
          <w:szCs w:val="24"/>
        </w:rPr>
      </w:pPr>
      <w:r>
        <w:rPr>
          <w:b/>
          <w:sz w:val="24"/>
          <w:szCs w:val="24"/>
        </w:rPr>
        <w:t>Osnovna škola Sveta Klara</w:t>
      </w:r>
    </w:p>
    <w:p w:rsidR="00EE3050" w:rsidRDefault="00596A98">
      <w:pPr>
        <w:spacing w:after="0" w:line="240" w:lineRule="auto"/>
        <w:rPr>
          <w:b/>
          <w:sz w:val="24"/>
          <w:szCs w:val="24"/>
        </w:rPr>
      </w:pPr>
      <w:proofErr w:type="spellStart"/>
      <w:r>
        <w:rPr>
          <w:b/>
          <w:sz w:val="24"/>
          <w:szCs w:val="24"/>
        </w:rPr>
        <w:t>Mrkšina</w:t>
      </w:r>
      <w:proofErr w:type="spellEnd"/>
      <w:r>
        <w:rPr>
          <w:b/>
          <w:sz w:val="24"/>
          <w:szCs w:val="24"/>
        </w:rPr>
        <w:t xml:space="preserve"> 42, Zagreb</w:t>
      </w:r>
    </w:p>
    <w:p w:rsidR="00EE3050" w:rsidRDefault="00EE3050">
      <w:pPr>
        <w:spacing w:after="0" w:line="240" w:lineRule="auto"/>
        <w:rPr>
          <w:b/>
          <w:color w:val="FF0000"/>
          <w:sz w:val="24"/>
          <w:szCs w:val="24"/>
          <w:highlight w:val="yellow"/>
        </w:rPr>
      </w:pPr>
    </w:p>
    <w:p w:rsidR="00EE3050" w:rsidRDefault="00EE3050">
      <w:pPr>
        <w:spacing w:after="0" w:line="240" w:lineRule="auto"/>
        <w:rPr>
          <w:b/>
          <w:color w:val="FF0000"/>
          <w:sz w:val="24"/>
          <w:szCs w:val="24"/>
          <w:highlight w:val="yellow"/>
        </w:rPr>
      </w:pPr>
    </w:p>
    <w:p w:rsidR="00EE3050" w:rsidRDefault="00EE3050">
      <w:pPr>
        <w:spacing w:after="0" w:line="240" w:lineRule="auto"/>
        <w:rPr>
          <w:b/>
          <w:color w:val="FF0000"/>
          <w:sz w:val="24"/>
          <w:szCs w:val="24"/>
          <w:highlight w:val="yellow"/>
        </w:rPr>
      </w:pPr>
    </w:p>
    <w:p w:rsidR="00EE3050" w:rsidRDefault="00EE3050">
      <w:pPr>
        <w:spacing w:after="0" w:line="240" w:lineRule="auto"/>
        <w:rPr>
          <w:b/>
          <w:color w:val="FF0000"/>
          <w:sz w:val="24"/>
          <w:szCs w:val="24"/>
          <w:highlight w:val="yellow"/>
        </w:rPr>
      </w:pPr>
    </w:p>
    <w:p w:rsidR="00EE3050" w:rsidRDefault="00EE3050">
      <w:pPr>
        <w:spacing w:after="0" w:line="240" w:lineRule="auto"/>
        <w:rPr>
          <w:b/>
          <w:color w:val="FF0000"/>
          <w:sz w:val="24"/>
          <w:szCs w:val="24"/>
          <w:highlight w:val="yellow"/>
        </w:rPr>
      </w:pPr>
    </w:p>
    <w:p w:rsidR="00EE3050" w:rsidRDefault="00EE3050">
      <w:pPr>
        <w:spacing w:after="0" w:line="240" w:lineRule="auto"/>
        <w:rPr>
          <w:b/>
          <w:color w:val="FF0000"/>
          <w:sz w:val="24"/>
          <w:szCs w:val="24"/>
          <w:highlight w:val="yellow"/>
        </w:rPr>
      </w:pPr>
    </w:p>
    <w:p w:rsidR="00EE3050" w:rsidRDefault="00EE3050">
      <w:pPr>
        <w:tabs>
          <w:tab w:val="left" w:pos="6060"/>
        </w:tabs>
        <w:spacing w:after="0" w:line="240" w:lineRule="auto"/>
        <w:rPr>
          <w:b/>
          <w:color w:val="FF0000"/>
          <w:sz w:val="48"/>
          <w:szCs w:val="48"/>
          <w:highlight w:val="yellow"/>
          <w:u w:val="single"/>
        </w:rPr>
      </w:pPr>
    </w:p>
    <w:p w:rsidR="00EE3050" w:rsidRDefault="00EE3050">
      <w:pPr>
        <w:spacing w:after="0" w:line="240" w:lineRule="auto"/>
        <w:jc w:val="both"/>
        <w:rPr>
          <w:b/>
          <w:color w:val="FF0000"/>
          <w:sz w:val="72"/>
          <w:szCs w:val="72"/>
          <w:highlight w:val="yellow"/>
        </w:rPr>
      </w:pPr>
    </w:p>
    <w:p w:rsidR="00EE3050" w:rsidRDefault="00EE3050">
      <w:pPr>
        <w:spacing w:after="0" w:line="240" w:lineRule="auto"/>
        <w:jc w:val="both"/>
        <w:rPr>
          <w:b/>
          <w:color w:val="FF0000"/>
          <w:sz w:val="72"/>
          <w:szCs w:val="72"/>
          <w:highlight w:val="yellow"/>
        </w:rPr>
      </w:pPr>
    </w:p>
    <w:p w:rsidR="00EE3050" w:rsidRDefault="00596A98">
      <w:pPr>
        <w:spacing w:after="0" w:line="240" w:lineRule="auto"/>
        <w:jc w:val="center"/>
        <w:rPr>
          <w:b/>
          <w:sz w:val="72"/>
          <w:szCs w:val="72"/>
        </w:rPr>
      </w:pPr>
      <w:r>
        <w:rPr>
          <w:b/>
          <w:sz w:val="72"/>
          <w:szCs w:val="72"/>
        </w:rPr>
        <w:t>Godišnji plan i program rada OŠ Sveta Klara</w:t>
      </w:r>
    </w:p>
    <w:p w:rsidR="00EE3050" w:rsidRDefault="00596A98">
      <w:pPr>
        <w:spacing w:after="0" w:line="240" w:lineRule="auto"/>
        <w:jc w:val="center"/>
        <w:rPr>
          <w:b/>
          <w:sz w:val="48"/>
          <w:szCs w:val="48"/>
        </w:rPr>
      </w:pPr>
      <w:r>
        <w:rPr>
          <w:b/>
          <w:sz w:val="52"/>
          <w:szCs w:val="52"/>
        </w:rPr>
        <w:t>šk. god. 2024./2025</w:t>
      </w:r>
      <w:r>
        <w:rPr>
          <w:b/>
          <w:sz w:val="48"/>
          <w:szCs w:val="48"/>
        </w:rPr>
        <w:t>.</w:t>
      </w:r>
    </w:p>
    <w:p w:rsidR="00EE3050" w:rsidRDefault="00EE3050">
      <w:pPr>
        <w:spacing w:after="0" w:line="240" w:lineRule="auto"/>
        <w:jc w:val="both"/>
        <w:rPr>
          <w:b/>
          <w:color w:val="FF0000"/>
          <w:sz w:val="48"/>
          <w:szCs w:val="48"/>
          <w:highlight w:val="yellow"/>
        </w:rPr>
      </w:pPr>
    </w:p>
    <w:p w:rsidR="00EE3050" w:rsidRDefault="00EE3050">
      <w:pPr>
        <w:spacing w:after="0" w:line="240" w:lineRule="auto"/>
        <w:jc w:val="both"/>
        <w:rPr>
          <w:b/>
          <w:color w:val="FF0000"/>
          <w:sz w:val="48"/>
          <w:szCs w:val="48"/>
          <w:highlight w:val="yellow"/>
        </w:rPr>
      </w:pPr>
    </w:p>
    <w:p w:rsidR="00EE3050" w:rsidRDefault="00EE3050">
      <w:pPr>
        <w:spacing w:after="0" w:line="240" w:lineRule="auto"/>
        <w:jc w:val="both"/>
        <w:rPr>
          <w:color w:val="FF0000"/>
          <w:sz w:val="24"/>
          <w:szCs w:val="24"/>
          <w:highlight w:val="yellow"/>
        </w:rPr>
      </w:pPr>
    </w:p>
    <w:p w:rsidR="00EE3050" w:rsidRDefault="00EE3050">
      <w:pPr>
        <w:spacing w:after="0" w:line="240" w:lineRule="auto"/>
        <w:jc w:val="both"/>
        <w:rPr>
          <w:color w:val="FF0000"/>
          <w:sz w:val="24"/>
          <w:szCs w:val="24"/>
          <w:highlight w:val="yellow"/>
        </w:rPr>
      </w:pPr>
    </w:p>
    <w:p w:rsidR="00EE3050" w:rsidRDefault="00EE3050">
      <w:pPr>
        <w:spacing w:after="0" w:line="240" w:lineRule="auto"/>
        <w:jc w:val="both"/>
        <w:rPr>
          <w:color w:val="FF0000"/>
          <w:sz w:val="24"/>
          <w:szCs w:val="24"/>
          <w:highlight w:val="yellow"/>
        </w:rPr>
      </w:pPr>
    </w:p>
    <w:p w:rsidR="00EE3050" w:rsidRDefault="00EE3050">
      <w:pPr>
        <w:spacing w:after="0" w:line="240" w:lineRule="auto"/>
        <w:jc w:val="both"/>
        <w:rPr>
          <w:color w:val="FF0000"/>
          <w:sz w:val="24"/>
          <w:szCs w:val="24"/>
          <w:highlight w:val="yellow"/>
        </w:rPr>
      </w:pPr>
    </w:p>
    <w:p w:rsidR="00EE3050" w:rsidRPr="00AD4E62" w:rsidRDefault="00596A98">
      <w:pPr>
        <w:spacing w:after="0" w:line="240" w:lineRule="auto"/>
        <w:jc w:val="both"/>
        <w:rPr>
          <w:sz w:val="24"/>
          <w:szCs w:val="24"/>
        </w:rPr>
      </w:pPr>
      <w:r w:rsidRPr="00AD4E62">
        <w:rPr>
          <w:sz w:val="24"/>
          <w:szCs w:val="24"/>
        </w:rPr>
        <w:t>KLASA:011-01/2</w:t>
      </w:r>
      <w:r w:rsidR="00AF279D" w:rsidRPr="00AD4E62">
        <w:rPr>
          <w:sz w:val="24"/>
          <w:szCs w:val="24"/>
        </w:rPr>
        <w:t>4-01/</w:t>
      </w:r>
      <w:r w:rsidR="00AD4E62" w:rsidRPr="00AD4E62">
        <w:rPr>
          <w:sz w:val="24"/>
          <w:szCs w:val="24"/>
        </w:rPr>
        <w:t>11</w:t>
      </w:r>
    </w:p>
    <w:p w:rsidR="00EE3050" w:rsidRPr="00AD4E62" w:rsidRDefault="00596A98">
      <w:pPr>
        <w:spacing w:after="0" w:line="240" w:lineRule="auto"/>
        <w:jc w:val="both"/>
        <w:rPr>
          <w:sz w:val="24"/>
          <w:szCs w:val="24"/>
        </w:rPr>
      </w:pPr>
      <w:r w:rsidRPr="00AD4E62">
        <w:rPr>
          <w:sz w:val="24"/>
          <w:szCs w:val="24"/>
        </w:rPr>
        <w:t>URBROJ:251-173-2</w:t>
      </w:r>
      <w:r w:rsidR="00AF279D" w:rsidRPr="00AD4E62">
        <w:rPr>
          <w:sz w:val="24"/>
          <w:szCs w:val="24"/>
        </w:rPr>
        <w:t>4</w:t>
      </w:r>
      <w:r w:rsidRPr="00AD4E62">
        <w:rPr>
          <w:sz w:val="24"/>
          <w:szCs w:val="24"/>
        </w:rPr>
        <w:t>-1</w:t>
      </w:r>
    </w:p>
    <w:p w:rsidR="00EE3050" w:rsidRDefault="00EE3050">
      <w:pPr>
        <w:spacing w:after="0" w:line="240" w:lineRule="auto"/>
        <w:jc w:val="both"/>
        <w:rPr>
          <w:color w:val="FF0000"/>
          <w:sz w:val="24"/>
          <w:szCs w:val="24"/>
        </w:rPr>
      </w:pPr>
    </w:p>
    <w:p w:rsidR="00EE3050" w:rsidRDefault="00EE3050">
      <w:pPr>
        <w:spacing w:after="0" w:line="240" w:lineRule="auto"/>
        <w:jc w:val="both"/>
        <w:rPr>
          <w:color w:val="FF0000"/>
          <w:sz w:val="24"/>
          <w:szCs w:val="24"/>
        </w:rPr>
      </w:pPr>
    </w:p>
    <w:p w:rsidR="00EE3050" w:rsidRDefault="00596A98">
      <w:pPr>
        <w:jc w:val="both"/>
        <w:rPr>
          <w:b/>
          <w:sz w:val="48"/>
          <w:szCs w:val="48"/>
        </w:rPr>
      </w:pPr>
      <w:r>
        <w:rPr>
          <w:b/>
          <w:sz w:val="24"/>
          <w:szCs w:val="24"/>
        </w:rPr>
        <w:t>Zagreb, 7. listopada 2024.</w:t>
      </w:r>
    </w:p>
    <w:p w:rsidR="00EE3050" w:rsidRDefault="00EE3050">
      <w:pPr>
        <w:rPr>
          <w:b/>
          <w:color w:val="FF0000"/>
          <w:sz w:val="24"/>
          <w:szCs w:val="24"/>
          <w:highlight w:val="yellow"/>
        </w:rPr>
      </w:pPr>
    </w:p>
    <w:p w:rsidR="00475744" w:rsidRDefault="00596A98" w:rsidP="00475744">
      <w:pPr>
        <w:spacing w:after="0" w:line="240" w:lineRule="auto"/>
        <w:jc w:val="center"/>
        <w:rPr>
          <w:b/>
          <w:sz w:val="24"/>
          <w:szCs w:val="24"/>
        </w:rPr>
      </w:pPr>
      <w:r>
        <w:rPr>
          <w:b/>
          <w:sz w:val="24"/>
          <w:szCs w:val="24"/>
        </w:rPr>
        <w:t xml:space="preserve">Kazalo </w:t>
      </w:r>
    </w:p>
    <w:tbl>
      <w:tblPr>
        <w:tblStyle w:val="Reetkatablice"/>
        <w:tblW w:w="0" w:type="auto"/>
        <w:jc w:val="center"/>
        <w:tblInd w:w="1278" w:type="dxa"/>
        <w:tblLook w:val="04A0" w:firstRow="1" w:lastRow="0" w:firstColumn="1" w:lastColumn="0" w:noHBand="0" w:noVBand="1"/>
      </w:tblPr>
      <w:tblGrid>
        <w:gridCol w:w="656"/>
        <w:gridCol w:w="842"/>
        <w:gridCol w:w="7740"/>
        <w:gridCol w:w="900"/>
      </w:tblGrid>
      <w:tr w:rsidR="00475744" w:rsidRPr="00475744" w:rsidTr="00475744">
        <w:trPr>
          <w:jc w:val="center"/>
        </w:trPr>
        <w:tc>
          <w:tcPr>
            <w:tcW w:w="656" w:type="dxa"/>
            <w:shd w:val="clear" w:color="auto" w:fill="DBE5F1" w:themeFill="accent1" w:themeFillTint="33"/>
          </w:tcPr>
          <w:p w:rsidR="00475744" w:rsidRPr="00475744" w:rsidRDefault="00475744">
            <w:pPr>
              <w:jc w:val="center"/>
              <w:rPr>
                <w:b/>
                <w:sz w:val="16"/>
                <w:szCs w:val="24"/>
              </w:rPr>
            </w:pPr>
            <w:proofErr w:type="spellStart"/>
            <w:r w:rsidRPr="00475744">
              <w:rPr>
                <w:b/>
                <w:sz w:val="16"/>
                <w:szCs w:val="24"/>
              </w:rPr>
              <w:t>Rb</w:t>
            </w:r>
            <w:proofErr w:type="spellEnd"/>
          </w:p>
        </w:tc>
        <w:tc>
          <w:tcPr>
            <w:tcW w:w="842" w:type="dxa"/>
            <w:shd w:val="clear" w:color="auto" w:fill="DBE5F1" w:themeFill="accent1" w:themeFillTint="33"/>
          </w:tcPr>
          <w:p w:rsidR="00475744" w:rsidRPr="00475744" w:rsidRDefault="00475744">
            <w:pPr>
              <w:jc w:val="center"/>
              <w:rPr>
                <w:b/>
                <w:sz w:val="16"/>
                <w:szCs w:val="24"/>
              </w:rPr>
            </w:pPr>
          </w:p>
        </w:tc>
        <w:tc>
          <w:tcPr>
            <w:tcW w:w="7740" w:type="dxa"/>
            <w:shd w:val="clear" w:color="auto" w:fill="DBE5F1" w:themeFill="accent1" w:themeFillTint="33"/>
          </w:tcPr>
          <w:p w:rsidR="00475744" w:rsidRPr="00475744" w:rsidRDefault="00475744" w:rsidP="00475744">
            <w:pPr>
              <w:jc w:val="center"/>
              <w:rPr>
                <w:b/>
                <w:sz w:val="16"/>
                <w:szCs w:val="24"/>
              </w:rPr>
            </w:pPr>
            <w:r w:rsidRPr="00475744">
              <w:rPr>
                <w:b/>
                <w:sz w:val="16"/>
                <w:szCs w:val="24"/>
              </w:rPr>
              <w:t>Sadržaj</w:t>
            </w:r>
          </w:p>
        </w:tc>
        <w:tc>
          <w:tcPr>
            <w:tcW w:w="900" w:type="dxa"/>
            <w:shd w:val="clear" w:color="auto" w:fill="DBE5F1" w:themeFill="accent1" w:themeFillTint="33"/>
          </w:tcPr>
          <w:p w:rsidR="00475744" w:rsidRPr="00475744" w:rsidRDefault="00475744">
            <w:pPr>
              <w:jc w:val="center"/>
              <w:rPr>
                <w:b/>
                <w:sz w:val="16"/>
                <w:szCs w:val="24"/>
              </w:rPr>
            </w:pPr>
            <w:r w:rsidRPr="00475744">
              <w:rPr>
                <w:b/>
                <w:sz w:val="16"/>
                <w:szCs w:val="24"/>
              </w:rPr>
              <w:t>Stranica</w:t>
            </w:r>
          </w:p>
        </w:tc>
      </w:tr>
      <w:tr w:rsidR="00475744" w:rsidRPr="00475744" w:rsidTr="00475744">
        <w:trPr>
          <w:jc w:val="center"/>
        </w:trPr>
        <w:tc>
          <w:tcPr>
            <w:tcW w:w="656" w:type="dxa"/>
          </w:tcPr>
          <w:p w:rsidR="00475744" w:rsidRPr="00475744" w:rsidRDefault="00475744">
            <w:pPr>
              <w:jc w:val="center"/>
              <w:rPr>
                <w:sz w:val="16"/>
                <w:szCs w:val="24"/>
              </w:rPr>
            </w:pPr>
            <w:r>
              <w:rPr>
                <w:sz w:val="16"/>
                <w:szCs w:val="24"/>
              </w:rPr>
              <w:t>1.</w:t>
            </w:r>
          </w:p>
        </w:tc>
        <w:tc>
          <w:tcPr>
            <w:tcW w:w="842" w:type="dxa"/>
          </w:tcPr>
          <w:p w:rsidR="00475744" w:rsidRPr="00475744" w:rsidRDefault="00475744">
            <w:pPr>
              <w:jc w:val="center"/>
              <w:rPr>
                <w:sz w:val="16"/>
                <w:szCs w:val="24"/>
              </w:rPr>
            </w:pPr>
          </w:p>
        </w:tc>
        <w:tc>
          <w:tcPr>
            <w:tcW w:w="7740" w:type="dxa"/>
          </w:tcPr>
          <w:p w:rsidR="00475744" w:rsidRPr="00596A98" w:rsidRDefault="00475744" w:rsidP="00AF279D">
            <w:pPr>
              <w:rPr>
                <w:b/>
                <w:sz w:val="16"/>
                <w:szCs w:val="16"/>
              </w:rPr>
            </w:pPr>
            <w:r w:rsidRPr="00596A98">
              <w:rPr>
                <w:b/>
                <w:sz w:val="16"/>
                <w:szCs w:val="16"/>
              </w:rPr>
              <w:t>PODACI O UVJETIMA RADA</w:t>
            </w:r>
          </w:p>
        </w:tc>
        <w:tc>
          <w:tcPr>
            <w:tcW w:w="900" w:type="dxa"/>
          </w:tcPr>
          <w:p w:rsidR="00475744" w:rsidRPr="00475744" w:rsidRDefault="00475744">
            <w:pPr>
              <w:jc w:val="center"/>
              <w:rPr>
                <w:sz w:val="16"/>
                <w:szCs w:val="24"/>
              </w:rPr>
            </w:pP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596A98" w:rsidRDefault="00475744" w:rsidP="00AF279D">
            <w:pPr>
              <w:rPr>
                <w:sz w:val="16"/>
                <w:szCs w:val="16"/>
              </w:rPr>
            </w:pPr>
            <w:r w:rsidRPr="00596A98">
              <w:rPr>
                <w:sz w:val="16"/>
                <w:szCs w:val="16"/>
              </w:rPr>
              <w:t>1.1.</w:t>
            </w:r>
          </w:p>
        </w:tc>
        <w:tc>
          <w:tcPr>
            <w:tcW w:w="7740" w:type="dxa"/>
          </w:tcPr>
          <w:p w:rsidR="00475744" w:rsidRPr="00596A98" w:rsidRDefault="00475744" w:rsidP="00AF279D">
            <w:pPr>
              <w:rPr>
                <w:sz w:val="16"/>
                <w:szCs w:val="16"/>
              </w:rPr>
            </w:pPr>
            <w:r w:rsidRPr="00596A98">
              <w:rPr>
                <w:sz w:val="16"/>
                <w:szCs w:val="16"/>
              </w:rPr>
              <w:t>Podaci o upisnom području</w:t>
            </w:r>
          </w:p>
        </w:tc>
        <w:tc>
          <w:tcPr>
            <w:tcW w:w="900" w:type="dxa"/>
          </w:tcPr>
          <w:p w:rsidR="00475744" w:rsidRPr="00475744" w:rsidRDefault="00AF53F7">
            <w:pPr>
              <w:jc w:val="center"/>
              <w:rPr>
                <w:sz w:val="16"/>
                <w:szCs w:val="24"/>
              </w:rPr>
            </w:pPr>
            <w:r>
              <w:rPr>
                <w:sz w:val="16"/>
                <w:szCs w:val="24"/>
              </w:rPr>
              <w:t>6</w:t>
            </w: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596A98" w:rsidRDefault="00475744" w:rsidP="00AF279D">
            <w:pPr>
              <w:rPr>
                <w:sz w:val="16"/>
                <w:szCs w:val="16"/>
              </w:rPr>
            </w:pPr>
            <w:r w:rsidRPr="00596A98">
              <w:rPr>
                <w:sz w:val="16"/>
                <w:szCs w:val="16"/>
              </w:rPr>
              <w:t>1.2.</w:t>
            </w:r>
          </w:p>
        </w:tc>
        <w:tc>
          <w:tcPr>
            <w:tcW w:w="7740" w:type="dxa"/>
          </w:tcPr>
          <w:p w:rsidR="00475744" w:rsidRPr="00596A98" w:rsidRDefault="00475744" w:rsidP="00AF279D">
            <w:pPr>
              <w:rPr>
                <w:sz w:val="16"/>
                <w:szCs w:val="16"/>
              </w:rPr>
            </w:pPr>
            <w:r w:rsidRPr="00596A98">
              <w:rPr>
                <w:sz w:val="16"/>
                <w:szCs w:val="16"/>
              </w:rPr>
              <w:t xml:space="preserve">Unutarnji školski prostor </w:t>
            </w:r>
          </w:p>
        </w:tc>
        <w:tc>
          <w:tcPr>
            <w:tcW w:w="900" w:type="dxa"/>
          </w:tcPr>
          <w:p w:rsidR="00475744" w:rsidRPr="00475744" w:rsidRDefault="00F00BFA">
            <w:pPr>
              <w:jc w:val="center"/>
              <w:rPr>
                <w:sz w:val="16"/>
                <w:szCs w:val="24"/>
              </w:rPr>
            </w:pPr>
            <w:r>
              <w:rPr>
                <w:sz w:val="16"/>
                <w:szCs w:val="24"/>
              </w:rPr>
              <w:t>7</w:t>
            </w: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596A98" w:rsidRDefault="00475744" w:rsidP="00AF279D">
            <w:pPr>
              <w:rPr>
                <w:sz w:val="16"/>
                <w:szCs w:val="16"/>
              </w:rPr>
            </w:pPr>
            <w:r w:rsidRPr="00596A98">
              <w:rPr>
                <w:sz w:val="16"/>
                <w:szCs w:val="16"/>
              </w:rPr>
              <w:t>1.3.</w:t>
            </w:r>
          </w:p>
        </w:tc>
        <w:tc>
          <w:tcPr>
            <w:tcW w:w="7740" w:type="dxa"/>
          </w:tcPr>
          <w:p w:rsidR="00475744" w:rsidRPr="00596A98" w:rsidRDefault="00475744" w:rsidP="00AF279D">
            <w:pPr>
              <w:rPr>
                <w:sz w:val="16"/>
                <w:szCs w:val="16"/>
              </w:rPr>
            </w:pPr>
            <w:r w:rsidRPr="00596A98">
              <w:rPr>
                <w:sz w:val="16"/>
                <w:szCs w:val="16"/>
              </w:rPr>
              <w:t>Školski okoliš</w:t>
            </w:r>
          </w:p>
        </w:tc>
        <w:tc>
          <w:tcPr>
            <w:tcW w:w="900" w:type="dxa"/>
          </w:tcPr>
          <w:p w:rsidR="00475744" w:rsidRPr="00475744" w:rsidRDefault="00F00BFA">
            <w:pPr>
              <w:jc w:val="center"/>
              <w:rPr>
                <w:sz w:val="16"/>
                <w:szCs w:val="24"/>
              </w:rPr>
            </w:pPr>
            <w:r>
              <w:rPr>
                <w:sz w:val="16"/>
                <w:szCs w:val="24"/>
              </w:rPr>
              <w:t>10</w:t>
            </w: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596A98" w:rsidRDefault="00475744" w:rsidP="00AF279D">
            <w:pPr>
              <w:rPr>
                <w:sz w:val="16"/>
                <w:szCs w:val="16"/>
              </w:rPr>
            </w:pPr>
            <w:r w:rsidRPr="00596A98">
              <w:rPr>
                <w:sz w:val="16"/>
                <w:szCs w:val="16"/>
              </w:rPr>
              <w:t>1.4.</w:t>
            </w:r>
          </w:p>
        </w:tc>
        <w:tc>
          <w:tcPr>
            <w:tcW w:w="7740" w:type="dxa"/>
          </w:tcPr>
          <w:p w:rsidR="00475744" w:rsidRPr="00596A98" w:rsidRDefault="00475744" w:rsidP="00AF279D">
            <w:pPr>
              <w:rPr>
                <w:sz w:val="16"/>
                <w:szCs w:val="16"/>
              </w:rPr>
            </w:pPr>
            <w:r w:rsidRPr="00596A98">
              <w:rPr>
                <w:sz w:val="16"/>
                <w:szCs w:val="16"/>
              </w:rPr>
              <w:t>Nastavna sredstva i pomagala</w:t>
            </w:r>
          </w:p>
        </w:tc>
        <w:tc>
          <w:tcPr>
            <w:tcW w:w="900" w:type="dxa"/>
          </w:tcPr>
          <w:p w:rsidR="00475744" w:rsidRPr="00475744" w:rsidRDefault="00F00BFA">
            <w:pPr>
              <w:jc w:val="center"/>
              <w:rPr>
                <w:sz w:val="16"/>
                <w:szCs w:val="24"/>
              </w:rPr>
            </w:pPr>
            <w:r>
              <w:rPr>
                <w:sz w:val="16"/>
                <w:szCs w:val="24"/>
              </w:rPr>
              <w:t>11</w:t>
            </w: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596A98" w:rsidRDefault="00475744" w:rsidP="00AF279D">
            <w:pPr>
              <w:rPr>
                <w:sz w:val="16"/>
                <w:szCs w:val="16"/>
              </w:rPr>
            </w:pPr>
            <w:r w:rsidRPr="00596A98">
              <w:rPr>
                <w:sz w:val="16"/>
                <w:szCs w:val="16"/>
              </w:rPr>
              <w:t>1.4.1.</w:t>
            </w:r>
          </w:p>
        </w:tc>
        <w:tc>
          <w:tcPr>
            <w:tcW w:w="7740" w:type="dxa"/>
          </w:tcPr>
          <w:p w:rsidR="00475744" w:rsidRPr="00596A98" w:rsidRDefault="00475744" w:rsidP="00AF279D">
            <w:pPr>
              <w:rPr>
                <w:sz w:val="16"/>
                <w:szCs w:val="16"/>
              </w:rPr>
            </w:pPr>
            <w:r w:rsidRPr="00596A98">
              <w:rPr>
                <w:sz w:val="16"/>
                <w:szCs w:val="16"/>
              </w:rPr>
              <w:t>Knjižni fond škole</w:t>
            </w:r>
          </w:p>
        </w:tc>
        <w:tc>
          <w:tcPr>
            <w:tcW w:w="900" w:type="dxa"/>
          </w:tcPr>
          <w:p w:rsidR="00475744" w:rsidRPr="00475744" w:rsidRDefault="00F00BFA">
            <w:pPr>
              <w:jc w:val="center"/>
              <w:rPr>
                <w:sz w:val="16"/>
                <w:szCs w:val="24"/>
              </w:rPr>
            </w:pPr>
            <w:r>
              <w:rPr>
                <w:sz w:val="16"/>
                <w:szCs w:val="24"/>
              </w:rPr>
              <w:t>12</w:t>
            </w:r>
          </w:p>
        </w:tc>
      </w:tr>
      <w:tr w:rsidR="00475744" w:rsidRPr="00475744" w:rsidTr="00475744">
        <w:trPr>
          <w:jc w:val="center"/>
        </w:trPr>
        <w:tc>
          <w:tcPr>
            <w:tcW w:w="656" w:type="dxa"/>
          </w:tcPr>
          <w:p w:rsidR="00475744" w:rsidRPr="00475744" w:rsidRDefault="00475744">
            <w:pPr>
              <w:jc w:val="center"/>
              <w:rPr>
                <w:sz w:val="16"/>
                <w:szCs w:val="24"/>
              </w:rPr>
            </w:pPr>
          </w:p>
        </w:tc>
        <w:tc>
          <w:tcPr>
            <w:tcW w:w="842" w:type="dxa"/>
          </w:tcPr>
          <w:p w:rsidR="00475744" w:rsidRPr="00475744" w:rsidRDefault="00475744" w:rsidP="00475744">
            <w:pPr>
              <w:rPr>
                <w:sz w:val="16"/>
                <w:szCs w:val="24"/>
              </w:rPr>
            </w:pPr>
            <w:r w:rsidRPr="00596A98">
              <w:rPr>
                <w:sz w:val="16"/>
                <w:szCs w:val="16"/>
              </w:rPr>
              <w:t>1.5.</w:t>
            </w:r>
          </w:p>
        </w:tc>
        <w:tc>
          <w:tcPr>
            <w:tcW w:w="7740" w:type="dxa"/>
          </w:tcPr>
          <w:p w:rsidR="00475744" w:rsidRPr="00475744" w:rsidRDefault="00475744" w:rsidP="00475744">
            <w:pPr>
              <w:rPr>
                <w:sz w:val="16"/>
                <w:szCs w:val="24"/>
              </w:rPr>
            </w:pPr>
            <w:r w:rsidRPr="00596A98">
              <w:rPr>
                <w:sz w:val="16"/>
                <w:szCs w:val="16"/>
              </w:rPr>
              <w:t>Uređenje škole</w:t>
            </w:r>
          </w:p>
        </w:tc>
        <w:tc>
          <w:tcPr>
            <w:tcW w:w="900" w:type="dxa"/>
          </w:tcPr>
          <w:p w:rsidR="00475744" w:rsidRPr="00475744" w:rsidRDefault="00F00BFA">
            <w:pPr>
              <w:jc w:val="center"/>
              <w:rPr>
                <w:sz w:val="16"/>
                <w:szCs w:val="24"/>
              </w:rPr>
            </w:pPr>
            <w:r>
              <w:rPr>
                <w:sz w:val="16"/>
                <w:szCs w:val="24"/>
              </w:rPr>
              <w:t>12</w:t>
            </w:r>
          </w:p>
        </w:tc>
      </w:tr>
      <w:tr w:rsidR="00475744" w:rsidRPr="00475744" w:rsidTr="00475744">
        <w:trPr>
          <w:jc w:val="center"/>
        </w:trPr>
        <w:tc>
          <w:tcPr>
            <w:tcW w:w="656" w:type="dxa"/>
          </w:tcPr>
          <w:p w:rsidR="00475744" w:rsidRPr="00596A98" w:rsidRDefault="00475744" w:rsidP="00AF279D">
            <w:pPr>
              <w:rPr>
                <w:b/>
                <w:sz w:val="16"/>
                <w:szCs w:val="16"/>
              </w:rPr>
            </w:pPr>
            <w:r w:rsidRPr="00596A98">
              <w:rPr>
                <w:b/>
                <w:sz w:val="16"/>
                <w:szCs w:val="16"/>
              </w:rPr>
              <w:t>2.</w:t>
            </w:r>
          </w:p>
        </w:tc>
        <w:tc>
          <w:tcPr>
            <w:tcW w:w="842" w:type="dxa"/>
          </w:tcPr>
          <w:p w:rsidR="00475744" w:rsidRPr="00596A98" w:rsidRDefault="00475744" w:rsidP="00AF279D">
            <w:pPr>
              <w:rPr>
                <w:b/>
                <w:sz w:val="16"/>
                <w:szCs w:val="16"/>
              </w:rPr>
            </w:pPr>
          </w:p>
        </w:tc>
        <w:tc>
          <w:tcPr>
            <w:tcW w:w="7740" w:type="dxa"/>
          </w:tcPr>
          <w:p w:rsidR="00475744" w:rsidRPr="00596A98" w:rsidRDefault="00475744" w:rsidP="00AF279D">
            <w:pPr>
              <w:rPr>
                <w:b/>
                <w:sz w:val="16"/>
                <w:szCs w:val="16"/>
              </w:rPr>
            </w:pPr>
            <w:r w:rsidRPr="00596A98">
              <w:rPr>
                <w:b/>
                <w:sz w:val="16"/>
                <w:szCs w:val="16"/>
              </w:rPr>
              <w:t>PODACI O IZVRŠITELJIMA POSLOVA I NJIHOVIM RADNIM ZADUŽENJIMA U 2024./2025.ŠKOLSKOJ GODINI</w:t>
            </w:r>
          </w:p>
        </w:tc>
        <w:tc>
          <w:tcPr>
            <w:tcW w:w="900" w:type="dxa"/>
          </w:tcPr>
          <w:p w:rsidR="00475744" w:rsidRPr="00475744" w:rsidRDefault="00475744">
            <w:pPr>
              <w:jc w:val="center"/>
              <w:rPr>
                <w:sz w:val="16"/>
                <w:szCs w:val="24"/>
              </w:rPr>
            </w:pP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2.1.</w:t>
            </w:r>
          </w:p>
        </w:tc>
        <w:tc>
          <w:tcPr>
            <w:tcW w:w="7740" w:type="dxa"/>
          </w:tcPr>
          <w:p w:rsidR="00475744" w:rsidRPr="00596A98" w:rsidRDefault="00475744" w:rsidP="00AF279D">
            <w:pPr>
              <w:rPr>
                <w:sz w:val="16"/>
                <w:szCs w:val="16"/>
              </w:rPr>
            </w:pPr>
            <w:r w:rsidRPr="00596A98">
              <w:rPr>
                <w:sz w:val="16"/>
                <w:szCs w:val="16"/>
              </w:rPr>
              <w:t>Podaci o učiteljima razredne nastave i učiteljima u produženom boravku</w:t>
            </w:r>
          </w:p>
        </w:tc>
        <w:tc>
          <w:tcPr>
            <w:tcW w:w="900" w:type="dxa"/>
          </w:tcPr>
          <w:p w:rsidR="00475744" w:rsidRPr="00475744" w:rsidRDefault="00F00BFA">
            <w:pPr>
              <w:jc w:val="center"/>
              <w:rPr>
                <w:sz w:val="16"/>
                <w:szCs w:val="24"/>
              </w:rPr>
            </w:pPr>
            <w:r>
              <w:rPr>
                <w:sz w:val="16"/>
                <w:szCs w:val="24"/>
              </w:rPr>
              <w:t>13</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2.2.</w:t>
            </w:r>
          </w:p>
        </w:tc>
        <w:tc>
          <w:tcPr>
            <w:tcW w:w="7740" w:type="dxa"/>
          </w:tcPr>
          <w:p w:rsidR="00475744" w:rsidRPr="00596A98" w:rsidRDefault="00475744" w:rsidP="00AF279D">
            <w:pPr>
              <w:rPr>
                <w:sz w:val="16"/>
                <w:szCs w:val="16"/>
              </w:rPr>
            </w:pPr>
            <w:r w:rsidRPr="00596A98">
              <w:rPr>
                <w:sz w:val="16"/>
                <w:szCs w:val="16"/>
              </w:rPr>
              <w:t>Podaci o učiteljima predmetne nastave</w:t>
            </w:r>
          </w:p>
        </w:tc>
        <w:tc>
          <w:tcPr>
            <w:tcW w:w="900" w:type="dxa"/>
          </w:tcPr>
          <w:p w:rsidR="00475744" w:rsidRPr="00475744" w:rsidRDefault="00F00BFA">
            <w:pPr>
              <w:jc w:val="center"/>
              <w:rPr>
                <w:sz w:val="16"/>
                <w:szCs w:val="24"/>
              </w:rPr>
            </w:pPr>
            <w:r>
              <w:rPr>
                <w:sz w:val="16"/>
                <w:szCs w:val="24"/>
              </w:rPr>
              <w:t>14</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2.3..</w:t>
            </w:r>
          </w:p>
        </w:tc>
        <w:tc>
          <w:tcPr>
            <w:tcW w:w="7740" w:type="dxa"/>
          </w:tcPr>
          <w:p w:rsidR="00475744" w:rsidRPr="00596A98" w:rsidRDefault="00475744" w:rsidP="00AF279D">
            <w:pPr>
              <w:rPr>
                <w:sz w:val="16"/>
                <w:szCs w:val="16"/>
              </w:rPr>
            </w:pPr>
            <w:r w:rsidRPr="00596A98">
              <w:rPr>
                <w:sz w:val="16"/>
                <w:szCs w:val="16"/>
              </w:rPr>
              <w:t>Tjedna i godišnja zaduženja ravnatelja i stručnih suradnika škole</w:t>
            </w:r>
          </w:p>
        </w:tc>
        <w:tc>
          <w:tcPr>
            <w:tcW w:w="900" w:type="dxa"/>
          </w:tcPr>
          <w:p w:rsidR="00475744" w:rsidRPr="00475744" w:rsidRDefault="00F00BFA">
            <w:pPr>
              <w:jc w:val="center"/>
              <w:rPr>
                <w:sz w:val="16"/>
                <w:szCs w:val="24"/>
              </w:rPr>
            </w:pPr>
            <w:r>
              <w:rPr>
                <w:sz w:val="16"/>
                <w:szCs w:val="24"/>
              </w:rPr>
              <w:t>17</w:t>
            </w:r>
          </w:p>
        </w:tc>
      </w:tr>
      <w:tr w:rsidR="00475744" w:rsidRPr="00475744" w:rsidTr="00475744">
        <w:trPr>
          <w:jc w:val="center"/>
        </w:trPr>
        <w:tc>
          <w:tcPr>
            <w:tcW w:w="656" w:type="dxa"/>
          </w:tcPr>
          <w:p w:rsidR="00475744" w:rsidRPr="00596A98" w:rsidRDefault="00475744" w:rsidP="00AF279D">
            <w:pPr>
              <w:rPr>
                <w:b/>
                <w:sz w:val="16"/>
                <w:szCs w:val="16"/>
              </w:rPr>
            </w:pPr>
          </w:p>
        </w:tc>
        <w:tc>
          <w:tcPr>
            <w:tcW w:w="842" w:type="dxa"/>
          </w:tcPr>
          <w:p w:rsidR="00475744" w:rsidRPr="00596A98" w:rsidRDefault="00475744" w:rsidP="00AF279D">
            <w:pPr>
              <w:rPr>
                <w:sz w:val="16"/>
                <w:szCs w:val="16"/>
              </w:rPr>
            </w:pPr>
            <w:r w:rsidRPr="00596A98">
              <w:rPr>
                <w:sz w:val="16"/>
                <w:szCs w:val="16"/>
              </w:rPr>
              <w:t>2.4.</w:t>
            </w:r>
          </w:p>
        </w:tc>
        <w:tc>
          <w:tcPr>
            <w:tcW w:w="7740" w:type="dxa"/>
          </w:tcPr>
          <w:p w:rsidR="00475744" w:rsidRPr="00596A98" w:rsidRDefault="00475744" w:rsidP="00AF279D">
            <w:pPr>
              <w:rPr>
                <w:sz w:val="16"/>
                <w:szCs w:val="16"/>
              </w:rPr>
            </w:pPr>
            <w:r w:rsidRPr="00596A98">
              <w:rPr>
                <w:sz w:val="16"/>
                <w:szCs w:val="16"/>
              </w:rPr>
              <w:t>Tjedna i godišnja zaduženja ostalih radnika škole</w:t>
            </w:r>
          </w:p>
        </w:tc>
        <w:tc>
          <w:tcPr>
            <w:tcW w:w="900" w:type="dxa"/>
          </w:tcPr>
          <w:p w:rsidR="00475744" w:rsidRPr="00475744" w:rsidRDefault="00F00BFA">
            <w:pPr>
              <w:jc w:val="center"/>
              <w:rPr>
                <w:sz w:val="16"/>
                <w:szCs w:val="24"/>
              </w:rPr>
            </w:pPr>
            <w:r>
              <w:rPr>
                <w:sz w:val="16"/>
                <w:szCs w:val="24"/>
              </w:rPr>
              <w:t>18</w:t>
            </w:r>
          </w:p>
        </w:tc>
      </w:tr>
      <w:tr w:rsidR="00475744" w:rsidRPr="00475744" w:rsidTr="00475744">
        <w:trPr>
          <w:jc w:val="center"/>
        </w:trPr>
        <w:tc>
          <w:tcPr>
            <w:tcW w:w="656" w:type="dxa"/>
          </w:tcPr>
          <w:p w:rsidR="00475744" w:rsidRPr="00596A98" w:rsidRDefault="00475744" w:rsidP="00AF279D">
            <w:pPr>
              <w:rPr>
                <w:b/>
                <w:sz w:val="16"/>
                <w:szCs w:val="16"/>
              </w:rPr>
            </w:pPr>
            <w:r w:rsidRPr="00596A98">
              <w:rPr>
                <w:b/>
                <w:sz w:val="16"/>
                <w:szCs w:val="16"/>
              </w:rPr>
              <w:t>3.</w:t>
            </w:r>
          </w:p>
        </w:tc>
        <w:tc>
          <w:tcPr>
            <w:tcW w:w="842" w:type="dxa"/>
          </w:tcPr>
          <w:p w:rsidR="00475744" w:rsidRPr="00596A98" w:rsidRDefault="00475744" w:rsidP="00AF279D">
            <w:pPr>
              <w:rPr>
                <w:sz w:val="16"/>
                <w:szCs w:val="16"/>
              </w:rPr>
            </w:pPr>
          </w:p>
        </w:tc>
        <w:tc>
          <w:tcPr>
            <w:tcW w:w="7740" w:type="dxa"/>
          </w:tcPr>
          <w:p w:rsidR="00475744" w:rsidRPr="00596A98" w:rsidRDefault="00475744" w:rsidP="00AF279D">
            <w:pPr>
              <w:rPr>
                <w:b/>
                <w:sz w:val="16"/>
                <w:szCs w:val="16"/>
              </w:rPr>
            </w:pPr>
            <w:r w:rsidRPr="00596A98">
              <w:rPr>
                <w:b/>
                <w:sz w:val="16"/>
                <w:szCs w:val="16"/>
              </w:rPr>
              <w:t>PODACI O ORGANIZACIJI RADA</w:t>
            </w:r>
          </w:p>
        </w:tc>
        <w:tc>
          <w:tcPr>
            <w:tcW w:w="900" w:type="dxa"/>
          </w:tcPr>
          <w:p w:rsidR="00475744" w:rsidRPr="00475744" w:rsidRDefault="00475744">
            <w:pPr>
              <w:jc w:val="center"/>
              <w:rPr>
                <w:sz w:val="16"/>
                <w:szCs w:val="24"/>
              </w:rPr>
            </w:pP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3.1.</w:t>
            </w:r>
          </w:p>
        </w:tc>
        <w:tc>
          <w:tcPr>
            <w:tcW w:w="7740" w:type="dxa"/>
          </w:tcPr>
          <w:p w:rsidR="00475744" w:rsidRPr="00596A98" w:rsidRDefault="00475744" w:rsidP="00AF279D">
            <w:pPr>
              <w:rPr>
                <w:sz w:val="16"/>
                <w:szCs w:val="16"/>
              </w:rPr>
            </w:pPr>
            <w:r w:rsidRPr="00596A98">
              <w:rPr>
                <w:sz w:val="16"/>
                <w:szCs w:val="16"/>
              </w:rPr>
              <w:t>Organizacija smjena</w:t>
            </w:r>
          </w:p>
        </w:tc>
        <w:tc>
          <w:tcPr>
            <w:tcW w:w="900" w:type="dxa"/>
          </w:tcPr>
          <w:p w:rsidR="00475744" w:rsidRPr="00475744" w:rsidRDefault="00F00BFA">
            <w:pPr>
              <w:jc w:val="center"/>
              <w:rPr>
                <w:sz w:val="16"/>
                <w:szCs w:val="24"/>
              </w:rPr>
            </w:pPr>
            <w:r>
              <w:rPr>
                <w:sz w:val="16"/>
                <w:szCs w:val="24"/>
              </w:rPr>
              <w:t>19</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p>
        </w:tc>
        <w:tc>
          <w:tcPr>
            <w:tcW w:w="7740" w:type="dxa"/>
          </w:tcPr>
          <w:p w:rsidR="00475744" w:rsidRPr="00596A98" w:rsidRDefault="00475744" w:rsidP="00AF279D">
            <w:pPr>
              <w:rPr>
                <w:sz w:val="16"/>
                <w:szCs w:val="16"/>
              </w:rPr>
            </w:pPr>
            <w:r w:rsidRPr="00596A98">
              <w:rPr>
                <w:sz w:val="16"/>
                <w:szCs w:val="16"/>
              </w:rPr>
              <w:t>Vrijeme održavanja informativnih razgovora</w:t>
            </w:r>
          </w:p>
        </w:tc>
        <w:tc>
          <w:tcPr>
            <w:tcW w:w="900" w:type="dxa"/>
          </w:tcPr>
          <w:p w:rsidR="00475744" w:rsidRPr="00475744" w:rsidRDefault="00F00BFA">
            <w:pPr>
              <w:jc w:val="center"/>
              <w:rPr>
                <w:sz w:val="16"/>
                <w:szCs w:val="24"/>
              </w:rPr>
            </w:pPr>
            <w:r>
              <w:rPr>
                <w:sz w:val="16"/>
                <w:szCs w:val="24"/>
              </w:rPr>
              <w:t>21</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3.2.</w:t>
            </w:r>
          </w:p>
        </w:tc>
        <w:tc>
          <w:tcPr>
            <w:tcW w:w="7740" w:type="dxa"/>
          </w:tcPr>
          <w:p w:rsidR="00475744" w:rsidRPr="00596A98" w:rsidRDefault="00475744" w:rsidP="00AF279D">
            <w:pPr>
              <w:rPr>
                <w:sz w:val="16"/>
                <w:szCs w:val="16"/>
              </w:rPr>
            </w:pPr>
            <w:r w:rsidRPr="00596A98">
              <w:rPr>
                <w:sz w:val="16"/>
                <w:szCs w:val="16"/>
              </w:rPr>
              <w:t>Godišnji kalendar rada</w:t>
            </w:r>
          </w:p>
        </w:tc>
        <w:tc>
          <w:tcPr>
            <w:tcW w:w="900" w:type="dxa"/>
          </w:tcPr>
          <w:p w:rsidR="00475744" w:rsidRPr="00475744" w:rsidRDefault="00F00BFA">
            <w:pPr>
              <w:jc w:val="center"/>
              <w:rPr>
                <w:sz w:val="16"/>
                <w:szCs w:val="24"/>
              </w:rPr>
            </w:pPr>
            <w:r>
              <w:rPr>
                <w:sz w:val="16"/>
                <w:szCs w:val="24"/>
              </w:rPr>
              <w:t>27</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3.3.</w:t>
            </w:r>
          </w:p>
        </w:tc>
        <w:tc>
          <w:tcPr>
            <w:tcW w:w="7740" w:type="dxa"/>
          </w:tcPr>
          <w:p w:rsidR="00475744" w:rsidRPr="00596A98" w:rsidRDefault="00475744" w:rsidP="00AF279D">
            <w:pPr>
              <w:rPr>
                <w:sz w:val="16"/>
                <w:szCs w:val="16"/>
              </w:rPr>
            </w:pPr>
            <w:r w:rsidRPr="00596A98">
              <w:rPr>
                <w:sz w:val="16"/>
                <w:szCs w:val="16"/>
              </w:rPr>
              <w:t>Primjereni oblik školovanja po razredima i oblicima rada</w:t>
            </w:r>
          </w:p>
        </w:tc>
        <w:tc>
          <w:tcPr>
            <w:tcW w:w="900" w:type="dxa"/>
          </w:tcPr>
          <w:p w:rsidR="00475744" w:rsidRPr="00475744" w:rsidRDefault="00F00BFA">
            <w:pPr>
              <w:jc w:val="center"/>
              <w:rPr>
                <w:sz w:val="16"/>
                <w:szCs w:val="24"/>
              </w:rPr>
            </w:pPr>
            <w:r>
              <w:rPr>
                <w:sz w:val="16"/>
                <w:szCs w:val="24"/>
              </w:rPr>
              <w:t>31</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3.3.1.</w:t>
            </w:r>
          </w:p>
        </w:tc>
        <w:tc>
          <w:tcPr>
            <w:tcW w:w="7740" w:type="dxa"/>
          </w:tcPr>
          <w:p w:rsidR="00475744" w:rsidRPr="00596A98" w:rsidRDefault="00475744" w:rsidP="00AF279D">
            <w:pPr>
              <w:rPr>
                <w:sz w:val="16"/>
                <w:szCs w:val="16"/>
              </w:rPr>
            </w:pPr>
            <w:r w:rsidRPr="00596A98">
              <w:rPr>
                <w:sz w:val="16"/>
                <w:szCs w:val="16"/>
              </w:rPr>
              <w:t>Nastava u kući</w:t>
            </w:r>
          </w:p>
        </w:tc>
        <w:tc>
          <w:tcPr>
            <w:tcW w:w="900" w:type="dxa"/>
          </w:tcPr>
          <w:p w:rsidR="00475744" w:rsidRPr="00475744" w:rsidRDefault="00F00BFA">
            <w:pPr>
              <w:jc w:val="center"/>
              <w:rPr>
                <w:sz w:val="16"/>
                <w:szCs w:val="24"/>
              </w:rPr>
            </w:pPr>
            <w:r>
              <w:rPr>
                <w:sz w:val="16"/>
                <w:szCs w:val="24"/>
              </w:rPr>
              <w:t>31</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3.3.2.</w:t>
            </w:r>
          </w:p>
        </w:tc>
        <w:tc>
          <w:tcPr>
            <w:tcW w:w="7740" w:type="dxa"/>
          </w:tcPr>
          <w:p w:rsidR="00475744" w:rsidRPr="00596A98" w:rsidRDefault="00475744" w:rsidP="00AF279D">
            <w:pPr>
              <w:rPr>
                <w:sz w:val="16"/>
                <w:szCs w:val="16"/>
              </w:rPr>
            </w:pPr>
            <w:r w:rsidRPr="00596A98">
              <w:rPr>
                <w:sz w:val="16"/>
                <w:szCs w:val="16"/>
              </w:rPr>
              <w:t>Pomoćnici u nastavi</w:t>
            </w:r>
          </w:p>
        </w:tc>
        <w:tc>
          <w:tcPr>
            <w:tcW w:w="900" w:type="dxa"/>
          </w:tcPr>
          <w:p w:rsidR="00475744" w:rsidRPr="00475744" w:rsidRDefault="00F00BFA">
            <w:pPr>
              <w:jc w:val="center"/>
              <w:rPr>
                <w:sz w:val="16"/>
                <w:szCs w:val="24"/>
              </w:rPr>
            </w:pPr>
            <w:r>
              <w:rPr>
                <w:sz w:val="16"/>
                <w:szCs w:val="24"/>
              </w:rPr>
              <w:t>31</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3.4.</w:t>
            </w:r>
          </w:p>
        </w:tc>
        <w:tc>
          <w:tcPr>
            <w:tcW w:w="7740" w:type="dxa"/>
          </w:tcPr>
          <w:p w:rsidR="00475744" w:rsidRPr="00596A98" w:rsidRDefault="00475744" w:rsidP="00AF279D">
            <w:pPr>
              <w:rPr>
                <w:sz w:val="16"/>
                <w:szCs w:val="16"/>
              </w:rPr>
            </w:pPr>
            <w:r w:rsidRPr="00596A98">
              <w:rPr>
                <w:sz w:val="16"/>
                <w:szCs w:val="16"/>
              </w:rPr>
              <w:t>Podaci o broju učenika i razrednih odjela</w:t>
            </w:r>
          </w:p>
        </w:tc>
        <w:tc>
          <w:tcPr>
            <w:tcW w:w="900" w:type="dxa"/>
          </w:tcPr>
          <w:p w:rsidR="00475744" w:rsidRPr="00475744" w:rsidRDefault="00F00BFA">
            <w:pPr>
              <w:jc w:val="center"/>
              <w:rPr>
                <w:sz w:val="16"/>
                <w:szCs w:val="24"/>
              </w:rPr>
            </w:pPr>
            <w:r>
              <w:rPr>
                <w:sz w:val="16"/>
                <w:szCs w:val="24"/>
              </w:rPr>
              <w:t>32</w:t>
            </w:r>
          </w:p>
        </w:tc>
      </w:tr>
      <w:tr w:rsidR="00475744" w:rsidRPr="00475744" w:rsidTr="00475744">
        <w:trPr>
          <w:jc w:val="center"/>
        </w:trPr>
        <w:tc>
          <w:tcPr>
            <w:tcW w:w="656" w:type="dxa"/>
          </w:tcPr>
          <w:p w:rsidR="00475744" w:rsidRPr="00596A98" w:rsidRDefault="00475744" w:rsidP="00AF279D">
            <w:pPr>
              <w:rPr>
                <w:b/>
                <w:sz w:val="16"/>
                <w:szCs w:val="16"/>
              </w:rPr>
            </w:pPr>
            <w:r w:rsidRPr="00596A98">
              <w:rPr>
                <w:b/>
                <w:sz w:val="16"/>
                <w:szCs w:val="16"/>
              </w:rPr>
              <w:t>4.</w:t>
            </w:r>
          </w:p>
        </w:tc>
        <w:tc>
          <w:tcPr>
            <w:tcW w:w="842" w:type="dxa"/>
          </w:tcPr>
          <w:p w:rsidR="00475744" w:rsidRPr="00596A98" w:rsidRDefault="00475744" w:rsidP="00AF279D">
            <w:pPr>
              <w:rPr>
                <w:sz w:val="16"/>
                <w:szCs w:val="16"/>
              </w:rPr>
            </w:pPr>
          </w:p>
        </w:tc>
        <w:tc>
          <w:tcPr>
            <w:tcW w:w="7740" w:type="dxa"/>
          </w:tcPr>
          <w:p w:rsidR="00475744" w:rsidRPr="00596A98" w:rsidRDefault="00475744" w:rsidP="00AF279D">
            <w:pPr>
              <w:rPr>
                <w:b/>
                <w:sz w:val="16"/>
                <w:szCs w:val="16"/>
              </w:rPr>
            </w:pPr>
            <w:r w:rsidRPr="00596A98">
              <w:rPr>
                <w:b/>
                <w:sz w:val="16"/>
                <w:szCs w:val="16"/>
              </w:rPr>
              <w:t>TJEDNI I GODIŠNJI FOND SATI PO RAZREDIMA I OBLICIMA</w:t>
            </w:r>
          </w:p>
        </w:tc>
        <w:tc>
          <w:tcPr>
            <w:tcW w:w="900" w:type="dxa"/>
          </w:tcPr>
          <w:p w:rsidR="00475744" w:rsidRPr="00475744" w:rsidRDefault="00475744">
            <w:pPr>
              <w:jc w:val="center"/>
              <w:rPr>
                <w:sz w:val="16"/>
                <w:szCs w:val="24"/>
              </w:rPr>
            </w:pP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4.1.</w:t>
            </w:r>
          </w:p>
        </w:tc>
        <w:tc>
          <w:tcPr>
            <w:tcW w:w="7740" w:type="dxa"/>
          </w:tcPr>
          <w:p w:rsidR="00475744" w:rsidRPr="00596A98" w:rsidRDefault="00475744" w:rsidP="00AF279D">
            <w:pPr>
              <w:rPr>
                <w:sz w:val="16"/>
                <w:szCs w:val="16"/>
              </w:rPr>
            </w:pPr>
            <w:r w:rsidRPr="00596A98">
              <w:rPr>
                <w:sz w:val="16"/>
                <w:szCs w:val="16"/>
              </w:rPr>
              <w:t>Godišnji i tjedni broj sati po nastavnim predmetima i po razrednim odjelima</w:t>
            </w:r>
          </w:p>
        </w:tc>
        <w:tc>
          <w:tcPr>
            <w:tcW w:w="900" w:type="dxa"/>
          </w:tcPr>
          <w:p w:rsidR="00475744" w:rsidRPr="00475744" w:rsidRDefault="00F00BFA">
            <w:pPr>
              <w:jc w:val="center"/>
              <w:rPr>
                <w:sz w:val="16"/>
                <w:szCs w:val="24"/>
              </w:rPr>
            </w:pPr>
            <w:r>
              <w:rPr>
                <w:sz w:val="16"/>
                <w:szCs w:val="24"/>
              </w:rPr>
              <w:t>35</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w:t>
            </w:r>
          </w:p>
        </w:tc>
        <w:tc>
          <w:tcPr>
            <w:tcW w:w="7740" w:type="dxa"/>
          </w:tcPr>
          <w:p w:rsidR="00475744" w:rsidRPr="00596A98" w:rsidRDefault="00475744" w:rsidP="00AF279D">
            <w:pPr>
              <w:rPr>
                <w:sz w:val="16"/>
                <w:szCs w:val="16"/>
              </w:rPr>
            </w:pPr>
            <w:r w:rsidRPr="00596A98">
              <w:rPr>
                <w:sz w:val="16"/>
                <w:szCs w:val="16"/>
              </w:rPr>
              <w:t>Godišnji i tjedni broj sati za ostale oblike odgojno-obrazovnog rada</w:t>
            </w:r>
          </w:p>
        </w:tc>
        <w:tc>
          <w:tcPr>
            <w:tcW w:w="900" w:type="dxa"/>
          </w:tcPr>
          <w:p w:rsidR="00475744" w:rsidRPr="00475744" w:rsidRDefault="00F00BFA">
            <w:pPr>
              <w:jc w:val="center"/>
              <w:rPr>
                <w:sz w:val="16"/>
                <w:szCs w:val="24"/>
              </w:rPr>
            </w:pPr>
            <w:r>
              <w:rPr>
                <w:sz w:val="16"/>
                <w:szCs w:val="24"/>
              </w:rPr>
              <w:t>38</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4.2.1</w:t>
            </w:r>
          </w:p>
        </w:tc>
        <w:tc>
          <w:tcPr>
            <w:tcW w:w="7740" w:type="dxa"/>
          </w:tcPr>
          <w:p w:rsidR="00475744" w:rsidRPr="00596A98" w:rsidRDefault="00475744" w:rsidP="00AF279D">
            <w:pPr>
              <w:rPr>
                <w:sz w:val="16"/>
                <w:szCs w:val="16"/>
              </w:rPr>
            </w:pPr>
            <w:r w:rsidRPr="00596A98">
              <w:rPr>
                <w:sz w:val="16"/>
                <w:szCs w:val="16"/>
              </w:rPr>
              <w:t>Plan izborne nastave vjeronauka</w:t>
            </w:r>
          </w:p>
        </w:tc>
        <w:tc>
          <w:tcPr>
            <w:tcW w:w="900" w:type="dxa"/>
          </w:tcPr>
          <w:p w:rsidR="00475744" w:rsidRPr="00475744" w:rsidRDefault="006B0960">
            <w:pPr>
              <w:jc w:val="center"/>
              <w:rPr>
                <w:sz w:val="16"/>
                <w:szCs w:val="24"/>
              </w:rPr>
            </w:pPr>
            <w:r>
              <w:rPr>
                <w:sz w:val="16"/>
                <w:szCs w:val="24"/>
              </w:rPr>
              <w:t>38</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4.2.2.</w:t>
            </w:r>
          </w:p>
        </w:tc>
        <w:tc>
          <w:tcPr>
            <w:tcW w:w="7740" w:type="dxa"/>
          </w:tcPr>
          <w:p w:rsidR="00475744" w:rsidRPr="00596A98" w:rsidRDefault="00475744" w:rsidP="00AF279D">
            <w:pPr>
              <w:rPr>
                <w:sz w:val="16"/>
                <w:szCs w:val="16"/>
              </w:rPr>
            </w:pPr>
            <w:r w:rsidRPr="00596A98">
              <w:rPr>
                <w:sz w:val="16"/>
                <w:szCs w:val="16"/>
              </w:rPr>
              <w:t>Plan izborne nastave informatike i njemačkog jezika</w:t>
            </w:r>
          </w:p>
        </w:tc>
        <w:tc>
          <w:tcPr>
            <w:tcW w:w="900" w:type="dxa"/>
          </w:tcPr>
          <w:p w:rsidR="00475744" w:rsidRPr="00475744" w:rsidRDefault="006B0960">
            <w:pPr>
              <w:jc w:val="center"/>
              <w:rPr>
                <w:sz w:val="16"/>
                <w:szCs w:val="24"/>
              </w:rPr>
            </w:pPr>
            <w:r>
              <w:rPr>
                <w:sz w:val="16"/>
                <w:szCs w:val="24"/>
              </w:rPr>
              <w:t>40</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4.2.3.</w:t>
            </w:r>
          </w:p>
        </w:tc>
        <w:tc>
          <w:tcPr>
            <w:tcW w:w="7740" w:type="dxa"/>
          </w:tcPr>
          <w:p w:rsidR="00475744" w:rsidRPr="00596A98" w:rsidRDefault="00475744" w:rsidP="00AF279D">
            <w:pPr>
              <w:rPr>
                <w:sz w:val="16"/>
                <w:szCs w:val="16"/>
              </w:rPr>
            </w:pPr>
            <w:r w:rsidRPr="00596A98">
              <w:rPr>
                <w:sz w:val="16"/>
                <w:szCs w:val="16"/>
              </w:rPr>
              <w:t>Dopunski rad s učenicima – dopunska nastava</w:t>
            </w:r>
          </w:p>
        </w:tc>
        <w:tc>
          <w:tcPr>
            <w:tcW w:w="900" w:type="dxa"/>
          </w:tcPr>
          <w:p w:rsidR="00475744" w:rsidRPr="00475744" w:rsidRDefault="006B0960">
            <w:pPr>
              <w:jc w:val="center"/>
              <w:rPr>
                <w:sz w:val="16"/>
                <w:szCs w:val="24"/>
              </w:rPr>
            </w:pPr>
            <w:r>
              <w:rPr>
                <w:sz w:val="16"/>
                <w:szCs w:val="24"/>
              </w:rPr>
              <w:t>44</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4.2.4.</w:t>
            </w:r>
          </w:p>
        </w:tc>
        <w:tc>
          <w:tcPr>
            <w:tcW w:w="7740" w:type="dxa"/>
          </w:tcPr>
          <w:p w:rsidR="00475744" w:rsidRPr="00596A98" w:rsidRDefault="00475744" w:rsidP="00AF279D">
            <w:pPr>
              <w:rPr>
                <w:sz w:val="16"/>
                <w:szCs w:val="16"/>
              </w:rPr>
            </w:pPr>
            <w:r w:rsidRPr="00596A98">
              <w:rPr>
                <w:sz w:val="16"/>
                <w:szCs w:val="16"/>
              </w:rPr>
              <w:t>Dodatni rad s učenicima – dodatna nastava</w:t>
            </w:r>
          </w:p>
        </w:tc>
        <w:tc>
          <w:tcPr>
            <w:tcW w:w="900" w:type="dxa"/>
          </w:tcPr>
          <w:p w:rsidR="00475744" w:rsidRPr="00475744" w:rsidRDefault="006B0960">
            <w:pPr>
              <w:jc w:val="center"/>
              <w:rPr>
                <w:sz w:val="16"/>
                <w:szCs w:val="24"/>
              </w:rPr>
            </w:pPr>
            <w:r>
              <w:rPr>
                <w:sz w:val="16"/>
                <w:szCs w:val="24"/>
              </w:rPr>
              <w:t>46</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4.2.5.</w:t>
            </w:r>
          </w:p>
        </w:tc>
        <w:tc>
          <w:tcPr>
            <w:tcW w:w="7740" w:type="dxa"/>
          </w:tcPr>
          <w:p w:rsidR="00475744" w:rsidRPr="00596A98" w:rsidRDefault="00475744" w:rsidP="00AF279D">
            <w:pPr>
              <w:rPr>
                <w:sz w:val="16"/>
                <w:szCs w:val="16"/>
              </w:rPr>
            </w:pPr>
            <w:r w:rsidRPr="00596A98">
              <w:rPr>
                <w:sz w:val="16"/>
                <w:szCs w:val="16"/>
              </w:rPr>
              <w:t>Plan izvannastavnih aktivnosti</w:t>
            </w:r>
          </w:p>
        </w:tc>
        <w:tc>
          <w:tcPr>
            <w:tcW w:w="900" w:type="dxa"/>
          </w:tcPr>
          <w:p w:rsidR="00475744" w:rsidRPr="00475744" w:rsidRDefault="006B0960">
            <w:pPr>
              <w:jc w:val="center"/>
              <w:rPr>
                <w:sz w:val="16"/>
                <w:szCs w:val="24"/>
              </w:rPr>
            </w:pPr>
            <w:r>
              <w:rPr>
                <w:sz w:val="16"/>
                <w:szCs w:val="24"/>
              </w:rPr>
              <w:t>48</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4.2.6.</w:t>
            </w:r>
          </w:p>
        </w:tc>
        <w:tc>
          <w:tcPr>
            <w:tcW w:w="7740" w:type="dxa"/>
          </w:tcPr>
          <w:p w:rsidR="00475744" w:rsidRPr="00596A98" w:rsidRDefault="00475744" w:rsidP="00AF279D">
            <w:pPr>
              <w:rPr>
                <w:sz w:val="16"/>
                <w:szCs w:val="16"/>
              </w:rPr>
            </w:pPr>
            <w:r w:rsidRPr="00596A98">
              <w:rPr>
                <w:sz w:val="16"/>
                <w:szCs w:val="16"/>
              </w:rPr>
              <w:t>Plan rada stručnog aktiva učitelja predmetne nastave</w:t>
            </w:r>
          </w:p>
        </w:tc>
        <w:tc>
          <w:tcPr>
            <w:tcW w:w="900" w:type="dxa"/>
          </w:tcPr>
          <w:p w:rsidR="00475744" w:rsidRPr="00475744" w:rsidRDefault="006B0960">
            <w:pPr>
              <w:jc w:val="center"/>
              <w:rPr>
                <w:sz w:val="16"/>
                <w:szCs w:val="24"/>
              </w:rPr>
            </w:pPr>
            <w:r>
              <w:rPr>
                <w:sz w:val="16"/>
                <w:szCs w:val="24"/>
              </w:rPr>
              <w:t>51</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4.2.7</w:t>
            </w:r>
          </w:p>
        </w:tc>
        <w:tc>
          <w:tcPr>
            <w:tcW w:w="7740" w:type="dxa"/>
          </w:tcPr>
          <w:p w:rsidR="00475744" w:rsidRPr="00596A98" w:rsidRDefault="00475744" w:rsidP="00AF279D">
            <w:pPr>
              <w:rPr>
                <w:sz w:val="16"/>
                <w:szCs w:val="16"/>
              </w:rPr>
            </w:pPr>
            <w:r w:rsidRPr="00596A98">
              <w:rPr>
                <w:sz w:val="16"/>
                <w:szCs w:val="16"/>
              </w:rPr>
              <w:t>Plan rada stručnog aktiva učitelja razredne nastave</w:t>
            </w:r>
          </w:p>
        </w:tc>
        <w:tc>
          <w:tcPr>
            <w:tcW w:w="900" w:type="dxa"/>
          </w:tcPr>
          <w:p w:rsidR="00475744" w:rsidRPr="00475744" w:rsidRDefault="006B0960">
            <w:pPr>
              <w:jc w:val="center"/>
              <w:rPr>
                <w:sz w:val="16"/>
                <w:szCs w:val="24"/>
              </w:rPr>
            </w:pPr>
            <w:r>
              <w:rPr>
                <w:sz w:val="16"/>
                <w:szCs w:val="24"/>
              </w:rPr>
              <w:t>53</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4.2.8.</w:t>
            </w:r>
          </w:p>
        </w:tc>
        <w:tc>
          <w:tcPr>
            <w:tcW w:w="7740" w:type="dxa"/>
          </w:tcPr>
          <w:p w:rsidR="00475744" w:rsidRPr="00596A98" w:rsidRDefault="00475744" w:rsidP="00AF279D">
            <w:pPr>
              <w:rPr>
                <w:sz w:val="16"/>
                <w:szCs w:val="16"/>
              </w:rPr>
            </w:pPr>
            <w:r w:rsidRPr="00596A98">
              <w:rPr>
                <w:sz w:val="16"/>
                <w:szCs w:val="16"/>
              </w:rPr>
              <w:t>Projekti u OŠ Sveta Klara</w:t>
            </w:r>
          </w:p>
        </w:tc>
        <w:tc>
          <w:tcPr>
            <w:tcW w:w="900" w:type="dxa"/>
          </w:tcPr>
          <w:p w:rsidR="00475744" w:rsidRPr="00475744" w:rsidRDefault="006B0960">
            <w:pPr>
              <w:jc w:val="center"/>
              <w:rPr>
                <w:sz w:val="16"/>
                <w:szCs w:val="24"/>
              </w:rPr>
            </w:pPr>
            <w:r>
              <w:rPr>
                <w:sz w:val="16"/>
                <w:szCs w:val="24"/>
              </w:rPr>
              <w:t>55</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4.2.9.</w:t>
            </w:r>
          </w:p>
        </w:tc>
        <w:tc>
          <w:tcPr>
            <w:tcW w:w="7740" w:type="dxa"/>
          </w:tcPr>
          <w:p w:rsidR="00475744" w:rsidRPr="00596A98" w:rsidRDefault="00475744" w:rsidP="00AF279D">
            <w:pPr>
              <w:rPr>
                <w:sz w:val="16"/>
                <w:szCs w:val="16"/>
              </w:rPr>
            </w:pPr>
            <w:r w:rsidRPr="00596A98">
              <w:rPr>
                <w:sz w:val="16"/>
                <w:szCs w:val="16"/>
              </w:rPr>
              <w:t>Obuka plivanja</w:t>
            </w:r>
          </w:p>
        </w:tc>
        <w:tc>
          <w:tcPr>
            <w:tcW w:w="900" w:type="dxa"/>
          </w:tcPr>
          <w:p w:rsidR="00475744" w:rsidRPr="00475744" w:rsidRDefault="00F00BFA">
            <w:pPr>
              <w:jc w:val="center"/>
              <w:rPr>
                <w:sz w:val="16"/>
                <w:szCs w:val="24"/>
              </w:rPr>
            </w:pPr>
            <w:r>
              <w:rPr>
                <w:sz w:val="16"/>
                <w:szCs w:val="24"/>
              </w:rPr>
              <w:t>69</w:t>
            </w:r>
          </w:p>
        </w:tc>
      </w:tr>
      <w:tr w:rsidR="00475744" w:rsidRPr="00475744" w:rsidTr="00475744">
        <w:trPr>
          <w:jc w:val="center"/>
        </w:trPr>
        <w:tc>
          <w:tcPr>
            <w:tcW w:w="656" w:type="dxa"/>
          </w:tcPr>
          <w:p w:rsidR="00475744" w:rsidRPr="00596A98" w:rsidRDefault="00475744" w:rsidP="00AF279D">
            <w:pPr>
              <w:rPr>
                <w:sz w:val="16"/>
                <w:szCs w:val="16"/>
              </w:rPr>
            </w:pPr>
          </w:p>
        </w:tc>
        <w:tc>
          <w:tcPr>
            <w:tcW w:w="842" w:type="dxa"/>
          </w:tcPr>
          <w:p w:rsidR="00475744" w:rsidRPr="00596A98" w:rsidRDefault="00475744" w:rsidP="00AF279D">
            <w:pPr>
              <w:rPr>
                <w:sz w:val="16"/>
                <w:szCs w:val="16"/>
              </w:rPr>
            </w:pPr>
            <w:r w:rsidRPr="00596A98">
              <w:rPr>
                <w:sz w:val="16"/>
                <w:szCs w:val="16"/>
              </w:rPr>
              <w:t>4.3.</w:t>
            </w:r>
          </w:p>
        </w:tc>
        <w:tc>
          <w:tcPr>
            <w:tcW w:w="7740" w:type="dxa"/>
          </w:tcPr>
          <w:p w:rsidR="00475744" w:rsidRPr="00596A98" w:rsidRDefault="00475744" w:rsidP="00AF279D">
            <w:pPr>
              <w:rPr>
                <w:sz w:val="16"/>
                <w:szCs w:val="16"/>
              </w:rPr>
            </w:pPr>
            <w:r w:rsidRPr="00596A98">
              <w:rPr>
                <w:sz w:val="16"/>
                <w:szCs w:val="16"/>
              </w:rPr>
              <w:t>Razvojni plan škole</w:t>
            </w:r>
          </w:p>
        </w:tc>
        <w:tc>
          <w:tcPr>
            <w:tcW w:w="900" w:type="dxa"/>
          </w:tcPr>
          <w:p w:rsidR="00475744" w:rsidRPr="00475744" w:rsidRDefault="00F00BFA">
            <w:pPr>
              <w:jc w:val="center"/>
              <w:rPr>
                <w:sz w:val="16"/>
                <w:szCs w:val="24"/>
              </w:rPr>
            </w:pPr>
            <w:r>
              <w:rPr>
                <w:sz w:val="16"/>
                <w:szCs w:val="24"/>
              </w:rPr>
              <w:t>69</w:t>
            </w:r>
          </w:p>
        </w:tc>
      </w:tr>
      <w:tr w:rsidR="00AF53F7" w:rsidRPr="00475744" w:rsidTr="00475744">
        <w:trPr>
          <w:jc w:val="center"/>
        </w:trPr>
        <w:tc>
          <w:tcPr>
            <w:tcW w:w="656" w:type="dxa"/>
          </w:tcPr>
          <w:p w:rsidR="00AF53F7" w:rsidRPr="00596A98" w:rsidRDefault="00AF53F7" w:rsidP="00AF279D">
            <w:pPr>
              <w:rPr>
                <w:b/>
                <w:sz w:val="16"/>
                <w:szCs w:val="16"/>
              </w:rPr>
            </w:pPr>
            <w:r w:rsidRPr="00596A98">
              <w:rPr>
                <w:b/>
                <w:sz w:val="16"/>
                <w:szCs w:val="16"/>
              </w:rPr>
              <w:t>5.</w:t>
            </w:r>
          </w:p>
        </w:tc>
        <w:tc>
          <w:tcPr>
            <w:tcW w:w="842" w:type="dxa"/>
          </w:tcPr>
          <w:p w:rsidR="00AF53F7" w:rsidRPr="00596A98" w:rsidRDefault="00AF53F7" w:rsidP="00AF279D">
            <w:pPr>
              <w:rPr>
                <w:sz w:val="16"/>
                <w:szCs w:val="16"/>
              </w:rPr>
            </w:pPr>
          </w:p>
        </w:tc>
        <w:tc>
          <w:tcPr>
            <w:tcW w:w="7740" w:type="dxa"/>
          </w:tcPr>
          <w:p w:rsidR="00AF53F7" w:rsidRPr="00596A98" w:rsidRDefault="00AF53F7" w:rsidP="00AF279D">
            <w:pPr>
              <w:rPr>
                <w:b/>
                <w:sz w:val="16"/>
                <w:szCs w:val="16"/>
              </w:rPr>
            </w:pPr>
            <w:r w:rsidRPr="00596A98">
              <w:rPr>
                <w:b/>
                <w:sz w:val="16"/>
                <w:szCs w:val="16"/>
              </w:rPr>
              <w:t>PLANOVI RADA RAVNATELJICE  I STRUČNE SLUŽBE</w:t>
            </w:r>
          </w:p>
        </w:tc>
        <w:tc>
          <w:tcPr>
            <w:tcW w:w="900" w:type="dxa"/>
          </w:tcPr>
          <w:p w:rsidR="00AF53F7" w:rsidRPr="00475744" w:rsidRDefault="00AF53F7">
            <w:pPr>
              <w:jc w:val="center"/>
              <w:rPr>
                <w:sz w:val="16"/>
                <w:szCs w:val="24"/>
              </w:rPr>
            </w:pP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5.1.</w:t>
            </w:r>
          </w:p>
        </w:tc>
        <w:tc>
          <w:tcPr>
            <w:tcW w:w="7740" w:type="dxa"/>
          </w:tcPr>
          <w:p w:rsidR="00AF53F7" w:rsidRPr="00596A98" w:rsidRDefault="00AF53F7" w:rsidP="00AF279D">
            <w:pPr>
              <w:rPr>
                <w:sz w:val="16"/>
                <w:szCs w:val="16"/>
              </w:rPr>
            </w:pPr>
            <w:r w:rsidRPr="00596A98">
              <w:rPr>
                <w:sz w:val="16"/>
                <w:szCs w:val="16"/>
              </w:rPr>
              <w:t>Plan rada ravnateljice</w:t>
            </w:r>
          </w:p>
        </w:tc>
        <w:tc>
          <w:tcPr>
            <w:tcW w:w="900" w:type="dxa"/>
          </w:tcPr>
          <w:p w:rsidR="00AF53F7" w:rsidRPr="00475744" w:rsidRDefault="00F00BFA">
            <w:pPr>
              <w:jc w:val="center"/>
              <w:rPr>
                <w:sz w:val="16"/>
                <w:szCs w:val="24"/>
              </w:rPr>
            </w:pPr>
            <w:r>
              <w:rPr>
                <w:sz w:val="16"/>
                <w:szCs w:val="24"/>
              </w:rPr>
              <w:t>74</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5.2.</w:t>
            </w:r>
          </w:p>
        </w:tc>
        <w:tc>
          <w:tcPr>
            <w:tcW w:w="7740" w:type="dxa"/>
          </w:tcPr>
          <w:p w:rsidR="00AF53F7" w:rsidRPr="00596A98" w:rsidRDefault="00AF53F7" w:rsidP="00AF279D">
            <w:pPr>
              <w:rPr>
                <w:sz w:val="16"/>
                <w:szCs w:val="16"/>
              </w:rPr>
            </w:pPr>
            <w:r w:rsidRPr="00596A98">
              <w:rPr>
                <w:sz w:val="16"/>
                <w:szCs w:val="16"/>
              </w:rPr>
              <w:t>Plan rada stručnog suradnika pedagoga</w:t>
            </w:r>
          </w:p>
        </w:tc>
        <w:tc>
          <w:tcPr>
            <w:tcW w:w="900" w:type="dxa"/>
          </w:tcPr>
          <w:p w:rsidR="00AF53F7" w:rsidRPr="00475744" w:rsidRDefault="00F00BFA">
            <w:pPr>
              <w:jc w:val="center"/>
              <w:rPr>
                <w:sz w:val="16"/>
                <w:szCs w:val="24"/>
              </w:rPr>
            </w:pPr>
            <w:r>
              <w:rPr>
                <w:sz w:val="16"/>
                <w:szCs w:val="24"/>
              </w:rPr>
              <w:t>79</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5.3.</w:t>
            </w:r>
          </w:p>
        </w:tc>
        <w:tc>
          <w:tcPr>
            <w:tcW w:w="7740" w:type="dxa"/>
          </w:tcPr>
          <w:p w:rsidR="00AF53F7" w:rsidRPr="00596A98" w:rsidRDefault="00AF53F7" w:rsidP="00AF279D">
            <w:pPr>
              <w:rPr>
                <w:sz w:val="16"/>
                <w:szCs w:val="16"/>
              </w:rPr>
            </w:pPr>
            <w:r w:rsidRPr="00596A98">
              <w:rPr>
                <w:sz w:val="16"/>
                <w:szCs w:val="16"/>
              </w:rPr>
              <w:t>Plan rada stručnog suradnika - knjižničara</w:t>
            </w:r>
          </w:p>
        </w:tc>
        <w:tc>
          <w:tcPr>
            <w:tcW w:w="900" w:type="dxa"/>
          </w:tcPr>
          <w:p w:rsidR="00AF53F7" w:rsidRPr="00475744" w:rsidRDefault="00F00BFA">
            <w:pPr>
              <w:jc w:val="center"/>
              <w:rPr>
                <w:sz w:val="16"/>
                <w:szCs w:val="24"/>
              </w:rPr>
            </w:pPr>
            <w:r>
              <w:rPr>
                <w:sz w:val="16"/>
                <w:szCs w:val="24"/>
              </w:rPr>
              <w:t>87</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5.4.</w:t>
            </w:r>
          </w:p>
        </w:tc>
        <w:tc>
          <w:tcPr>
            <w:tcW w:w="7740" w:type="dxa"/>
          </w:tcPr>
          <w:p w:rsidR="00AF53F7" w:rsidRPr="00596A98" w:rsidRDefault="00AF53F7" w:rsidP="00AF279D">
            <w:pPr>
              <w:rPr>
                <w:sz w:val="16"/>
                <w:szCs w:val="16"/>
              </w:rPr>
            </w:pPr>
            <w:r w:rsidRPr="00596A98">
              <w:rPr>
                <w:sz w:val="16"/>
                <w:szCs w:val="16"/>
              </w:rPr>
              <w:t>Plan rada stručnog suradnika defektologa - logopeda</w:t>
            </w:r>
          </w:p>
        </w:tc>
        <w:tc>
          <w:tcPr>
            <w:tcW w:w="900" w:type="dxa"/>
          </w:tcPr>
          <w:p w:rsidR="00AF53F7" w:rsidRPr="00475744" w:rsidRDefault="00F00BFA">
            <w:pPr>
              <w:jc w:val="center"/>
              <w:rPr>
                <w:sz w:val="16"/>
                <w:szCs w:val="24"/>
              </w:rPr>
            </w:pPr>
            <w:r>
              <w:rPr>
                <w:sz w:val="16"/>
                <w:szCs w:val="24"/>
              </w:rPr>
              <w:t>92</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5.5.</w:t>
            </w:r>
          </w:p>
        </w:tc>
        <w:tc>
          <w:tcPr>
            <w:tcW w:w="7740" w:type="dxa"/>
          </w:tcPr>
          <w:p w:rsidR="00AF53F7" w:rsidRPr="00596A98" w:rsidRDefault="00AF53F7" w:rsidP="00AF279D">
            <w:pPr>
              <w:rPr>
                <w:sz w:val="16"/>
                <w:szCs w:val="16"/>
              </w:rPr>
            </w:pPr>
            <w:r w:rsidRPr="00596A98">
              <w:rPr>
                <w:sz w:val="16"/>
                <w:szCs w:val="16"/>
              </w:rPr>
              <w:t>Plan rada stručnog suradnika psihologa</w:t>
            </w:r>
          </w:p>
        </w:tc>
        <w:tc>
          <w:tcPr>
            <w:tcW w:w="900" w:type="dxa"/>
          </w:tcPr>
          <w:p w:rsidR="00AF53F7" w:rsidRPr="00475744" w:rsidRDefault="00F00BFA">
            <w:pPr>
              <w:jc w:val="center"/>
              <w:rPr>
                <w:sz w:val="16"/>
                <w:szCs w:val="24"/>
              </w:rPr>
            </w:pPr>
            <w:r>
              <w:rPr>
                <w:sz w:val="16"/>
                <w:szCs w:val="24"/>
              </w:rPr>
              <w:t>197</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5.6.</w:t>
            </w:r>
          </w:p>
        </w:tc>
        <w:tc>
          <w:tcPr>
            <w:tcW w:w="7740" w:type="dxa"/>
          </w:tcPr>
          <w:p w:rsidR="00AF53F7" w:rsidRPr="00596A98" w:rsidRDefault="00AF53F7" w:rsidP="00AF279D">
            <w:pPr>
              <w:rPr>
                <w:sz w:val="16"/>
                <w:szCs w:val="16"/>
              </w:rPr>
            </w:pPr>
            <w:r w:rsidRPr="00596A98">
              <w:rPr>
                <w:sz w:val="16"/>
                <w:szCs w:val="16"/>
              </w:rPr>
              <w:t>Plan rada tajništva</w:t>
            </w:r>
          </w:p>
        </w:tc>
        <w:tc>
          <w:tcPr>
            <w:tcW w:w="900" w:type="dxa"/>
          </w:tcPr>
          <w:p w:rsidR="00AF53F7" w:rsidRPr="00475744" w:rsidRDefault="00F00BFA">
            <w:pPr>
              <w:jc w:val="center"/>
              <w:rPr>
                <w:sz w:val="16"/>
                <w:szCs w:val="24"/>
              </w:rPr>
            </w:pPr>
            <w:r>
              <w:rPr>
                <w:sz w:val="16"/>
                <w:szCs w:val="24"/>
              </w:rPr>
              <w:t>100</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5.7.</w:t>
            </w:r>
          </w:p>
        </w:tc>
        <w:tc>
          <w:tcPr>
            <w:tcW w:w="7740" w:type="dxa"/>
          </w:tcPr>
          <w:p w:rsidR="00AF53F7" w:rsidRPr="00596A98" w:rsidRDefault="00AF53F7" w:rsidP="001C0A5C">
            <w:pPr>
              <w:rPr>
                <w:sz w:val="16"/>
                <w:szCs w:val="16"/>
              </w:rPr>
            </w:pPr>
            <w:r w:rsidRPr="00596A98">
              <w:rPr>
                <w:sz w:val="16"/>
                <w:szCs w:val="16"/>
              </w:rPr>
              <w:t xml:space="preserve">Plan rada </w:t>
            </w:r>
            <w:r w:rsidR="001C0A5C">
              <w:rPr>
                <w:sz w:val="16"/>
                <w:szCs w:val="16"/>
              </w:rPr>
              <w:t>administrativnog i računovodstvenog referenta</w:t>
            </w:r>
          </w:p>
        </w:tc>
        <w:tc>
          <w:tcPr>
            <w:tcW w:w="900" w:type="dxa"/>
          </w:tcPr>
          <w:p w:rsidR="00AF53F7" w:rsidRPr="00475744" w:rsidRDefault="00F00BFA">
            <w:pPr>
              <w:jc w:val="center"/>
              <w:rPr>
                <w:sz w:val="16"/>
                <w:szCs w:val="24"/>
              </w:rPr>
            </w:pPr>
            <w:r>
              <w:rPr>
                <w:sz w:val="16"/>
                <w:szCs w:val="24"/>
              </w:rPr>
              <w:t>101</w:t>
            </w:r>
          </w:p>
        </w:tc>
      </w:tr>
      <w:tr w:rsidR="001C0A5C" w:rsidRPr="00475744" w:rsidTr="00475744">
        <w:trPr>
          <w:jc w:val="center"/>
        </w:trPr>
        <w:tc>
          <w:tcPr>
            <w:tcW w:w="656" w:type="dxa"/>
          </w:tcPr>
          <w:p w:rsidR="001C0A5C" w:rsidRPr="00596A98" w:rsidRDefault="001C0A5C" w:rsidP="00AF279D">
            <w:pPr>
              <w:rPr>
                <w:sz w:val="16"/>
                <w:szCs w:val="16"/>
              </w:rPr>
            </w:pPr>
          </w:p>
        </w:tc>
        <w:tc>
          <w:tcPr>
            <w:tcW w:w="842" w:type="dxa"/>
          </w:tcPr>
          <w:p w:rsidR="001C0A5C" w:rsidRPr="00596A98" w:rsidRDefault="001C0A5C" w:rsidP="00AF279D">
            <w:pPr>
              <w:rPr>
                <w:sz w:val="16"/>
                <w:szCs w:val="16"/>
              </w:rPr>
            </w:pPr>
            <w:r>
              <w:rPr>
                <w:sz w:val="16"/>
                <w:szCs w:val="16"/>
              </w:rPr>
              <w:t>5.8</w:t>
            </w:r>
          </w:p>
        </w:tc>
        <w:tc>
          <w:tcPr>
            <w:tcW w:w="7740" w:type="dxa"/>
          </w:tcPr>
          <w:p w:rsidR="001C0A5C" w:rsidRPr="00596A98" w:rsidRDefault="001C0A5C" w:rsidP="00AF279D">
            <w:pPr>
              <w:rPr>
                <w:sz w:val="16"/>
                <w:szCs w:val="16"/>
              </w:rPr>
            </w:pPr>
            <w:r>
              <w:rPr>
                <w:sz w:val="16"/>
                <w:szCs w:val="16"/>
              </w:rPr>
              <w:t>Plan rada računovodstva</w:t>
            </w:r>
          </w:p>
        </w:tc>
        <w:tc>
          <w:tcPr>
            <w:tcW w:w="900" w:type="dxa"/>
          </w:tcPr>
          <w:p w:rsidR="001C0A5C" w:rsidRDefault="00D04D10">
            <w:pPr>
              <w:jc w:val="center"/>
              <w:rPr>
                <w:sz w:val="16"/>
                <w:szCs w:val="24"/>
              </w:rPr>
            </w:pPr>
            <w:r>
              <w:rPr>
                <w:sz w:val="16"/>
                <w:szCs w:val="24"/>
              </w:rPr>
              <w:t>103</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1C0A5C">
            <w:pPr>
              <w:rPr>
                <w:sz w:val="16"/>
                <w:szCs w:val="16"/>
              </w:rPr>
            </w:pPr>
            <w:r w:rsidRPr="00596A98">
              <w:rPr>
                <w:sz w:val="16"/>
                <w:szCs w:val="16"/>
              </w:rPr>
              <w:t>5.</w:t>
            </w:r>
            <w:r w:rsidR="001C0A5C">
              <w:rPr>
                <w:sz w:val="16"/>
                <w:szCs w:val="16"/>
              </w:rPr>
              <w:t>9</w:t>
            </w:r>
            <w:r w:rsidRPr="00596A98">
              <w:rPr>
                <w:sz w:val="16"/>
                <w:szCs w:val="16"/>
              </w:rPr>
              <w:t>.</w:t>
            </w:r>
          </w:p>
        </w:tc>
        <w:tc>
          <w:tcPr>
            <w:tcW w:w="7740" w:type="dxa"/>
          </w:tcPr>
          <w:p w:rsidR="00AF53F7" w:rsidRPr="00596A98" w:rsidRDefault="00AF53F7" w:rsidP="00AF279D">
            <w:pPr>
              <w:rPr>
                <w:sz w:val="16"/>
                <w:szCs w:val="16"/>
              </w:rPr>
            </w:pPr>
            <w:r w:rsidRPr="00596A98">
              <w:rPr>
                <w:sz w:val="16"/>
                <w:szCs w:val="16"/>
              </w:rPr>
              <w:t>Plan rada liječnika školske medicine</w:t>
            </w:r>
          </w:p>
        </w:tc>
        <w:tc>
          <w:tcPr>
            <w:tcW w:w="900" w:type="dxa"/>
          </w:tcPr>
          <w:p w:rsidR="00AF53F7" w:rsidRPr="00475744" w:rsidRDefault="00F00BFA" w:rsidP="0069208F">
            <w:pPr>
              <w:jc w:val="center"/>
              <w:rPr>
                <w:sz w:val="16"/>
                <w:szCs w:val="24"/>
              </w:rPr>
            </w:pPr>
            <w:r>
              <w:rPr>
                <w:sz w:val="16"/>
                <w:szCs w:val="24"/>
              </w:rPr>
              <w:t>10</w:t>
            </w:r>
            <w:r w:rsidR="0069208F">
              <w:rPr>
                <w:sz w:val="16"/>
                <w:szCs w:val="24"/>
              </w:rPr>
              <w:t>4</w:t>
            </w:r>
          </w:p>
        </w:tc>
      </w:tr>
      <w:tr w:rsidR="00AF53F7" w:rsidRPr="00475744" w:rsidTr="00475744">
        <w:trPr>
          <w:jc w:val="center"/>
        </w:trPr>
        <w:tc>
          <w:tcPr>
            <w:tcW w:w="656" w:type="dxa"/>
          </w:tcPr>
          <w:p w:rsidR="00AF53F7" w:rsidRPr="00596A98" w:rsidRDefault="00AF53F7" w:rsidP="00AF279D">
            <w:pPr>
              <w:rPr>
                <w:b/>
                <w:sz w:val="16"/>
                <w:szCs w:val="16"/>
              </w:rPr>
            </w:pPr>
            <w:r w:rsidRPr="00596A98">
              <w:rPr>
                <w:b/>
                <w:sz w:val="16"/>
                <w:szCs w:val="16"/>
              </w:rPr>
              <w:t>6.</w:t>
            </w:r>
          </w:p>
        </w:tc>
        <w:tc>
          <w:tcPr>
            <w:tcW w:w="842" w:type="dxa"/>
          </w:tcPr>
          <w:p w:rsidR="00AF53F7" w:rsidRPr="00596A98" w:rsidRDefault="00AF53F7" w:rsidP="00AF279D">
            <w:pPr>
              <w:rPr>
                <w:sz w:val="16"/>
                <w:szCs w:val="16"/>
              </w:rPr>
            </w:pPr>
          </w:p>
        </w:tc>
        <w:tc>
          <w:tcPr>
            <w:tcW w:w="7740" w:type="dxa"/>
          </w:tcPr>
          <w:p w:rsidR="00AF53F7" w:rsidRPr="00596A98" w:rsidRDefault="00AF53F7" w:rsidP="00AF279D">
            <w:pPr>
              <w:rPr>
                <w:b/>
                <w:sz w:val="16"/>
                <w:szCs w:val="16"/>
              </w:rPr>
            </w:pPr>
            <w:r w:rsidRPr="00596A98">
              <w:rPr>
                <w:b/>
                <w:sz w:val="16"/>
                <w:szCs w:val="16"/>
              </w:rPr>
              <w:t>PLAN RADA ŠKOLSKOG ODBORA I STRUČNIH TIJELA</w:t>
            </w:r>
          </w:p>
        </w:tc>
        <w:tc>
          <w:tcPr>
            <w:tcW w:w="900" w:type="dxa"/>
          </w:tcPr>
          <w:p w:rsidR="00AF53F7" w:rsidRPr="00475744" w:rsidRDefault="00AF53F7">
            <w:pPr>
              <w:jc w:val="center"/>
              <w:rPr>
                <w:sz w:val="16"/>
                <w:szCs w:val="24"/>
              </w:rPr>
            </w:pP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6.1.</w:t>
            </w:r>
          </w:p>
        </w:tc>
        <w:tc>
          <w:tcPr>
            <w:tcW w:w="7740" w:type="dxa"/>
          </w:tcPr>
          <w:p w:rsidR="00AF53F7" w:rsidRPr="00596A98" w:rsidRDefault="00AF53F7" w:rsidP="00AF279D">
            <w:pPr>
              <w:rPr>
                <w:sz w:val="16"/>
                <w:szCs w:val="16"/>
              </w:rPr>
            </w:pPr>
            <w:r w:rsidRPr="00596A98">
              <w:rPr>
                <w:sz w:val="16"/>
                <w:szCs w:val="16"/>
              </w:rPr>
              <w:t>Plan rada Školskog odbora</w:t>
            </w:r>
          </w:p>
        </w:tc>
        <w:tc>
          <w:tcPr>
            <w:tcW w:w="900" w:type="dxa"/>
          </w:tcPr>
          <w:p w:rsidR="00AF53F7" w:rsidRPr="00475744" w:rsidRDefault="006B0960" w:rsidP="0069208F">
            <w:pPr>
              <w:jc w:val="center"/>
              <w:rPr>
                <w:sz w:val="16"/>
                <w:szCs w:val="24"/>
              </w:rPr>
            </w:pPr>
            <w:r>
              <w:rPr>
                <w:sz w:val="16"/>
                <w:szCs w:val="24"/>
              </w:rPr>
              <w:t>10</w:t>
            </w:r>
            <w:r w:rsidR="0069208F">
              <w:rPr>
                <w:sz w:val="16"/>
                <w:szCs w:val="24"/>
              </w:rPr>
              <w:t>6</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6.2.</w:t>
            </w:r>
          </w:p>
        </w:tc>
        <w:tc>
          <w:tcPr>
            <w:tcW w:w="7740" w:type="dxa"/>
          </w:tcPr>
          <w:p w:rsidR="00AF53F7" w:rsidRPr="00596A98" w:rsidRDefault="00AF53F7" w:rsidP="00AF279D">
            <w:pPr>
              <w:rPr>
                <w:sz w:val="16"/>
                <w:szCs w:val="16"/>
              </w:rPr>
            </w:pPr>
            <w:r w:rsidRPr="00596A98">
              <w:rPr>
                <w:sz w:val="16"/>
                <w:szCs w:val="16"/>
              </w:rPr>
              <w:t>Plan rada Učiteljskog vijeća</w:t>
            </w:r>
          </w:p>
        </w:tc>
        <w:tc>
          <w:tcPr>
            <w:tcW w:w="900" w:type="dxa"/>
          </w:tcPr>
          <w:p w:rsidR="00AF53F7" w:rsidRPr="00475744" w:rsidRDefault="006B0960" w:rsidP="0069208F">
            <w:pPr>
              <w:jc w:val="center"/>
              <w:rPr>
                <w:sz w:val="16"/>
                <w:szCs w:val="24"/>
              </w:rPr>
            </w:pPr>
            <w:r>
              <w:rPr>
                <w:sz w:val="16"/>
                <w:szCs w:val="24"/>
              </w:rPr>
              <w:t>10</w:t>
            </w:r>
            <w:r w:rsidR="0069208F">
              <w:rPr>
                <w:sz w:val="16"/>
                <w:szCs w:val="24"/>
              </w:rPr>
              <w:t>7</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6.3.</w:t>
            </w:r>
          </w:p>
        </w:tc>
        <w:tc>
          <w:tcPr>
            <w:tcW w:w="7740" w:type="dxa"/>
          </w:tcPr>
          <w:p w:rsidR="00AF53F7" w:rsidRPr="00596A98" w:rsidRDefault="00AF53F7" w:rsidP="00AF279D">
            <w:pPr>
              <w:rPr>
                <w:sz w:val="16"/>
                <w:szCs w:val="16"/>
              </w:rPr>
            </w:pPr>
            <w:r w:rsidRPr="00596A98">
              <w:rPr>
                <w:sz w:val="16"/>
                <w:szCs w:val="16"/>
              </w:rPr>
              <w:t>Plan rada Razrednih vijeća</w:t>
            </w:r>
          </w:p>
        </w:tc>
        <w:tc>
          <w:tcPr>
            <w:tcW w:w="900" w:type="dxa"/>
          </w:tcPr>
          <w:p w:rsidR="00AF53F7" w:rsidRPr="00475744" w:rsidRDefault="006B0960" w:rsidP="0069208F">
            <w:pPr>
              <w:jc w:val="center"/>
              <w:rPr>
                <w:sz w:val="16"/>
                <w:szCs w:val="24"/>
              </w:rPr>
            </w:pPr>
            <w:r>
              <w:rPr>
                <w:sz w:val="16"/>
                <w:szCs w:val="24"/>
              </w:rPr>
              <w:t>10</w:t>
            </w:r>
            <w:r w:rsidR="0069208F">
              <w:rPr>
                <w:sz w:val="16"/>
                <w:szCs w:val="24"/>
              </w:rPr>
              <w:t>8</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6.4.</w:t>
            </w:r>
          </w:p>
        </w:tc>
        <w:tc>
          <w:tcPr>
            <w:tcW w:w="7740" w:type="dxa"/>
          </w:tcPr>
          <w:p w:rsidR="00AF53F7" w:rsidRPr="00596A98" w:rsidRDefault="00AF53F7" w:rsidP="00AF279D">
            <w:pPr>
              <w:rPr>
                <w:sz w:val="16"/>
                <w:szCs w:val="16"/>
              </w:rPr>
            </w:pPr>
            <w:r w:rsidRPr="00596A98">
              <w:rPr>
                <w:sz w:val="16"/>
                <w:szCs w:val="16"/>
              </w:rPr>
              <w:t>Plan rada Vijeća roditelja</w:t>
            </w:r>
          </w:p>
        </w:tc>
        <w:tc>
          <w:tcPr>
            <w:tcW w:w="900" w:type="dxa"/>
          </w:tcPr>
          <w:p w:rsidR="00AF53F7" w:rsidRPr="00475744" w:rsidRDefault="0069208F" w:rsidP="0069208F">
            <w:pPr>
              <w:jc w:val="center"/>
              <w:rPr>
                <w:sz w:val="16"/>
                <w:szCs w:val="24"/>
              </w:rPr>
            </w:pPr>
            <w:r>
              <w:rPr>
                <w:sz w:val="16"/>
                <w:szCs w:val="24"/>
              </w:rPr>
              <w:t>110</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6.5.</w:t>
            </w:r>
          </w:p>
        </w:tc>
        <w:tc>
          <w:tcPr>
            <w:tcW w:w="7740" w:type="dxa"/>
          </w:tcPr>
          <w:p w:rsidR="00AF53F7" w:rsidRPr="00596A98" w:rsidRDefault="00AF53F7" w:rsidP="00AF279D">
            <w:pPr>
              <w:rPr>
                <w:sz w:val="16"/>
                <w:szCs w:val="16"/>
              </w:rPr>
            </w:pPr>
            <w:r w:rsidRPr="00596A98">
              <w:rPr>
                <w:sz w:val="16"/>
                <w:szCs w:val="16"/>
              </w:rPr>
              <w:t>Plan rada Vijeća učenika</w:t>
            </w:r>
          </w:p>
        </w:tc>
        <w:tc>
          <w:tcPr>
            <w:tcW w:w="900" w:type="dxa"/>
          </w:tcPr>
          <w:p w:rsidR="00AF53F7" w:rsidRPr="00475744" w:rsidRDefault="006B0960" w:rsidP="0069208F">
            <w:pPr>
              <w:jc w:val="center"/>
              <w:rPr>
                <w:sz w:val="16"/>
                <w:szCs w:val="24"/>
              </w:rPr>
            </w:pPr>
            <w:r>
              <w:rPr>
                <w:sz w:val="16"/>
                <w:szCs w:val="24"/>
              </w:rPr>
              <w:t>11</w:t>
            </w:r>
            <w:r w:rsidR="0069208F">
              <w:rPr>
                <w:sz w:val="16"/>
                <w:szCs w:val="24"/>
              </w:rPr>
              <w:t>1</w:t>
            </w:r>
          </w:p>
        </w:tc>
      </w:tr>
      <w:tr w:rsidR="00AF53F7" w:rsidRPr="00475744" w:rsidTr="00475744">
        <w:trPr>
          <w:jc w:val="center"/>
        </w:trPr>
        <w:tc>
          <w:tcPr>
            <w:tcW w:w="656" w:type="dxa"/>
          </w:tcPr>
          <w:p w:rsidR="00AF53F7" w:rsidRPr="00596A98" w:rsidRDefault="00AF53F7" w:rsidP="00AF279D">
            <w:pPr>
              <w:rPr>
                <w:b/>
                <w:sz w:val="16"/>
                <w:szCs w:val="16"/>
              </w:rPr>
            </w:pPr>
            <w:r w:rsidRPr="00596A98">
              <w:rPr>
                <w:b/>
                <w:sz w:val="16"/>
                <w:szCs w:val="16"/>
              </w:rPr>
              <w:t>7.</w:t>
            </w:r>
          </w:p>
        </w:tc>
        <w:tc>
          <w:tcPr>
            <w:tcW w:w="842" w:type="dxa"/>
          </w:tcPr>
          <w:p w:rsidR="00AF53F7" w:rsidRPr="00596A98" w:rsidRDefault="00AF53F7" w:rsidP="00AF279D">
            <w:pPr>
              <w:rPr>
                <w:sz w:val="16"/>
                <w:szCs w:val="16"/>
              </w:rPr>
            </w:pPr>
          </w:p>
        </w:tc>
        <w:tc>
          <w:tcPr>
            <w:tcW w:w="7740" w:type="dxa"/>
          </w:tcPr>
          <w:p w:rsidR="00AF53F7" w:rsidRPr="00596A98" w:rsidRDefault="00AF53F7" w:rsidP="00AF279D">
            <w:pPr>
              <w:rPr>
                <w:b/>
                <w:sz w:val="16"/>
                <w:szCs w:val="16"/>
              </w:rPr>
            </w:pPr>
            <w:r w:rsidRPr="00596A98">
              <w:rPr>
                <w:b/>
                <w:sz w:val="16"/>
                <w:szCs w:val="16"/>
              </w:rPr>
              <w:t>PLAN STRUČNOG OSPOSOBLJAVANJA I USAVRŠAVANJA</w:t>
            </w:r>
          </w:p>
        </w:tc>
        <w:tc>
          <w:tcPr>
            <w:tcW w:w="900" w:type="dxa"/>
          </w:tcPr>
          <w:p w:rsidR="00AF53F7" w:rsidRPr="00475744" w:rsidRDefault="00AF53F7">
            <w:pPr>
              <w:jc w:val="center"/>
              <w:rPr>
                <w:sz w:val="16"/>
                <w:szCs w:val="24"/>
              </w:rPr>
            </w:pP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7.1.</w:t>
            </w:r>
          </w:p>
        </w:tc>
        <w:tc>
          <w:tcPr>
            <w:tcW w:w="7740" w:type="dxa"/>
          </w:tcPr>
          <w:p w:rsidR="00AF53F7" w:rsidRPr="00596A98" w:rsidRDefault="00AF53F7" w:rsidP="00AF279D">
            <w:pPr>
              <w:rPr>
                <w:sz w:val="16"/>
                <w:szCs w:val="16"/>
              </w:rPr>
            </w:pPr>
            <w:r w:rsidRPr="00596A98">
              <w:rPr>
                <w:sz w:val="16"/>
                <w:szCs w:val="16"/>
              </w:rPr>
              <w:t>Stručno usavršavanje u školi</w:t>
            </w:r>
          </w:p>
        </w:tc>
        <w:tc>
          <w:tcPr>
            <w:tcW w:w="900" w:type="dxa"/>
          </w:tcPr>
          <w:p w:rsidR="00AF53F7" w:rsidRPr="00475744" w:rsidRDefault="006B0960" w:rsidP="0069208F">
            <w:pPr>
              <w:jc w:val="center"/>
              <w:rPr>
                <w:sz w:val="16"/>
                <w:szCs w:val="24"/>
              </w:rPr>
            </w:pPr>
            <w:r>
              <w:rPr>
                <w:sz w:val="16"/>
                <w:szCs w:val="24"/>
              </w:rPr>
              <w:t>11</w:t>
            </w:r>
            <w:r w:rsidR="0069208F">
              <w:rPr>
                <w:sz w:val="16"/>
                <w:szCs w:val="24"/>
              </w:rPr>
              <w:t>2</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7.2.</w:t>
            </w:r>
          </w:p>
        </w:tc>
        <w:tc>
          <w:tcPr>
            <w:tcW w:w="7740" w:type="dxa"/>
          </w:tcPr>
          <w:p w:rsidR="00AF53F7" w:rsidRPr="00596A98" w:rsidRDefault="00AF53F7" w:rsidP="00AF279D">
            <w:pPr>
              <w:rPr>
                <w:sz w:val="16"/>
                <w:szCs w:val="16"/>
              </w:rPr>
            </w:pPr>
            <w:r w:rsidRPr="00596A98">
              <w:rPr>
                <w:sz w:val="16"/>
                <w:szCs w:val="16"/>
              </w:rPr>
              <w:t>Stručno usavršavanje izvan škole</w:t>
            </w:r>
          </w:p>
        </w:tc>
        <w:tc>
          <w:tcPr>
            <w:tcW w:w="900" w:type="dxa"/>
          </w:tcPr>
          <w:p w:rsidR="00AF53F7" w:rsidRPr="00475744" w:rsidRDefault="006B0960" w:rsidP="0069208F">
            <w:pPr>
              <w:jc w:val="center"/>
              <w:rPr>
                <w:sz w:val="16"/>
                <w:szCs w:val="24"/>
              </w:rPr>
            </w:pPr>
            <w:r>
              <w:rPr>
                <w:sz w:val="16"/>
                <w:szCs w:val="24"/>
              </w:rPr>
              <w:t>11</w:t>
            </w:r>
            <w:r w:rsidR="0069208F">
              <w:rPr>
                <w:sz w:val="16"/>
                <w:szCs w:val="24"/>
              </w:rPr>
              <w:t>3</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7.3.</w:t>
            </w:r>
          </w:p>
        </w:tc>
        <w:tc>
          <w:tcPr>
            <w:tcW w:w="7740" w:type="dxa"/>
          </w:tcPr>
          <w:p w:rsidR="00AF53F7" w:rsidRPr="00596A98" w:rsidRDefault="00AF53F7" w:rsidP="00AF279D">
            <w:pPr>
              <w:rPr>
                <w:sz w:val="16"/>
                <w:szCs w:val="16"/>
              </w:rPr>
            </w:pPr>
            <w:r w:rsidRPr="00596A98">
              <w:rPr>
                <w:sz w:val="16"/>
                <w:szCs w:val="16"/>
              </w:rPr>
              <w:t>Ostala stručna usavršavanja i osposobljavanja</w:t>
            </w:r>
          </w:p>
        </w:tc>
        <w:tc>
          <w:tcPr>
            <w:tcW w:w="900" w:type="dxa"/>
          </w:tcPr>
          <w:p w:rsidR="00AF53F7" w:rsidRPr="00475744" w:rsidRDefault="006B0960" w:rsidP="0069208F">
            <w:pPr>
              <w:jc w:val="center"/>
              <w:rPr>
                <w:sz w:val="16"/>
                <w:szCs w:val="24"/>
              </w:rPr>
            </w:pPr>
            <w:r>
              <w:rPr>
                <w:sz w:val="16"/>
                <w:szCs w:val="24"/>
              </w:rPr>
              <w:t>11</w:t>
            </w:r>
            <w:r w:rsidR="0069208F">
              <w:rPr>
                <w:sz w:val="16"/>
                <w:szCs w:val="24"/>
              </w:rPr>
              <w:t>3</w:t>
            </w:r>
          </w:p>
        </w:tc>
      </w:tr>
      <w:tr w:rsidR="00AF53F7" w:rsidRPr="00475744" w:rsidTr="00475744">
        <w:trPr>
          <w:jc w:val="center"/>
        </w:trPr>
        <w:tc>
          <w:tcPr>
            <w:tcW w:w="656" w:type="dxa"/>
          </w:tcPr>
          <w:p w:rsidR="00AF53F7" w:rsidRPr="00596A98" w:rsidRDefault="00AF53F7" w:rsidP="00AF279D">
            <w:pPr>
              <w:rPr>
                <w:b/>
                <w:sz w:val="16"/>
                <w:szCs w:val="16"/>
              </w:rPr>
            </w:pPr>
            <w:r w:rsidRPr="00596A98">
              <w:rPr>
                <w:b/>
                <w:sz w:val="16"/>
                <w:szCs w:val="16"/>
              </w:rPr>
              <w:t>8.</w:t>
            </w:r>
          </w:p>
        </w:tc>
        <w:tc>
          <w:tcPr>
            <w:tcW w:w="842" w:type="dxa"/>
          </w:tcPr>
          <w:p w:rsidR="00AF53F7" w:rsidRPr="00596A98" w:rsidRDefault="00AF53F7" w:rsidP="00AF279D">
            <w:pPr>
              <w:rPr>
                <w:sz w:val="16"/>
                <w:szCs w:val="16"/>
              </w:rPr>
            </w:pPr>
          </w:p>
        </w:tc>
        <w:tc>
          <w:tcPr>
            <w:tcW w:w="7740" w:type="dxa"/>
          </w:tcPr>
          <w:p w:rsidR="00AF53F7" w:rsidRPr="00596A98" w:rsidRDefault="00AF53F7" w:rsidP="00AF279D">
            <w:pPr>
              <w:rPr>
                <w:b/>
                <w:sz w:val="16"/>
                <w:szCs w:val="16"/>
              </w:rPr>
            </w:pPr>
            <w:r w:rsidRPr="00596A98">
              <w:rPr>
                <w:b/>
                <w:sz w:val="16"/>
                <w:szCs w:val="16"/>
              </w:rPr>
              <w:t>PODACI O OSTALIM AKTIVNOSTIMA U FUNKCIJI ODGOJNO-OBRAZOVNOG RADA I POSLOVANJA ŠKOLSKE USTANOVE</w:t>
            </w:r>
          </w:p>
        </w:tc>
        <w:tc>
          <w:tcPr>
            <w:tcW w:w="900" w:type="dxa"/>
          </w:tcPr>
          <w:p w:rsidR="00AF53F7" w:rsidRPr="00475744" w:rsidRDefault="00AF53F7">
            <w:pPr>
              <w:jc w:val="center"/>
              <w:rPr>
                <w:sz w:val="16"/>
                <w:szCs w:val="24"/>
              </w:rPr>
            </w:pP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8.1.</w:t>
            </w:r>
          </w:p>
        </w:tc>
        <w:tc>
          <w:tcPr>
            <w:tcW w:w="7740" w:type="dxa"/>
          </w:tcPr>
          <w:p w:rsidR="00AF53F7" w:rsidRPr="00596A98" w:rsidRDefault="00AF53F7" w:rsidP="00AF279D">
            <w:pPr>
              <w:rPr>
                <w:sz w:val="16"/>
                <w:szCs w:val="16"/>
              </w:rPr>
            </w:pPr>
            <w:r w:rsidRPr="00596A98">
              <w:rPr>
                <w:sz w:val="16"/>
                <w:szCs w:val="16"/>
              </w:rPr>
              <w:t>Plan kulturne i javne djelatnosti</w:t>
            </w:r>
          </w:p>
        </w:tc>
        <w:tc>
          <w:tcPr>
            <w:tcW w:w="900" w:type="dxa"/>
          </w:tcPr>
          <w:p w:rsidR="00AF53F7" w:rsidRPr="00475744" w:rsidRDefault="006B0960" w:rsidP="0069208F">
            <w:pPr>
              <w:jc w:val="center"/>
              <w:rPr>
                <w:sz w:val="16"/>
                <w:szCs w:val="24"/>
              </w:rPr>
            </w:pPr>
            <w:r>
              <w:rPr>
                <w:sz w:val="16"/>
                <w:szCs w:val="24"/>
              </w:rPr>
              <w:t>11</w:t>
            </w:r>
            <w:r w:rsidR="0069208F">
              <w:rPr>
                <w:sz w:val="16"/>
                <w:szCs w:val="24"/>
              </w:rPr>
              <w:t>4</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8.2.</w:t>
            </w:r>
          </w:p>
        </w:tc>
        <w:tc>
          <w:tcPr>
            <w:tcW w:w="7740" w:type="dxa"/>
          </w:tcPr>
          <w:p w:rsidR="00AF53F7" w:rsidRPr="00596A98" w:rsidRDefault="00AF53F7" w:rsidP="00AF279D">
            <w:pPr>
              <w:rPr>
                <w:sz w:val="16"/>
                <w:szCs w:val="16"/>
              </w:rPr>
            </w:pPr>
            <w:r w:rsidRPr="00596A98">
              <w:rPr>
                <w:sz w:val="16"/>
                <w:szCs w:val="16"/>
              </w:rPr>
              <w:t>Plan rada s darovitima</w:t>
            </w:r>
          </w:p>
        </w:tc>
        <w:tc>
          <w:tcPr>
            <w:tcW w:w="900" w:type="dxa"/>
          </w:tcPr>
          <w:p w:rsidR="00AF53F7" w:rsidRPr="00475744" w:rsidRDefault="006B0960" w:rsidP="0069208F">
            <w:pPr>
              <w:jc w:val="center"/>
              <w:rPr>
                <w:sz w:val="16"/>
                <w:szCs w:val="24"/>
              </w:rPr>
            </w:pPr>
            <w:r>
              <w:rPr>
                <w:sz w:val="16"/>
                <w:szCs w:val="24"/>
              </w:rPr>
              <w:t>1</w:t>
            </w:r>
            <w:r w:rsidR="0069208F">
              <w:rPr>
                <w:sz w:val="16"/>
                <w:szCs w:val="24"/>
              </w:rPr>
              <w:t>20</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8.3.</w:t>
            </w:r>
          </w:p>
        </w:tc>
        <w:tc>
          <w:tcPr>
            <w:tcW w:w="7740" w:type="dxa"/>
          </w:tcPr>
          <w:p w:rsidR="00AF53F7" w:rsidRPr="00596A98" w:rsidRDefault="00AF53F7" w:rsidP="00AF279D">
            <w:pPr>
              <w:rPr>
                <w:sz w:val="16"/>
                <w:szCs w:val="16"/>
              </w:rPr>
            </w:pPr>
            <w:r w:rsidRPr="00596A98">
              <w:rPr>
                <w:sz w:val="16"/>
                <w:szCs w:val="16"/>
              </w:rPr>
              <w:t>Školski preventivni programi</w:t>
            </w:r>
          </w:p>
        </w:tc>
        <w:tc>
          <w:tcPr>
            <w:tcW w:w="900" w:type="dxa"/>
          </w:tcPr>
          <w:p w:rsidR="00AF53F7" w:rsidRPr="00475744" w:rsidRDefault="006B0960" w:rsidP="0069208F">
            <w:pPr>
              <w:jc w:val="center"/>
              <w:rPr>
                <w:sz w:val="16"/>
                <w:szCs w:val="24"/>
              </w:rPr>
            </w:pPr>
            <w:r>
              <w:rPr>
                <w:sz w:val="16"/>
                <w:szCs w:val="24"/>
              </w:rPr>
              <w:t>12</w:t>
            </w:r>
            <w:r w:rsidR="0069208F">
              <w:rPr>
                <w:sz w:val="16"/>
                <w:szCs w:val="24"/>
              </w:rPr>
              <w:t>2</w:t>
            </w:r>
          </w:p>
        </w:tc>
      </w:tr>
      <w:tr w:rsidR="00AF53F7" w:rsidRPr="00475744" w:rsidTr="00475744">
        <w:trPr>
          <w:jc w:val="center"/>
        </w:trPr>
        <w:tc>
          <w:tcPr>
            <w:tcW w:w="656" w:type="dxa"/>
          </w:tcPr>
          <w:p w:rsidR="00AF53F7" w:rsidRPr="00596A98" w:rsidRDefault="00AF53F7" w:rsidP="00AF279D">
            <w:pPr>
              <w:rPr>
                <w:sz w:val="16"/>
                <w:szCs w:val="16"/>
              </w:rPr>
            </w:pPr>
          </w:p>
        </w:tc>
        <w:tc>
          <w:tcPr>
            <w:tcW w:w="842" w:type="dxa"/>
          </w:tcPr>
          <w:p w:rsidR="00AF53F7" w:rsidRPr="00596A98" w:rsidRDefault="00AF53F7" w:rsidP="00AF279D">
            <w:pPr>
              <w:rPr>
                <w:sz w:val="16"/>
                <w:szCs w:val="16"/>
              </w:rPr>
            </w:pPr>
            <w:r w:rsidRPr="00596A98">
              <w:rPr>
                <w:sz w:val="16"/>
                <w:szCs w:val="16"/>
              </w:rPr>
              <w:t>8.4.</w:t>
            </w:r>
          </w:p>
        </w:tc>
        <w:tc>
          <w:tcPr>
            <w:tcW w:w="7740" w:type="dxa"/>
          </w:tcPr>
          <w:p w:rsidR="00AF53F7" w:rsidRPr="00596A98" w:rsidRDefault="00AF53F7" w:rsidP="00AF279D">
            <w:pPr>
              <w:rPr>
                <w:sz w:val="16"/>
                <w:szCs w:val="16"/>
              </w:rPr>
            </w:pPr>
            <w:r w:rsidRPr="00596A98">
              <w:rPr>
                <w:sz w:val="16"/>
                <w:szCs w:val="16"/>
              </w:rPr>
              <w:t>Plan zdravstvene zaštite odgojno-obrazovnih i ostalih radnika škole</w:t>
            </w:r>
          </w:p>
        </w:tc>
        <w:tc>
          <w:tcPr>
            <w:tcW w:w="900" w:type="dxa"/>
          </w:tcPr>
          <w:p w:rsidR="00AF53F7" w:rsidRPr="00475744" w:rsidRDefault="006B0960" w:rsidP="0069208F">
            <w:pPr>
              <w:jc w:val="center"/>
              <w:rPr>
                <w:sz w:val="16"/>
                <w:szCs w:val="24"/>
              </w:rPr>
            </w:pPr>
            <w:r>
              <w:rPr>
                <w:sz w:val="16"/>
                <w:szCs w:val="24"/>
              </w:rPr>
              <w:t>13</w:t>
            </w:r>
            <w:r w:rsidR="0069208F">
              <w:rPr>
                <w:sz w:val="16"/>
                <w:szCs w:val="24"/>
              </w:rPr>
              <w:t>8</w:t>
            </w:r>
          </w:p>
        </w:tc>
      </w:tr>
      <w:tr w:rsidR="00AF53F7" w:rsidRPr="00475744" w:rsidTr="00475744">
        <w:trPr>
          <w:jc w:val="center"/>
        </w:trPr>
        <w:tc>
          <w:tcPr>
            <w:tcW w:w="656" w:type="dxa"/>
          </w:tcPr>
          <w:p w:rsidR="00AF53F7" w:rsidRPr="00596A98" w:rsidRDefault="00AF53F7" w:rsidP="00AF279D">
            <w:pPr>
              <w:rPr>
                <w:b/>
                <w:sz w:val="16"/>
                <w:szCs w:val="16"/>
              </w:rPr>
            </w:pPr>
            <w:r w:rsidRPr="00596A98">
              <w:rPr>
                <w:b/>
                <w:sz w:val="16"/>
                <w:szCs w:val="16"/>
              </w:rPr>
              <w:t>9.</w:t>
            </w:r>
          </w:p>
        </w:tc>
        <w:tc>
          <w:tcPr>
            <w:tcW w:w="842" w:type="dxa"/>
          </w:tcPr>
          <w:p w:rsidR="00AF53F7" w:rsidRPr="00596A98" w:rsidRDefault="00AF53F7" w:rsidP="00AF279D">
            <w:pPr>
              <w:rPr>
                <w:sz w:val="16"/>
                <w:szCs w:val="16"/>
              </w:rPr>
            </w:pPr>
          </w:p>
        </w:tc>
        <w:tc>
          <w:tcPr>
            <w:tcW w:w="7740" w:type="dxa"/>
          </w:tcPr>
          <w:p w:rsidR="00AF53F7" w:rsidRPr="00596A98" w:rsidRDefault="00AF53F7" w:rsidP="00AF279D">
            <w:pPr>
              <w:rPr>
                <w:b/>
                <w:sz w:val="16"/>
                <w:szCs w:val="16"/>
              </w:rPr>
            </w:pPr>
            <w:r w:rsidRPr="00596A98">
              <w:rPr>
                <w:b/>
                <w:sz w:val="16"/>
                <w:szCs w:val="16"/>
              </w:rPr>
              <w:t>PLAN  OPREMANJA</w:t>
            </w:r>
          </w:p>
        </w:tc>
        <w:tc>
          <w:tcPr>
            <w:tcW w:w="900" w:type="dxa"/>
          </w:tcPr>
          <w:p w:rsidR="00AF53F7" w:rsidRPr="00475744" w:rsidRDefault="006B0960" w:rsidP="0069208F">
            <w:pPr>
              <w:jc w:val="center"/>
              <w:rPr>
                <w:sz w:val="16"/>
                <w:szCs w:val="24"/>
              </w:rPr>
            </w:pPr>
            <w:r>
              <w:rPr>
                <w:sz w:val="16"/>
                <w:szCs w:val="24"/>
              </w:rPr>
              <w:t>13</w:t>
            </w:r>
            <w:r w:rsidR="0069208F">
              <w:rPr>
                <w:sz w:val="16"/>
                <w:szCs w:val="24"/>
              </w:rPr>
              <w:t>8</w:t>
            </w:r>
          </w:p>
        </w:tc>
      </w:tr>
    </w:tbl>
    <w:p w:rsidR="00475744" w:rsidRDefault="00475744">
      <w:pPr>
        <w:spacing w:after="0" w:line="240" w:lineRule="auto"/>
        <w:jc w:val="center"/>
        <w:rPr>
          <w:b/>
          <w:sz w:val="24"/>
          <w:szCs w:val="24"/>
        </w:rPr>
      </w:pPr>
    </w:p>
    <w:p w:rsidR="00EE3050" w:rsidRDefault="00596A98">
      <w:pPr>
        <w:spacing w:after="0" w:line="240" w:lineRule="auto"/>
        <w:rPr>
          <w:b/>
          <w:i/>
          <w:color w:val="FF0000"/>
          <w:sz w:val="24"/>
          <w:szCs w:val="24"/>
          <w:highlight w:val="yellow"/>
        </w:rPr>
      </w:pPr>
      <w:r>
        <w:br w:type="page"/>
      </w:r>
    </w:p>
    <w:tbl>
      <w:tblPr>
        <w:tblStyle w:val="affffffffff7"/>
        <w:tblW w:w="9315"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216"/>
        <w:gridCol w:w="5099"/>
      </w:tblGrid>
      <w:tr w:rsidR="00EE3050">
        <w:trPr>
          <w:trHeight w:val="274"/>
          <w:jc w:val="center"/>
        </w:trPr>
        <w:tc>
          <w:tcPr>
            <w:tcW w:w="9315" w:type="dxa"/>
            <w:gridSpan w:val="2"/>
            <w:tcBorders>
              <w:top w:val="single" w:sz="4" w:space="0" w:color="000000"/>
              <w:left w:val="single" w:sz="4" w:space="0" w:color="000000"/>
              <w:bottom w:val="single" w:sz="6" w:space="0" w:color="000000"/>
              <w:right w:val="single" w:sz="4" w:space="0" w:color="000000"/>
            </w:tcBorders>
            <w:shd w:val="clear" w:color="auto" w:fill="DBE5F1"/>
            <w:vAlign w:val="center"/>
          </w:tcPr>
          <w:p w:rsidR="00EE3050" w:rsidRDefault="00596A98">
            <w:r>
              <w:rPr>
                <w:b/>
              </w:rPr>
              <w:lastRenderedPageBreak/>
              <w:t xml:space="preserve">OSNOVNI PODACI O ŠKOLI </w:t>
            </w:r>
          </w:p>
        </w:tc>
      </w:tr>
      <w:tr w:rsidR="00EE3050">
        <w:trPr>
          <w:jc w:val="center"/>
        </w:trPr>
        <w:tc>
          <w:tcPr>
            <w:tcW w:w="4216" w:type="dxa"/>
            <w:tcBorders>
              <w:top w:val="single" w:sz="4" w:space="0" w:color="000000"/>
              <w:left w:val="single" w:sz="4" w:space="0" w:color="000000"/>
              <w:bottom w:val="single" w:sz="6" w:space="0" w:color="000000"/>
              <w:right w:val="single" w:sz="6" w:space="0" w:color="000000"/>
            </w:tcBorders>
          </w:tcPr>
          <w:p w:rsidR="00EE3050" w:rsidRDefault="00596A98">
            <w:r>
              <w:t>Naziv škole:</w:t>
            </w:r>
          </w:p>
        </w:tc>
        <w:tc>
          <w:tcPr>
            <w:tcW w:w="5099" w:type="dxa"/>
            <w:tcBorders>
              <w:top w:val="single" w:sz="4" w:space="0" w:color="000000"/>
              <w:left w:val="single" w:sz="6" w:space="0" w:color="000000"/>
              <w:bottom w:val="single" w:sz="6" w:space="0" w:color="000000"/>
              <w:right w:val="single" w:sz="4" w:space="0" w:color="000000"/>
            </w:tcBorders>
          </w:tcPr>
          <w:p w:rsidR="00EE3050" w:rsidRDefault="00596A98">
            <w:r>
              <w:t>Osnovna škola Sveta Klara</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Adresa škole: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 xml:space="preserve">10 020 N. Zagreb, Sv. Klara, </w:t>
            </w:r>
            <w:proofErr w:type="spellStart"/>
            <w:r>
              <w:t>Mrkšina</w:t>
            </w:r>
            <w:proofErr w:type="spellEnd"/>
            <w:r>
              <w:t xml:space="preserve"> 42</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Županija: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Grad Zagreb</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Telefonski broj:</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01 6570-660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telefaksa: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01 6570-660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Internetska pošta: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roofErr w:type="spellStart"/>
            <w:r>
              <w:t>sv</w:t>
            </w:r>
            <w:proofErr w:type="spellEnd"/>
            <w:r>
              <w:t xml:space="preserve"> klara@os-sveta-klara.skole.hr</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Internetska adresa: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http://os-sveta-klara.skole.hr/</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Šifra škole: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21-114-090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Matični broj škole: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3215652</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OIB:</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857 782 496 64</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Upis u sudski registar (broj i datum):</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roofErr w:type="spellStart"/>
            <w:r>
              <w:t>Tt</w:t>
            </w:r>
            <w:proofErr w:type="spellEnd"/>
            <w:r>
              <w:t>-08/7865-4, MBS 080450980, 09.07.2008.</w:t>
            </w:r>
          </w:p>
        </w:tc>
      </w:tr>
      <w:tr w:rsidR="00EE3050">
        <w:trPr>
          <w:trHeight w:val="160"/>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Škola vježbaonica za: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w:t>
            </w:r>
          </w:p>
        </w:tc>
      </w:tr>
      <w:tr w:rsidR="00EE3050">
        <w:trPr>
          <w:trHeight w:val="160"/>
          <w:jc w:val="center"/>
        </w:trPr>
        <w:tc>
          <w:tcPr>
            <w:tcW w:w="4216" w:type="dxa"/>
            <w:tcBorders>
              <w:top w:val="single" w:sz="6" w:space="0" w:color="000000"/>
              <w:left w:val="single" w:sz="4" w:space="0" w:color="000000"/>
              <w:bottom w:val="single" w:sz="6" w:space="0" w:color="000000"/>
              <w:right w:val="single" w:sz="6" w:space="0" w:color="000000"/>
            </w:tcBorders>
            <w:shd w:val="clear" w:color="auto" w:fill="DBE5F1"/>
          </w:tcPr>
          <w:p w:rsidR="00EE3050" w:rsidRDefault="00EE3050">
            <w:pPr>
              <w:rPr>
                <w:highlight w:val="yellow"/>
              </w:rPr>
            </w:pPr>
          </w:p>
        </w:tc>
        <w:tc>
          <w:tcPr>
            <w:tcW w:w="5099" w:type="dxa"/>
            <w:tcBorders>
              <w:top w:val="single" w:sz="6" w:space="0" w:color="000000"/>
              <w:left w:val="single" w:sz="6" w:space="0" w:color="000000"/>
              <w:bottom w:val="single" w:sz="6" w:space="0" w:color="000000"/>
              <w:right w:val="single" w:sz="4" w:space="0" w:color="000000"/>
            </w:tcBorders>
            <w:shd w:val="clear" w:color="auto" w:fill="DBE5F1"/>
          </w:tcPr>
          <w:p w:rsidR="00EE3050" w:rsidRDefault="00EE3050">
            <w:pPr>
              <w:rPr>
                <w:highlight w:val="yellow"/>
              </w:rPr>
            </w:pP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Ravnateljica škole: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Tajana  Babić</w:t>
            </w:r>
          </w:p>
        </w:tc>
      </w:tr>
      <w:tr w:rsidR="00EE3050">
        <w:trPr>
          <w:trHeight w:val="160"/>
          <w:jc w:val="center"/>
        </w:trPr>
        <w:tc>
          <w:tcPr>
            <w:tcW w:w="4216" w:type="dxa"/>
            <w:tcBorders>
              <w:top w:val="single" w:sz="6" w:space="0" w:color="000000"/>
              <w:left w:val="single" w:sz="4" w:space="0" w:color="000000"/>
              <w:bottom w:val="single" w:sz="6" w:space="0" w:color="000000"/>
              <w:right w:val="single" w:sz="6" w:space="0" w:color="000000"/>
            </w:tcBorders>
            <w:shd w:val="clear" w:color="auto" w:fill="DBE5F1"/>
          </w:tcPr>
          <w:p w:rsidR="00EE3050" w:rsidRDefault="00EE3050">
            <w:pPr>
              <w:rPr>
                <w:highlight w:val="yellow"/>
              </w:rPr>
            </w:pPr>
          </w:p>
        </w:tc>
        <w:tc>
          <w:tcPr>
            <w:tcW w:w="5099" w:type="dxa"/>
            <w:tcBorders>
              <w:top w:val="single" w:sz="6" w:space="0" w:color="000000"/>
              <w:left w:val="single" w:sz="6" w:space="0" w:color="000000"/>
              <w:bottom w:val="single" w:sz="6" w:space="0" w:color="000000"/>
              <w:right w:val="single" w:sz="4" w:space="0" w:color="000000"/>
            </w:tcBorders>
            <w:shd w:val="clear" w:color="auto" w:fill="DBE5F1"/>
          </w:tcPr>
          <w:p w:rsidR="00EE3050" w:rsidRDefault="00EE3050">
            <w:pPr>
              <w:rPr>
                <w:highlight w:val="yellow"/>
              </w:rPr>
            </w:pP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Voditelj smjene: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 xml:space="preserve">Zvonimir </w:t>
            </w:r>
            <w:proofErr w:type="spellStart"/>
            <w:r>
              <w:t>Koščić</w:t>
            </w:r>
            <w:proofErr w:type="spellEnd"/>
            <w:r>
              <w:t>, Anja Šenjuk, Natalija Mršić, Žana Lončar, Ivana Josipović</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Voditelj područne škole: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w:t>
            </w:r>
          </w:p>
        </w:tc>
      </w:tr>
      <w:tr w:rsidR="00EE3050">
        <w:trPr>
          <w:trHeight w:val="160"/>
          <w:jc w:val="center"/>
        </w:trPr>
        <w:tc>
          <w:tcPr>
            <w:tcW w:w="4216" w:type="dxa"/>
            <w:tcBorders>
              <w:top w:val="single" w:sz="6" w:space="0" w:color="000000"/>
              <w:left w:val="single" w:sz="4" w:space="0" w:color="000000"/>
              <w:bottom w:val="single" w:sz="6" w:space="0" w:color="000000"/>
              <w:right w:val="single" w:sz="6" w:space="0" w:color="000000"/>
            </w:tcBorders>
            <w:shd w:val="clear" w:color="auto" w:fill="DBE5F1"/>
          </w:tcPr>
          <w:p w:rsidR="00EE3050" w:rsidRDefault="00EE3050">
            <w:pPr>
              <w:rPr>
                <w:color w:val="FF0000"/>
                <w:highlight w:val="yellow"/>
              </w:rPr>
            </w:pPr>
          </w:p>
        </w:tc>
        <w:tc>
          <w:tcPr>
            <w:tcW w:w="5099" w:type="dxa"/>
            <w:tcBorders>
              <w:top w:val="single" w:sz="6" w:space="0" w:color="000000"/>
              <w:left w:val="single" w:sz="6" w:space="0" w:color="000000"/>
              <w:bottom w:val="single" w:sz="6" w:space="0" w:color="000000"/>
              <w:right w:val="single" w:sz="4" w:space="0" w:color="000000"/>
            </w:tcBorders>
            <w:shd w:val="clear" w:color="auto" w:fill="DBE5F1"/>
          </w:tcPr>
          <w:p w:rsidR="00EE3050" w:rsidRDefault="00EE3050">
            <w:pPr>
              <w:rPr>
                <w:color w:val="FF0000"/>
                <w:highlight w:val="yellow"/>
              </w:rPr>
            </w:pP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učenika: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730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lastRenderedPageBreak/>
              <w:t>Broj učenika u razrednoj nastavi: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381</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učenika u predmetnoj nastavi: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349</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učenika s rješenjem o primjerenom obliku školovanja: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31</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učenika u produženom boravku:</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157</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učenika putnika: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195</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Ukupan broj razrednih odjela: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33 + 8 PB</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razrednih odjela u matičnoj školi: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33 + 8 PB</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razrednih odjela u područnoj školi: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razrednih odjela RN-a: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17</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razrednih odjela PN-a: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16</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smjena: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2</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Početak i završetak svake smjene: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8:00-13:55;   14:05-20:00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radnika: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95</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učitelja predmetne nastave: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40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učitelja razredne nastave:</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17</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učitelja u produženom boravku:</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8</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stručnih suradnika: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4</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r>
              <w:t>Broj pomoćnika  u nastavi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9</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ostalih radnika: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17</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nestručnih učitelja: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0</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lastRenderedPageBreak/>
              <w:t>Broj pripravnika: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3</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mentora, savjetnika i izvrsnih savjetnika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9</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voditelja ŽSV-a: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2</w:t>
            </w:r>
          </w:p>
        </w:tc>
      </w:tr>
      <w:tr w:rsidR="00EE3050">
        <w:trPr>
          <w:trHeight w:val="160"/>
          <w:jc w:val="center"/>
        </w:trPr>
        <w:tc>
          <w:tcPr>
            <w:tcW w:w="4216" w:type="dxa"/>
            <w:tcBorders>
              <w:top w:val="single" w:sz="6" w:space="0" w:color="000000"/>
              <w:left w:val="single" w:sz="4" w:space="0" w:color="000000"/>
              <w:bottom w:val="single" w:sz="6" w:space="0" w:color="000000"/>
              <w:right w:val="single" w:sz="6" w:space="0" w:color="000000"/>
            </w:tcBorders>
            <w:shd w:val="clear" w:color="auto" w:fill="DBE5F1"/>
          </w:tcPr>
          <w:p w:rsidR="00EE3050" w:rsidRDefault="00EE3050">
            <w:pPr>
              <w:rPr>
                <w:highlight w:val="yellow"/>
              </w:rPr>
            </w:pPr>
          </w:p>
        </w:tc>
        <w:tc>
          <w:tcPr>
            <w:tcW w:w="5099" w:type="dxa"/>
            <w:tcBorders>
              <w:top w:val="single" w:sz="6" w:space="0" w:color="000000"/>
              <w:left w:val="single" w:sz="6" w:space="0" w:color="000000"/>
              <w:bottom w:val="single" w:sz="6" w:space="0" w:color="000000"/>
              <w:right w:val="single" w:sz="4" w:space="0" w:color="000000"/>
            </w:tcBorders>
            <w:shd w:val="clear" w:color="auto" w:fill="DBE5F1"/>
          </w:tcPr>
          <w:p w:rsidR="00EE3050" w:rsidRDefault="00EE3050">
            <w:pPr>
              <w:rPr>
                <w:highlight w:val="yellow"/>
              </w:rPr>
            </w:pP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računala u školi:</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67</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specijaliziranih učionica: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4</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općih učionica: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21</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sportskih dvorana: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1</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Broj sportskih igrališta: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pPr>
              <w:rPr>
                <w:highlight w:val="white"/>
              </w:rPr>
            </w:pPr>
            <w:r>
              <w:rPr>
                <w:highlight w:val="white"/>
              </w:rPr>
              <w:t>1</w:t>
            </w:r>
          </w:p>
        </w:tc>
      </w:tr>
      <w:tr w:rsidR="00EE3050">
        <w:trPr>
          <w:jc w:val="center"/>
        </w:trPr>
        <w:tc>
          <w:tcPr>
            <w:tcW w:w="4216" w:type="dxa"/>
            <w:tcBorders>
              <w:top w:val="single" w:sz="6" w:space="0" w:color="000000"/>
              <w:left w:val="single" w:sz="4" w:space="0" w:color="000000"/>
              <w:bottom w:val="single" w:sz="6" w:space="0" w:color="000000"/>
              <w:right w:val="single" w:sz="6" w:space="0" w:color="000000"/>
            </w:tcBorders>
          </w:tcPr>
          <w:p w:rsidR="00EE3050" w:rsidRDefault="00596A98">
            <w:pPr>
              <w:rPr>
                <w:highlight w:val="white"/>
              </w:rPr>
            </w:pPr>
            <w:r>
              <w:rPr>
                <w:highlight w:val="white"/>
              </w:rPr>
              <w:t>Školska knjižnica:</w:t>
            </w:r>
          </w:p>
        </w:tc>
        <w:tc>
          <w:tcPr>
            <w:tcW w:w="5099" w:type="dxa"/>
            <w:tcBorders>
              <w:top w:val="single" w:sz="6" w:space="0" w:color="000000"/>
              <w:left w:val="single" w:sz="6" w:space="0" w:color="000000"/>
              <w:bottom w:val="single" w:sz="6" w:space="0" w:color="000000"/>
              <w:right w:val="single" w:sz="4" w:space="0" w:color="000000"/>
            </w:tcBorders>
          </w:tcPr>
          <w:p w:rsidR="00EE3050" w:rsidRDefault="00596A98">
            <w:r>
              <w:t>da</w:t>
            </w:r>
          </w:p>
        </w:tc>
      </w:tr>
      <w:tr w:rsidR="00EE3050">
        <w:trPr>
          <w:jc w:val="center"/>
        </w:trPr>
        <w:tc>
          <w:tcPr>
            <w:tcW w:w="4216" w:type="dxa"/>
            <w:tcBorders>
              <w:top w:val="single" w:sz="6" w:space="0" w:color="000000"/>
              <w:left w:val="single" w:sz="4" w:space="0" w:color="000000"/>
              <w:bottom w:val="single" w:sz="4" w:space="0" w:color="000000"/>
              <w:right w:val="single" w:sz="6" w:space="0" w:color="000000"/>
            </w:tcBorders>
          </w:tcPr>
          <w:p w:rsidR="00EE3050" w:rsidRDefault="00596A98">
            <w:pPr>
              <w:rPr>
                <w:highlight w:val="white"/>
              </w:rPr>
            </w:pPr>
            <w:r>
              <w:rPr>
                <w:highlight w:val="white"/>
              </w:rPr>
              <w:t>Školska kuhinja:</w:t>
            </w:r>
          </w:p>
        </w:tc>
        <w:tc>
          <w:tcPr>
            <w:tcW w:w="5099" w:type="dxa"/>
            <w:tcBorders>
              <w:top w:val="single" w:sz="6" w:space="0" w:color="000000"/>
              <w:left w:val="single" w:sz="6" w:space="0" w:color="000000"/>
              <w:bottom w:val="single" w:sz="4" w:space="0" w:color="000000"/>
              <w:right w:val="single" w:sz="4" w:space="0" w:color="000000"/>
            </w:tcBorders>
          </w:tcPr>
          <w:p w:rsidR="00EE3050" w:rsidRDefault="00596A98">
            <w:pPr>
              <w:rPr>
                <w:highlight w:val="white"/>
              </w:rPr>
            </w:pPr>
            <w:r>
              <w:rPr>
                <w:highlight w:val="white"/>
              </w:rPr>
              <w:t>da</w:t>
            </w:r>
          </w:p>
        </w:tc>
      </w:tr>
    </w:tbl>
    <w:p w:rsidR="00EE3050" w:rsidRDefault="00EE3050">
      <w:pPr>
        <w:spacing w:after="0" w:line="240" w:lineRule="auto"/>
        <w:rPr>
          <w:b/>
          <w:sz w:val="24"/>
          <w:szCs w:val="24"/>
          <w:highlight w:val="yellow"/>
        </w:rPr>
      </w:pPr>
    </w:p>
    <w:p w:rsidR="00EE3050" w:rsidRDefault="00EE3050">
      <w:pPr>
        <w:spacing w:after="0" w:line="240" w:lineRule="auto"/>
        <w:rPr>
          <w:b/>
          <w:sz w:val="24"/>
          <w:szCs w:val="24"/>
          <w:highlight w:val="yellow"/>
        </w:rPr>
      </w:pPr>
    </w:p>
    <w:p w:rsidR="00EE3050" w:rsidRDefault="00EE3050">
      <w:pPr>
        <w:spacing w:after="0" w:line="240" w:lineRule="auto"/>
        <w:rPr>
          <w:b/>
          <w:color w:val="FF0000"/>
          <w:sz w:val="24"/>
          <w:szCs w:val="24"/>
          <w:highlight w:val="yellow"/>
        </w:rPr>
      </w:pPr>
    </w:p>
    <w:p w:rsidR="00EE3050" w:rsidRDefault="00596A98">
      <w:pPr>
        <w:pStyle w:val="Naslov1"/>
        <w:ind w:left="720"/>
        <w:rPr>
          <w:rFonts w:ascii="Calibri" w:eastAsia="Calibri" w:hAnsi="Calibri" w:cs="Calibri"/>
          <w:sz w:val="28"/>
          <w:szCs w:val="28"/>
        </w:rPr>
      </w:pPr>
      <w:r>
        <w:rPr>
          <w:rFonts w:ascii="Calibri" w:eastAsia="Calibri" w:hAnsi="Calibri" w:cs="Calibri"/>
          <w:sz w:val="28"/>
          <w:szCs w:val="28"/>
        </w:rPr>
        <w:t>1. PODACI O UVJETIMA RADA</w:t>
      </w:r>
    </w:p>
    <w:p w:rsidR="00EE3050" w:rsidRDefault="00596A98">
      <w:pPr>
        <w:pStyle w:val="Naslov2"/>
        <w:ind w:left="720"/>
        <w:rPr>
          <w:rFonts w:ascii="Calibri" w:eastAsia="Calibri" w:hAnsi="Calibri" w:cs="Calibri"/>
        </w:rPr>
      </w:pPr>
      <w:r>
        <w:rPr>
          <w:rFonts w:ascii="Calibri" w:eastAsia="Calibri" w:hAnsi="Calibri" w:cs="Calibri"/>
        </w:rPr>
        <w:t>1.1. PODACI O UPISNOM PODRUČJU</w:t>
      </w:r>
    </w:p>
    <w:p w:rsidR="00EE3050" w:rsidRDefault="00EE3050">
      <w:pPr>
        <w:spacing w:after="0" w:line="240" w:lineRule="auto"/>
        <w:ind w:left="720" w:firstLine="720"/>
        <w:rPr>
          <w:sz w:val="20"/>
          <w:szCs w:val="20"/>
        </w:rPr>
      </w:pPr>
    </w:p>
    <w:p w:rsidR="00EE3050" w:rsidRDefault="00596A98">
      <w:pPr>
        <w:spacing w:after="120" w:line="240" w:lineRule="auto"/>
        <w:ind w:left="1003"/>
        <w:rPr>
          <w:i/>
          <w:sz w:val="24"/>
          <w:szCs w:val="24"/>
        </w:rPr>
      </w:pPr>
      <w:r>
        <w:rPr>
          <w:sz w:val="24"/>
          <w:szCs w:val="24"/>
        </w:rPr>
        <w:t xml:space="preserve">Osnovna škola Sveta Klara organizira i provodi odgoj i osnovno obrazovanje na području MZ </w:t>
      </w:r>
      <w:proofErr w:type="spellStart"/>
      <w:r>
        <w:rPr>
          <w:sz w:val="24"/>
          <w:szCs w:val="24"/>
        </w:rPr>
        <w:t>Sv.Klara</w:t>
      </w:r>
      <w:proofErr w:type="spellEnd"/>
      <w:r>
        <w:rPr>
          <w:sz w:val="24"/>
          <w:szCs w:val="24"/>
        </w:rPr>
        <w:t xml:space="preserve"> i MZ </w:t>
      </w:r>
      <w:proofErr w:type="spellStart"/>
      <w:r>
        <w:rPr>
          <w:sz w:val="24"/>
          <w:szCs w:val="24"/>
        </w:rPr>
        <w:t>Čehi</w:t>
      </w:r>
      <w:proofErr w:type="spellEnd"/>
      <w:r>
        <w:rPr>
          <w:sz w:val="24"/>
          <w:szCs w:val="24"/>
        </w:rPr>
        <w:t>.</w:t>
      </w:r>
    </w:p>
    <w:p w:rsidR="00EE3050" w:rsidRDefault="00596A98">
      <w:pPr>
        <w:spacing w:after="0" w:line="240" w:lineRule="auto"/>
        <w:ind w:left="1004" w:right="630"/>
        <w:jc w:val="both"/>
        <w:rPr>
          <w:sz w:val="24"/>
          <w:szCs w:val="24"/>
        </w:rPr>
      </w:pPr>
      <w:r>
        <w:rPr>
          <w:sz w:val="24"/>
          <w:szCs w:val="24"/>
        </w:rPr>
        <w:t>Područje škole obuhvaća dva prigradska naselja površine oko 30 km². Oba naselja uglavnom čine obiteljske samostojeće kuće. Posljednjih godina struktura gradnje se mijenja, sve se više grade stambeni objekti s više stanova, posebno u Svetoj Klari. Naselje je po površini dosta veliko.  Oko 200 učenika iz Čeha putuje svaki dan u školu gradskom redovnom autobusnom linijom. Dosta djece iz Sv. Klare također koriste javni prijevoz do škole. Stariji učenici dolaze u školu biciklima. Za njih je uređeno parkiralište pod krovom pokriveno video-nadzorom. Određen broj mlađih učenika dovoze roditelji.</w:t>
      </w:r>
    </w:p>
    <w:p w:rsidR="00EE3050" w:rsidRDefault="00EE3050">
      <w:pPr>
        <w:spacing w:after="0" w:line="240" w:lineRule="auto"/>
        <w:ind w:left="1004" w:firstLine="140"/>
        <w:rPr>
          <w:color w:val="FF0000"/>
          <w:sz w:val="24"/>
          <w:szCs w:val="24"/>
        </w:rPr>
      </w:pPr>
    </w:p>
    <w:p w:rsidR="00EE3050" w:rsidRDefault="00596A98">
      <w:pPr>
        <w:spacing w:after="0" w:line="240" w:lineRule="auto"/>
        <w:ind w:left="1004"/>
        <w:rPr>
          <w:sz w:val="24"/>
          <w:szCs w:val="24"/>
        </w:rPr>
        <w:sectPr w:rsidR="00EE3050">
          <w:headerReference w:type="default" r:id="rId10"/>
          <w:footerReference w:type="default" r:id="rId11"/>
          <w:pgSz w:w="15840" w:h="12240" w:orient="landscape"/>
          <w:pgMar w:top="720" w:right="737" w:bottom="720" w:left="720" w:header="0" w:footer="57" w:gutter="0"/>
          <w:pgNumType w:start="1"/>
          <w:cols w:space="720"/>
          <w:titlePg/>
        </w:sectPr>
      </w:pPr>
      <w:r>
        <w:rPr>
          <w:sz w:val="24"/>
          <w:szCs w:val="24"/>
        </w:rPr>
        <w:t>S nastavom smo započeli 9. rujna 2024.</w:t>
      </w:r>
    </w:p>
    <w:p w:rsidR="00EE3050" w:rsidRDefault="00596A98">
      <w:pPr>
        <w:pStyle w:val="Naslov2"/>
        <w:rPr>
          <w:rFonts w:ascii="Calibri" w:eastAsia="Calibri" w:hAnsi="Calibri" w:cs="Calibri"/>
        </w:rPr>
      </w:pPr>
      <w:r>
        <w:rPr>
          <w:rFonts w:ascii="Calibri" w:eastAsia="Calibri" w:hAnsi="Calibri" w:cs="Calibri"/>
        </w:rPr>
        <w:lastRenderedPageBreak/>
        <w:t>1.2.  UNUTRAŠNJI ŠKOLSKI PROSTORI</w:t>
      </w:r>
    </w:p>
    <w:p w:rsidR="00EE3050" w:rsidRDefault="00EE3050">
      <w:pPr>
        <w:spacing w:after="0" w:line="240" w:lineRule="auto"/>
        <w:ind w:firstLine="720"/>
        <w:rPr>
          <w:b/>
          <w:color w:val="FF0000"/>
          <w:sz w:val="20"/>
          <w:szCs w:val="20"/>
        </w:rPr>
      </w:pPr>
    </w:p>
    <w:tbl>
      <w:tblPr>
        <w:tblStyle w:val="affffffffff8"/>
        <w:tblW w:w="10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1020"/>
        <w:gridCol w:w="741"/>
        <w:gridCol w:w="932"/>
        <w:gridCol w:w="604"/>
        <w:gridCol w:w="1026"/>
        <w:gridCol w:w="630"/>
        <w:gridCol w:w="630"/>
        <w:gridCol w:w="1929"/>
      </w:tblGrid>
      <w:tr w:rsidR="00EE3050">
        <w:trPr>
          <w:trHeight w:val="397"/>
          <w:jc w:val="center"/>
        </w:trPr>
        <w:tc>
          <w:tcPr>
            <w:tcW w:w="2838"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sz w:val="24"/>
                <w:szCs w:val="24"/>
              </w:rPr>
            </w:pPr>
            <w:r>
              <w:rPr>
                <w:b/>
                <w:sz w:val="24"/>
                <w:szCs w:val="24"/>
              </w:rPr>
              <w:t xml:space="preserve">Naziv prostora </w:t>
            </w:r>
            <w:r>
              <w:rPr>
                <w:b/>
                <w:sz w:val="24"/>
                <w:szCs w:val="24"/>
              </w:rPr>
              <w:br/>
            </w:r>
            <w:r>
              <w:t>(klasična učionica, kabinet, knjižnica, dvorana)</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Odjel</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Učionice</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Kabineti</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16"/>
                <w:szCs w:val="16"/>
              </w:rPr>
            </w:pPr>
            <w:r>
              <w:rPr>
                <w:b/>
                <w:sz w:val="16"/>
                <w:szCs w:val="16"/>
              </w:rPr>
              <w:t>Oznaka stanja opremljenosti</w:t>
            </w:r>
          </w:p>
        </w:tc>
        <w:tc>
          <w:tcPr>
            <w:tcW w:w="192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Napomena</w:t>
            </w:r>
          </w:p>
        </w:tc>
      </w:tr>
      <w:tr w:rsidR="00EE3050">
        <w:trPr>
          <w:trHeight w:val="397"/>
          <w:jc w:val="center"/>
        </w:trPr>
        <w:tc>
          <w:tcPr>
            <w:tcW w:w="2838" w:type="dxa"/>
            <w:vMerge/>
            <w:tcBorders>
              <w:top w:val="single" w:sz="4" w:space="0" w:color="000000"/>
              <w:left w:val="single" w:sz="4" w:space="0" w:color="000000"/>
              <w:bottom w:val="single" w:sz="4" w:space="0" w:color="000000"/>
              <w:right w:val="single" w:sz="4" w:space="0" w:color="000000"/>
            </w:tcBorders>
            <w:shd w:val="clear" w:color="auto" w:fill="DBE5F1"/>
          </w:tcPr>
          <w:p w:rsidR="00EE3050" w:rsidRDefault="00EE3050">
            <w:pPr>
              <w:widowControl w:val="0"/>
              <w:pBdr>
                <w:top w:val="nil"/>
                <w:left w:val="nil"/>
                <w:bottom w:val="nil"/>
                <w:right w:val="nil"/>
                <w:between w:val="nil"/>
              </w:pBdr>
              <w:spacing w:line="276" w:lineRule="auto"/>
              <w:rPr>
                <w:b/>
                <w:sz w:val="24"/>
                <w:szCs w:val="24"/>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Broj</w:t>
            </w:r>
          </w:p>
        </w:tc>
        <w:tc>
          <w:tcPr>
            <w:tcW w:w="93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Veličina u m2</w:t>
            </w:r>
          </w:p>
        </w:tc>
        <w:tc>
          <w:tcPr>
            <w:tcW w:w="6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Broj</w:t>
            </w:r>
          </w:p>
        </w:tc>
        <w:tc>
          <w:tcPr>
            <w:tcW w:w="10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Veličina u m2</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Opća</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16"/>
                <w:szCs w:val="16"/>
              </w:rPr>
            </w:pPr>
            <w:r>
              <w:rPr>
                <w:sz w:val="16"/>
                <w:szCs w:val="16"/>
              </w:rPr>
              <w:t>Didaktička</w:t>
            </w:r>
          </w:p>
        </w:tc>
        <w:tc>
          <w:tcPr>
            <w:tcW w:w="192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sz w:val="16"/>
                <w:szCs w:val="16"/>
              </w:rPr>
            </w:pPr>
          </w:p>
        </w:tc>
      </w:tr>
      <w:tr w:rsidR="00EE3050">
        <w:trPr>
          <w:trHeight w:val="397"/>
          <w:jc w:val="center"/>
        </w:trPr>
        <w:tc>
          <w:tcPr>
            <w:tcW w:w="10350" w:type="dxa"/>
            <w:gridSpan w:val="9"/>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I. Razredna nastava</w:t>
            </w: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10</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3.E, 4.D</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10</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56,80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16"/>
                <w:szCs w:val="16"/>
              </w:rPr>
            </w:pPr>
            <w:r>
              <w:rPr>
                <w:sz w:val="16"/>
                <w:szCs w:val="16"/>
              </w:rPr>
              <w:t>Broj učionica za razrednu nastavu zadovoljava rad u dvije smjene. Nije zadovoljena  norma površine od 2,5 m2 po učeniku. Za razrednu nastavu ona iznosi 1,22 m2 po učeniku.</w:t>
            </w:r>
          </w:p>
          <w:p w:rsidR="00EE3050" w:rsidRDefault="00596A98">
            <w:pPr>
              <w:rPr>
                <w:sz w:val="24"/>
                <w:szCs w:val="24"/>
              </w:rPr>
            </w:pPr>
            <w:r>
              <w:rPr>
                <w:sz w:val="16"/>
                <w:szCs w:val="16"/>
              </w:rPr>
              <w:t>Didaktička opremljenost je dobra.</w:t>
            </w: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11</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2.C</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11</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56,80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12</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2.B</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12</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56,80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13</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2.A</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13</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56,80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9a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3.D</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40,00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10a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1.A</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10a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60,95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10b</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19,10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11a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1.B</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11a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w:t>
            </w:r>
            <w:proofErr w:type="spellStart"/>
            <w:r>
              <w:rPr>
                <w:sz w:val="24"/>
                <w:szCs w:val="24"/>
              </w:rPr>
              <w:t>60</w:t>
            </w:r>
            <w:proofErr w:type="spellEnd"/>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12 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 C</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12a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60,30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12</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16,35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13 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1.D</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13a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60,30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27"/>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 8a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2.D</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8.a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40</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3.A,</w:t>
            </w:r>
          </w:p>
          <w:p w:rsidR="00EE3050" w:rsidRDefault="00596A98">
            <w:pPr>
              <w:rPr>
                <w:sz w:val="24"/>
                <w:szCs w:val="24"/>
              </w:rPr>
            </w:pPr>
            <w:r>
              <w:rPr>
                <w:sz w:val="24"/>
                <w:szCs w:val="24"/>
              </w:rPr>
              <w:t>4.A</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40</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53,65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41</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17,</w:t>
            </w:r>
            <w:proofErr w:type="spellStart"/>
            <w:r>
              <w:rPr>
                <w:sz w:val="24"/>
                <w:szCs w:val="24"/>
              </w:rPr>
              <w:t>17</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49</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3.C,</w:t>
            </w:r>
          </w:p>
          <w:p w:rsidR="00EE3050" w:rsidRDefault="00596A98">
            <w:pPr>
              <w:rPr>
                <w:sz w:val="24"/>
                <w:szCs w:val="24"/>
              </w:rPr>
            </w:pPr>
            <w:r>
              <w:rPr>
                <w:sz w:val="24"/>
                <w:szCs w:val="24"/>
              </w:rPr>
              <w:t>4.C</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49</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53,65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50</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17,</w:t>
            </w:r>
            <w:proofErr w:type="spellStart"/>
            <w:r>
              <w:rPr>
                <w:sz w:val="24"/>
                <w:szCs w:val="24"/>
              </w:rPr>
              <w:t>17</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lastRenderedPageBreak/>
              <w:t>Informatička učionica  39a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niži razredi</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39a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Učionica br. 27</w:t>
            </w:r>
          </w:p>
          <w:p w:rsidR="00EE3050" w:rsidRDefault="00EE3050">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3.B</w:t>
            </w:r>
          </w:p>
          <w:p w:rsidR="00EE3050" w:rsidRDefault="00596A98">
            <w:pPr>
              <w:rPr>
                <w:sz w:val="24"/>
                <w:szCs w:val="24"/>
              </w:rPr>
            </w:pPr>
            <w:r>
              <w:rPr>
                <w:sz w:val="24"/>
                <w:szCs w:val="24"/>
              </w:rPr>
              <w:t>4.B</w:t>
            </w: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27</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54,32</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26</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18,56</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b/>
                <w:sz w:val="24"/>
                <w:szCs w:val="24"/>
              </w:rPr>
              <w:t>Ukupno I.</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24"/>
                <w:szCs w:val="24"/>
              </w:rPr>
            </w:pPr>
            <w:r>
              <w:rPr>
                <w:b/>
                <w:sz w:val="24"/>
                <w:szCs w:val="24"/>
              </w:rPr>
              <w:t>771,22</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24"/>
                <w:szCs w:val="24"/>
              </w:rPr>
            </w:pPr>
            <w:r>
              <w:rPr>
                <w:b/>
                <w:sz w:val="24"/>
                <w:szCs w:val="24"/>
              </w:rPr>
              <w:t>88,35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r>
      <w:tr w:rsidR="00EE3050">
        <w:trPr>
          <w:trHeight w:val="397"/>
          <w:jc w:val="center"/>
        </w:trPr>
        <w:tc>
          <w:tcPr>
            <w:tcW w:w="10350" w:type="dxa"/>
            <w:gridSpan w:val="9"/>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II. Predmetna nastava</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Hrvatski jezik</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43</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53,65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44</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17,</w:t>
            </w:r>
            <w:proofErr w:type="spellStart"/>
            <w:r>
              <w:rPr>
                <w:sz w:val="24"/>
                <w:szCs w:val="24"/>
              </w:rPr>
              <w:t>17</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16"/>
                <w:szCs w:val="16"/>
              </w:rPr>
            </w:pPr>
            <w:r>
              <w:rPr>
                <w:sz w:val="16"/>
                <w:szCs w:val="16"/>
              </w:rPr>
              <w:t>Površina učioničkog</w:t>
            </w:r>
          </w:p>
          <w:p w:rsidR="00EE3050" w:rsidRDefault="00596A98">
            <w:pPr>
              <w:rPr>
                <w:sz w:val="16"/>
                <w:szCs w:val="16"/>
              </w:rPr>
            </w:pPr>
            <w:r>
              <w:rPr>
                <w:sz w:val="16"/>
                <w:szCs w:val="16"/>
              </w:rPr>
              <w:t>prostora za odjele V. do VIII. razred  ne zadovoljava. Ako se uključi i kabinet informatike površina učioničkog prostora za više razrede iznosi 2,06 m2 po učeniku, što ne udovoljava  propisanom standardu. Didaktička opremljenost je dobra.</w:t>
            </w:r>
          </w:p>
          <w:p w:rsidR="00EE3050" w:rsidRDefault="00EE3050">
            <w:pPr>
              <w:rPr>
                <w:sz w:val="16"/>
                <w:szCs w:val="16"/>
              </w:rPr>
            </w:pPr>
          </w:p>
          <w:p w:rsidR="00EE3050" w:rsidRDefault="00596A98">
            <w:pPr>
              <w:rPr>
                <w:sz w:val="16"/>
                <w:szCs w:val="16"/>
              </w:rPr>
            </w:pPr>
            <w:r>
              <w:rPr>
                <w:sz w:val="16"/>
                <w:szCs w:val="16"/>
              </w:rPr>
              <w:t>Svi predmeti, osim vjeronauka, u većini slučajeva imaju nastavu u svoju učionici.</w:t>
            </w:r>
          </w:p>
          <w:p w:rsidR="00EE3050" w:rsidRDefault="00596A98">
            <w:pPr>
              <w:rPr>
                <w:sz w:val="16"/>
                <w:szCs w:val="16"/>
              </w:rPr>
            </w:pPr>
            <w:r>
              <w:rPr>
                <w:sz w:val="16"/>
                <w:szCs w:val="16"/>
              </w:rPr>
              <w:t>Biologija nema kabineta</w:t>
            </w:r>
          </w:p>
          <w:p w:rsidR="00EE3050" w:rsidRDefault="00596A98">
            <w:pPr>
              <w:rPr>
                <w:sz w:val="24"/>
                <w:szCs w:val="24"/>
              </w:rPr>
            </w:pPr>
            <w:r>
              <w:rPr>
                <w:sz w:val="16"/>
                <w:szCs w:val="16"/>
              </w:rPr>
              <w:t>Informatika nema kabineta</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Hrvatski jezik</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43a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60,95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41</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17,</w:t>
            </w:r>
            <w:proofErr w:type="spellStart"/>
            <w:r>
              <w:rPr>
                <w:sz w:val="24"/>
                <w:szCs w:val="24"/>
              </w:rPr>
              <w:t>17</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Strani jezik</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46</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53,65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47</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17,</w:t>
            </w:r>
            <w:proofErr w:type="spellStart"/>
            <w:r>
              <w:rPr>
                <w:sz w:val="24"/>
                <w:szCs w:val="24"/>
              </w:rPr>
              <w:t>17</w:t>
            </w:r>
            <w:proofErr w:type="spellEnd"/>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Kemija / Fizika</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52</w:t>
            </w:r>
          </w:p>
        </w:tc>
        <w:tc>
          <w:tcPr>
            <w:tcW w:w="932"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60,95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52a</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10</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741"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93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39</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10,70</w:t>
            </w:r>
          </w:p>
        </w:tc>
        <w:tc>
          <w:tcPr>
            <w:tcW w:w="63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Glazbena kultura / Likovna kultura/ Tehnička kultura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24</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54,32</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26</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18,56</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Povijest / Geografija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40a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60,25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40b</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19,10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Matematika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46a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w:t>
            </w:r>
            <w:proofErr w:type="spellStart"/>
            <w:r>
              <w:rPr>
                <w:sz w:val="24"/>
                <w:szCs w:val="24"/>
              </w:rPr>
              <w:t>60</w:t>
            </w:r>
            <w:proofErr w:type="spellEnd"/>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46b</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16,35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Matematika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49a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60,30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Priroda / biologija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52a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60,30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Informatika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73</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54,32</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b/>
                <w:sz w:val="24"/>
                <w:szCs w:val="24"/>
              </w:rPr>
              <w:t>Ukupno II.</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24"/>
                <w:szCs w:val="24"/>
              </w:rPr>
            </w:pPr>
            <w:r>
              <w:rPr>
                <w:b/>
                <w:sz w:val="24"/>
                <w:szCs w:val="24"/>
              </w:rPr>
              <w:t>579,29</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sz w:val="24"/>
                <w:szCs w:val="24"/>
              </w:rPr>
              <w:t>126,22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sz w:val="24"/>
                <w:szCs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lastRenderedPageBreak/>
              <w:t>Ukupno I. + II.</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4"/>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rPr>
              <w:t>1290,51</w:t>
            </w:r>
          </w:p>
        </w:tc>
        <w:tc>
          <w:tcPr>
            <w:tcW w:w="6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214,57</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4"/>
                <w:szCs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18"/>
                <w:szCs w:val="18"/>
              </w:rPr>
            </w:pPr>
            <w:r>
              <w:rPr>
                <w:b/>
                <w:sz w:val="16"/>
                <w:szCs w:val="16"/>
              </w:rPr>
              <w:t>Ako se ukupni učionički i kabinetski prostor (1.283,63) podijeli s brojem učenika (665), proizlazi da na jednog učenika otpada 1,93 m2, što je manje za 0,57 m2 od propisanog standarda.</w:t>
            </w:r>
          </w:p>
        </w:tc>
      </w:tr>
      <w:tr w:rsidR="00EE3050">
        <w:trPr>
          <w:trHeight w:val="283"/>
          <w:jc w:val="center"/>
        </w:trPr>
        <w:tc>
          <w:tcPr>
            <w:tcW w:w="10350" w:type="dxa"/>
            <w:gridSpan w:val="9"/>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III. Ostalo</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Dvorana za TZK</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98</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t>692,30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99</w:t>
            </w: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16,04</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16"/>
                <w:szCs w:val="16"/>
              </w:rPr>
              <w:t>Dvorana zadovoljava i dobro je opremljena</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Knjižnica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37,40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16"/>
                <w:szCs w:val="16"/>
              </w:rPr>
            </w:pPr>
            <w:r>
              <w:rPr>
                <w:sz w:val="16"/>
                <w:szCs w:val="16"/>
              </w:rPr>
              <w:t>Knjižnica ima čitaonicu,</w:t>
            </w:r>
          </w:p>
          <w:p w:rsidR="00EE3050" w:rsidRDefault="00596A98">
            <w:pPr>
              <w:rPr>
                <w:sz w:val="24"/>
                <w:szCs w:val="24"/>
              </w:rPr>
            </w:pPr>
            <w:r>
              <w:rPr>
                <w:sz w:val="16"/>
                <w:szCs w:val="16"/>
              </w:rPr>
              <w:t xml:space="preserve">Ima pristup </w:t>
            </w:r>
            <w:proofErr w:type="spellStart"/>
            <w:r>
              <w:rPr>
                <w:sz w:val="16"/>
                <w:szCs w:val="16"/>
              </w:rPr>
              <w:t>internetu</w:t>
            </w:r>
            <w:proofErr w:type="spellEnd"/>
            <w:r>
              <w:rPr>
                <w:sz w:val="16"/>
                <w:szCs w:val="16"/>
              </w:rPr>
              <w:t>, Dosta je dobro opremljena knjižnim fondom, iako još nedostaje pojedinih naslova</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Dvorana za priredbe</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16"/>
                <w:szCs w:val="16"/>
              </w:rPr>
              <w:t>Ne postoji, već se priredbe održavaju u sportskoj dvorani ili u holu.</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Zbornica razredne nastave</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32,75</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16"/>
                <w:szCs w:val="16"/>
              </w:rPr>
              <w:t>Zbog male površine postoje dvije zbornice, ali ni jedna ne zadovoljava propisani standard. U njima je zbog skučenog prostora veoma teško održavati sastanke stručnih tijela. Osim toga zbornica razredne nastave služi kao spremište razredne nastave.</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Zbornica predmetne nastave</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Računovodstvo/knjigovodstvo</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79</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13,00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lastRenderedPageBreak/>
              <w:t>Tajništvo</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78</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11,22</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Ured ravnatelja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77</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13,37</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16"/>
                <w:szCs w:val="16"/>
              </w:rPr>
              <w:t>Uredi su relativno dobro opremljeni, ali su skučeni. To se posebno očituje kad treba primiti istovremeno više učenika.</w:t>
            </w: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Ured pedagoga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80</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9,00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Ured logopeda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80a</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9,00</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Ured psihologa</w:t>
            </w: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53</w:t>
            </w:r>
          </w:p>
        </w:tc>
        <w:tc>
          <w:tcPr>
            <w:tcW w:w="932"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11,47</w:t>
            </w:r>
          </w:p>
        </w:tc>
        <w:tc>
          <w:tcPr>
            <w:tcW w:w="604"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3</w:t>
            </w:r>
          </w:p>
        </w:tc>
        <w:tc>
          <w:tcPr>
            <w:tcW w:w="19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24"/>
                <w:szCs w:val="24"/>
              </w:rPr>
            </w:pPr>
            <w:r>
              <w:rPr>
                <w:b/>
                <w:sz w:val="24"/>
                <w:szCs w:val="24"/>
              </w:rPr>
              <w:t>Ukupno III.</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24"/>
                <w:szCs w:val="24"/>
              </w:rPr>
            </w:pPr>
            <w:r>
              <w:rPr>
                <w:b/>
                <w:sz w:val="24"/>
                <w:szCs w:val="24"/>
              </w:rPr>
              <w:t>849,51</w:t>
            </w:r>
          </w:p>
        </w:tc>
        <w:tc>
          <w:tcPr>
            <w:tcW w:w="6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r>
      <w:tr w:rsidR="00EE3050">
        <w:trPr>
          <w:trHeight w:val="283"/>
          <w:jc w:val="center"/>
        </w:trPr>
        <w:tc>
          <w:tcPr>
            <w:tcW w:w="283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sz w:val="24"/>
                <w:szCs w:val="24"/>
              </w:rPr>
            </w:pPr>
            <w:r>
              <w:rPr>
                <w:b/>
                <w:sz w:val="24"/>
                <w:szCs w:val="24"/>
              </w:rPr>
              <w:t>Ukupno I.+II.+III.</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8"/>
                <w:szCs w:val="28"/>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2140,02</w:t>
            </w:r>
          </w:p>
        </w:tc>
        <w:tc>
          <w:tcPr>
            <w:tcW w:w="10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c>
          <w:tcPr>
            <w:tcW w:w="192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sz w:val="24"/>
                <w:szCs w:val="24"/>
              </w:rPr>
            </w:pPr>
          </w:p>
        </w:tc>
      </w:tr>
    </w:tbl>
    <w:p w:rsidR="00EE3050" w:rsidRDefault="00EE3050">
      <w:pPr>
        <w:rPr>
          <w:color w:val="FF0000"/>
        </w:rPr>
      </w:pPr>
    </w:p>
    <w:p w:rsidR="00EE3050" w:rsidRPr="00AF53F7" w:rsidRDefault="00596A98" w:rsidP="00AF53F7">
      <w:pPr>
        <w:spacing w:after="0" w:line="240" w:lineRule="auto"/>
        <w:rPr>
          <w:b/>
          <w:sz w:val="24"/>
          <w:szCs w:val="24"/>
        </w:rPr>
      </w:pPr>
      <w:r>
        <w:t>Oznaka stanja opremljenosti do 50%..</w:t>
      </w:r>
      <w:r>
        <w:rPr>
          <w:b/>
          <w:sz w:val="24"/>
          <w:szCs w:val="24"/>
        </w:rPr>
        <w:t>1</w:t>
      </w:r>
      <w:r>
        <w:t>, od 51-70%..</w:t>
      </w:r>
      <w:r>
        <w:rPr>
          <w:b/>
          <w:sz w:val="24"/>
          <w:szCs w:val="24"/>
        </w:rPr>
        <w:t>2</w:t>
      </w:r>
      <w:r>
        <w:t>, od 71-100%..</w:t>
      </w:r>
    </w:p>
    <w:tbl>
      <w:tblPr>
        <w:tblStyle w:val="affffffffff9"/>
        <w:tblpPr w:leftFromText="180" w:rightFromText="180" w:vertAnchor="text" w:tblpX="1642" w:tblpY="827"/>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1843"/>
        <w:gridCol w:w="4007"/>
      </w:tblGrid>
      <w:tr w:rsidR="00EE3050">
        <w:trPr>
          <w:trHeight w:val="380"/>
        </w:trPr>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keepNext/>
              <w:rPr>
                <w:b/>
              </w:rPr>
            </w:pPr>
            <w:r>
              <w:rPr>
                <w:b/>
              </w:rPr>
              <w:t>Naziv površine</w:t>
            </w:r>
          </w:p>
        </w:tc>
        <w:tc>
          <w:tcPr>
            <w:tcW w:w="184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rPr>
            </w:pPr>
            <w:r>
              <w:rPr>
                <w:b/>
              </w:rPr>
              <w:t>Veličina u m</w:t>
            </w:r>
            <w:r>
              <w:rPr>
                <w:b/>
                <w:vertAlign w:val="superscript"/>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rPr>
            </w:pPr>
            <w:r>
              <w:rPr>
                <w:b/>
              </w:rPr>
              <w:t>Ocjena stanja</w:t>
            </w:r>
          </w:p>
        </w:tc>
      </w:tr>
      <w:tr w:rsidR="00EE3050">
        <w:trPr>
          <w:trHeight w:val="340"/>
        </w:trPr>
        <w:tc>
          <w:tcPr>
            <w:tcW w:w="3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1. Sportsko igralište</w:t>
            </w:r>
          </w:p>
          <w:p w:rsidR="00EE3050" w:rsidRDefault="00EE3050">
            <w:pPr>
              <w:rPr>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1.352,80 m</w:t>
            </w:r>
            <w:r>
              <w:rPr>
                <w:b/>
                <w:vertAlign w:val="superscript"/>
              </w:rPr>
              <w:t>2</w:t>
            </w:r>
          </w:p>
        </w:tc>
        <w:tc>
          <w:tcPr>
            <w:tcW w:w="4007"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12"/>
                <w:szCs w:val="12"/>
              </w:rPr>
            </w:pPr>
            <w:r>
              <w:rPr>
                <w:b/>
                <w:sz w:val="12"/>
                <w:szCs w:val="12"/>
              </w:rPr>
              <w:t>Igralište je asfaltirano, tako da su moguće povrede učenika za vrijeme igre.</w:t>
            </w:r>
          </w:p>
        </w:tc>
      </w:tr>
      <w:tr w:rsidR="00EE3050">
        <w:trPr>
          <w:trHeight w:val="340"/>
        </w:trPr>
        <w:tc>
          <w:tcPr>
            <w:tcW w:w="3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2. Zelene površine</w:t>
            </w:r>
          </w:p>
          <w:p w:rsidR="00EE3050" w:rsidRDefault="00EE3050">
            <w:pPr>
              <w:rPr>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5.767,2m</w:t>
            </w:r>
            <w:r>
              <w:rPr>
                <w:b/>
                <w:vertAlign w:val="superscript"/>
              </w:rPr>
              <w:t>2</w:t>
            </w:r>
          </w:p>
        </w:tc>
        <w:tc>
          <w:tcPr>
            <w:tcW w:w="4007"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12"/>
                <w:szCs w:val="12"/>
              </w:rPr>
            </w:pPr>
            <w:r>
              <w:rPr>
                <w:b/>
                <w:sz w:val="12"/>
                <w:szCs w:val="12"/>
              </w:rPr>
              <w:t>Uredno održavane, posađeno cvijeće i ukrasno bilje, zelena ograda od tuja.</w:t>
            </w:r>
          </w:p>
        </w:tc>
      </w:tr>
      <w:tr w:rsidR="00EE3050">
        <w:trPr>
          <w:trHeight w:val="340"/>
        </w:trPr>
        <w:tc>
          <w:tcPr>
            <w:tcW w:w="3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3. Betonske posude za cvijeće</w:t>
            </w:r>
          </w:p>
        </w:tc>
        <w:tc>
          <w:tcPr>
            <w:tcW w:w="1843"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proofErr w:type="spellStart"/>
            <w:r>
              <w:rPr>
                <w:b/>
              </w:rPr>
              <w:t>cca</w:t>
            </w:r>
            <w:proofErr w:type="spellEnd"/>
            <w:r>
              <w:rPr>
                <w:b/>
              </w:rPr>
              <w:t xml:space="preserve"> 50 m</w:t>
            </w:r>
            <w:r>
              <w:rPr>
                <w:b/>
                <w:vertAlign w:val="superscript"/>
              </w:rPr>
              <w:t>2</w:t>
            </w:r>
          </w:p>
        </w:tc>
        <w:tc>
          <w:tcPr>
            <w:tcW w:w="4007"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12"/>
                <w:szCs w:val="12"/>
              </w:rPr>
            </w:pPr>
            <w:r>
              <w:rPr>
                <w:b/>
                <w:sz w:val="12"/>
                <w:szCs w:val="12"/>
              </w:rPr>
              <w:t xml:space="preserve">Uredno održavano. Na žalost, često uništavano od starijih </w:t>
            </w:r>
            <w:proofErr w:type="spellStart"/>
            <w:r>
              <w:rPr>
                <w:b/>
                <w:sz w:val="12"/>
                <w:szCs w:val="12"/>
              </w:rPr>
              <w:t>tinejđera</w:t>
            </w:r>
            <w:proofErr w:type="spellEnd"/>
            <w:r>
              <w:rPr>
                <w:b/>
                <w:sz w:val="12"/>
                <w:szCs w:val="12"/>
              </w:rPr>
              <w:t>, koji tu ne idu u školu.</w:t>
            </w:r>
          </w:p>
        </w:tc>
      </w:tr>
      <w:tr w:rsidR="00EE3050">
        <w:trPr>
          <w:trHeight w:val="340"/>
        </w:trPr>
        <w:tc>
          <w:tcPr>
            <w:tcW w:w="3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U K U P N O</w:t>
            </w:r>
          </w:p>
        </w:tc>
        <w:tc>
          <w:tcPr>
            <w:tcW w:w="1843"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rPr>
            </w:pPr>
            <w:r>
              <w:rPr>
                <w:b/>
              </w:rPr>
              <w:t>7.1708m</w:t>
            </w:r>
            <w:r>
              <w:rPr>
                <w:b/>
                <w:vertAlign w:val="superscript"/>
              </w:rPr>
              <w:t>2</w:t>
            </w:r>
          </w:p>
        </w:tc>
        <w:tc>
          <w:tcPr>
            <w:tcW w:w="4007"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b/>
              </w:rPr>
            </w:pPr>
          </w:p>
        </w:tc>
      </w:tr>
    </w:tbl>
    <w:p w:rsidR="00EE3050" w:rsidRDefault="00596A98">
      <w:pPr>
        <w:pStyle w:val="Naslov2"/>
      </w:pPr>
      <w:r>
        <w:rPr>
          <w:rFonts w:ascii="Calibri" w:eastAsia="Calibri" w:hAnsi="Calibri" w:cs="Calibri"/>
        </w:rPr>
        <w:t>1.3. ŠKOLSKI OKOLIŠ</w:t>
      </w:r>
    </w:p>
    <w:p w:rsidR="00EE3050" w:rsidRDefault="00EE3050"/>
    <w:p w:rsidR="00EE3050" w:rsidRDefault="00EE3050"/>
    <w:p w:rsidR="00EE3050" w:rsidRDefault="00EE3050"/>
    <w:p w:rsidR="00EE3050" w:rsidRDefault="00EE3050"/>
    <w:p w:rsidR="00EE3050" w:rsidRDefault="00EE3050"/>
    <w:p w:rsidR="00EE3050" w:rsidRDefault="00EE3050"/>
    <w:p w:rsidR="00AF53F7" w:rsidRDefault="00596A98">
      <w:pPr>
        <w:spacing w:after="0" w:line="240" w:lineRule="auto"/>
      </w:pPr>
      <w:r>
        <w:tab/>
      </w:r>
    </w:p>
    <w:p w:rsidR="00AF53F7" w:rsidRDefault="00AF53F7">
      <w:pPr>
        <w:spacing w:after="0" w:line="240" w:lineRule="auto"/>
      </w:pPr>
    </w:p>
    <w:p w:rsidR="00AF53F7" w:rsidRDefault="00AF53F7">
      <w:pPr>
        <w:spacing w:after="0" w:line="240" w:lineRule="auto"/>
      </w:pPr>
    </w:p>
    <w:p w:rsidR="00EE3050" w:rsidRDefault="00596A98">
      <w:pPr>
        <w:spacing w:after="0" w:line="240" w:lineRule="auto"/>
        <w:sectPr w:rsidR="00EE3050">
          <w:pgSz w:w="15840" w:h="12240" w:orient="landscape"/>
          <w:pgMar w:top="851" w:right="1417" w:bottom="284" w:left="1417" w:header="708" w:footer="0" w:gutter="0"/>
          <w:cols w:space="720"/>
        </w:sectPr>
      </w:pPr>
      <w:r>
        <w:t>Oznaka stanja opremljenosti do 50%..</w:t>
      </w:r>
      <w:r>
        <w:rPr>
          <w:b/>
          <w:sz w:val="24"/>
          <w:szCs w:val="24"/>
        </w:rPr>
        <w:t>1</w:t>
      </w:r>
      <w:r>
        <w:t>, od 51-70%..</w:t>
      </w:r>
      <w:r>
        <w:rPr>
          <w:b/>
          <w:sz w:val="24"/>
          <w:szCs w:val="24"/>
        </w:rPr>
        <w:t>2</w:t>
      </w:r>
      <w:r>
        <w:t>, od 71-100%</w:t>
      </w:r>
    </w:p>
    <w:p w:rsidR="00EE3050" w:rsidRDefault="00EE3050">
      <w:pPr>
        <w:spacing w:after="0" w:line="240" w:lineRule="auto"/>
        <w:rPr>
          <w:color w:val="FF0000"/>
        </w:rPr>
      </w:pPr>
      <w:bookmarkStart w:id="1" w:name="_heading=h.gjdgxs" w:colFirst="0" w:colLast="0"/>
      <w:bookmarkEnd w:id="1"/>
    </w:p>
    <w:p w:rsidR="00EE3050" w:rsidRDefault="00596A98">
      <w:pPr>
        <w:spacing w:after="0" w:line="240" w:lineRule="auto"/>
        <w:rPr>
          <w:b/>
          <w:sz w:val="24"/>
          <w:szCs w:val="24"/>
        </w:rPr>
      </w:pPr>
      <w:r>
        <w:rPr>
          <w:b/>
          <w:sz w:val="24"/>
          <w:szCs w:val="24"/>
        </w:rPr>
        <w:t xml:space="preserve">1.4. NASTAVNA SREDSTVA I POMAGALA </w:t>
      </w:r>
    </w:p>
    <w:p w:rsidR="00EE3050" w:rsidRDefault="00EE3050">
      <w:pPr>
        <w:pStyle w:val="Naslov2"/>
        <w:rPr>
          <w:rFonts w:ascii="Calibri" w:eastAsia="Calibri" w:hAnsi="Calibri" w:cs="Calibri"/>
          <w:color w:val="FF0000"/>
          <w:sz w:val="20"/>
          <w:szCs w:val="20"/>
          <w:highlight w:val="yellow"/>
        </w:rPr>
      </w:pPr>
      <w:bookmarkStart w:id="2" w:name="_heading=h.30j0zll" w:colFirst="0" w:colLast="0"/>
      <w:bookmarkEnd w:id="2"/>
    </w:p>
    <w:tbl>
      <w:tblPr>
        <w:tblStyle w:val="affffffffffa"/>
        <w:tblW w:w="73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1"/>
        <w:gridCol w:w="1275"/>
        <w:gridCol w:w="1562"/>
        <w:gridCol w:w="1562"/>
      </w:tblGrid>
      <w:tr w:rsidR="00EE3050">
        <w:trPr>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rPr>
                <w:b/>
              </w:rPr>
            </w:pPr>
            <w:r>
              <w:rPr>
                <w:b/>
              </w:rPr>
              <w:t>NASTAVNA SREDSTVA I POMAGALA</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rPr>
                <w:b/>
              </w:rPr>
            </w:pPr>
            <w:r>
              <w:rPr>
                <w:b/>
              </w:rPr>
              <w:t>STANJE</w:t>
            </w:r>
          </w:p>
        </w:tc>
        <w:tc>
          <w:tcPr>
            <w:tcW w:w="1562"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rPr>
                <w:b/>
              </w:rPr>
            </w:pPr>
            <w:r>
              <w:rPr>
                <w:b/>
              </w:rPr>
              <w:t>STANDARD</w:t>
            </w:r>
          </w:p>
        </w:tc>
        <w:tc>
          <w:tcPr>
            <w:tcW w:w="1562"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rPr>
                <w:b/>
              </w:rPr>
            </w:pPr>
            <w:r>
              <w:rPr>
                <w:b/>
              </w:rPr>
              <w:t>NAPOMENA</w:t>
            </w: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b/>
                <w:sz w:val="24"/>
                <w:szCs w:val="24"/>
              </w:rPr>
            </w:pPr>
            <w:r>
              <w:rPr>
                <w:b/>
                <w:sz w:val="28"/>
                <w:szCs w:val="28"/>
              </w:rPr>
              <w:t>Audio Oprema:</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14"/>
                <w:szCs w:val="14"/>
              </w:rPr>
            </w:pPr>
            <w:r>
              <w:rPr>
                <w:sz w:val="14"/>
                <w:szCs w:val="14"/>
              </w:rPr>
              <w:t>Određen broj HI-FI linija treba zamijeniti novima, jer su pokvareni CD čitači.</w:t>
            </w: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Mini HI-FI linije</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 xml:space="preserve">Prijenosni radio s CD </w:t>
            </w:r>
            <w:proofErr w:type="spellStart"/>
            <w:r>
              <w:rPr>
                <w:sz w:val="24"/>
                <w:szCs w:val="24"/>
              </w:rPr>
              <w:t>playerom</w:t>
            </w:r>
            <w:proofErr w:type="spellEnd"/>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b/>
                <w:sz w:val="24"/>
                <w:szCs w:val="24"/>
              </w:rPr>
            </w:pPr>
            <w:r>
              <w:rPr>
                <w:b/>
                <w:sz w:val="28"/>
                <w:szCs w:val="28"/>
              </w:rPr>
              <w:t xml:space="preserve">Video- i </w:t>
            </w:r>
            <w:proofErr w:type="spellStart"/>
            <w:r>
              <w:rPr>
                <w:b/>
                <w:sz w:val="28"/>
                <w:szCs w:val="28"/>
              </w:rPr>
              <w:t>fotooprema</w:t>
            </w:r>
            <w:proofErr w:type="spellEnd"/>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12"/>
                <w:szCs w:val="12"/>
              </w:rPr>
            </w:pPr>
            <w:r>
              <w:rPr>
                <w:sz w:val="12"/>
                <w:szCs w:val="12"/>
              </w:rPr>
              <w:t>Zadovoljava</w:t>
            </w:r>
          </w:p>
          <w:p w:rsidR="00EE3050" w:rsidRDefault="00596A98">
            <w:pPr>
              <w:rPr>
                <w:sz w:val="12"/>
                <w:szCs w:val="12"/>
              </w:rPr>
            </w:pPr>
            <w:r>
              <w:rPr>
                <w:sz w:val="12"/>
                <w:szCs w:val="12"/>
              </w:rPr>
              <w:t>standard</w:t>
            </w: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Kamera</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Fotoaparati</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b/>
                <w:sz w:val="24"/>
                <w:szCs w:val="24"/>
              </w:rPr>
            </w:pPr>
            <w:r>
              <w:rPr>
                <w:b/>
                <w:sz w:val="28"/>
                <w:szCs w:val="28"/>
              </w:rPr>
              <w:t>Informatička oprema:</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highlight w:val="yellow"/>
              </w:rPr>
            </w:pP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14"/>
                <w:szCs w:val="14"/>
              </w:rPr>
            </w:pPr>
            <w:r>
              <w:rPr>
                <w:sz w:val="14"/>
                <w:szCs w:val="14"/>
              </w:rPr>
              <w:t>U računalnu opremu, kao i u računalne programe stalno se ulaže. Cijela škola je umrežena, sve učionice, knjižnica, stručna služba i uprava imaju brzi Internet.</w:t>
            </w:r>
          </w:p>
          <w:p w:rsidR="00EE3050" w:rsidRDefault="00EE3050">
            <w:pPr>
              <w:rPr>
                <w:sz w:val="14"/>
                <w:szCs w:val="1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Stolno računalo</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56</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Prijenosno računalo</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120</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Tableti</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390</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Pisači</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13</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Skeneri</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4</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b/>
                <w:sz w:val="24"/>
                <w:szCs w:val="24"/>
              </w:rPr>
            </w:pPr>
            <w:r>
              <w:rPr>
                <w:b/>
                <w:sz w:val="28"/>
                <w:szCs w:val="28"/>
              </w:rPr>
              <w:t>Ostala oprema:</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4"/>
                <w:szCs w:val="24"/>
              </w:rPr>
            </w:pP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12"/>
                <w:szCs w:val="12"/>
              </w:rPr>
            </w:pPr>
            <w:r>
              <w:rPr>
                <w:sz w:val="12"/>
                <w:szCs w:val="12"/>
              </w:rPr>
              <w:t xml:space="preserve">U svim učionicama su instalirani ili su na kolicima LCD projektori sa zvučnicima, prijenosnim računalima, DVD </w:t>
            </w:r>
            <w:proofErr w:type="spellStart"/>
            <w:r>
              <w:rPr>
                <w:sz w:val="12"/>
                <w:szCs w:val="12"/>
              </w:rPr>
              <w:t>plejerima</w:t>
            </w:r>
            <w:proofErr w:type="spellEnd"/>
            <w:r>
              <w:rPr>
                <w:sz w:val="12"/>
                <w:szCs w:val="12"/>
              </w:rPr>
              <w:t>. U tri učionice instalirane su interaktivne ploče.</w:t>
            </w: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LCD-projektori</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23</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3</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Interaktivna ploča</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22</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Interaktivni ekran</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0</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jc w:val="center"/>
        </w:trPr>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TV</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4"/>
                <w:szCs w:val="24"/>
              </w:rPr>
            </w:pPr>
            <w:r>
              <w:rPr>
                <w:sz w:val="24"/>
                <w:szCs w:val="24"/>
              </w:rPr>
              <w:t>0</w:t>
            </w:r>
          </w:p>
        </w:tc>
        <w:tc>
          <w:tcPr>
            <w:tcW w:w="156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pPr>
              <w:widowControl w:val="0"/>
              <w:pBdr>
                <w:top w:val="nil"/>
                <w:left w:val="nil"/>
                <w:bottom w:val="nil"/>
                <w:right w:val="nil"/>
                <w:between w:val="nil"/>
              </w:pBdr>
              <w:spacing w:line="276" w:lineRule="auto"/>
              <w:rPr>
                <w:sz w:val="24"/>
                <w:szCs w:val="24"/>
              </w:rPr>
            </w:pPr>
          </w:p>
        </w:tc>
      </w:tr>
    </w:tbl>
    <w:p w:rsidR="00EE3050" w:rsidRDefault="00EE3050">
      <w:pPr>
        <w:spacing w:after="0" w:line="240" w:lineRule="auto"/>
        <w:rPr>
          <w:highlight w:val="yellow"/>
        </w:rPr>
      </w:pPr>
    </w:p>
    <w:p w:rsidR="00EE3050" w:rsidRDefault="00596A98">
      <w:pPr>
        <w:spacing w:after="0" w:line="240" w:lineRule="auto"/>
        <w:rPr>
          <w:b/>
        </w:rPr>
      </w:pPr>
      <w:r>
        <w:t>Oznaka stanja opremljenosti do 50%..</w:t>
      </w:r>
      <w:r>
        <w:rPr>
          <w:b/>
          <w:sz w:val="24"/>
          <w:szCs w:val="24"/>
        </w:rPr>
        <w:t>1</w:t>
      </w:r>
      <w:r>
        <w:t>, od 51-70%..</w:t>
      </w:r>
      <w:r>
        <w:rPr>
          <w:b/>
          <w:sz w:val="24"/>
          <w:szCs w:val="24"/>
        </w:rPr>
        <w:t>2</w:t>
      </w:r>
      <w:r>
        <w:t>, od 71-100%..</w:t>
      </w:r>
      <w:r>
        <w:rPr>
          <w:b/>
          <w:sz w:val="24"/>
          <w:szCs w:val="24"/>
        </w:rPr>
        <w:t>3</w:t>
      </w:r>
    </w:p>
    <w:p w:rsidR="00EE3050" w:rsidRDefault="00EE3050">
      <w:pPr>
        <w:spacing w:after="0" w:line="240" w:lineRule="auto"/>
        <w:rPr>
          <w:b/>
          <w:color w:val="FF0000"/>
          <w:sz w:val="24"/>
          <w:szCs w:val="24"/>
          <w:highlight w:val="yellow"/>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596A98">
      <w:pPr>
        <w:pStyle w:val="Naslov3"/>
        <w:rPr>
          <w:rFonts w:ascii="Calibri" w:eastAsia="Calibri" w:hAnsi="Calibri" w:cs="Calibri"/>
          <w:sz w:val="20"/>
          <w:szCs w:val="20"/>
        </w:rPr>
      </w:pPr>
      <w:r>
        <w:rPr>
          <w:rFonts w:ascii="Calibri" w:eastAsia="Calibri" w:hAnsi="Calibri" w:cs="Calibri"/>
          <w:sz w:val="20"/>
          <w:szCs w:val="20"/>
        </w:rPr>
        <w:t>1.4.1. KNJIŽNI FOND ŠKOLE*</w:t>
      </w:r>
    </w:p>
    <w:tbl>
      <w:tblPr>
        <w:tblStyle w:val="affffffffffb"/>
        <w:tblW w:w="58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1380"/>
      </w:tblGrid>
      <w:tr w:rsidR="00EE3050">
        <w:trPr>
          <w:jc w:val="center"/>
        </w:trPr>
        <w:tc>
          <w:tcPr>
            <w:tcW w:w="44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15" w:type="dxa"/>
              <w:bottom w:w="0" w:type="dxa"/>
              <w:right w:w="115" w:type="dxa"/>
            </w:tcMar>
          </w:tcPr>
          <w:p w:rsidR="00EE3050" w:rsidRDefault="00596A98">
            <w:r>
              <w:rPr>
                <w:b/>
              </w:rPr>
              <w:t>KNJIŽNI FOND</w:t>
            </w:r>
          </w:p>
        </w:tc>
        <w:tc>
          <w:tcPr>
            <w:tcW w:w="1380" w:type="dxa"/>
            <w:tcBorders>
              <w:top w:val="single" w:sz="8" w:space="0" w:color="000000"/>
              <w:left w:val="nil"/>
              <w:bottom w:val="single" w:sz="8" w:space="0" w:color="000000"/>
              <w:right w:val="single" w:sz="8" w:space="0" w:color="000000"/>
            </w:tcBorders>
            <w:shd w:val="clear" w:color="auto" w:fill="DBE5F1"/>
            <w:tcMar>
              <w:top w:w="0" w:type="dxa"/>
              <w:left w:w="115" w:type="dxa"/>
              <w:bottom w:w="0" w:type="dxa"/>
              <w:right w:w="115" w:type="dxa"/>
            </w:tcMar>
            <w:vAlign w:val="center"/>
          </w:tcPr>
          <w:p w:rsidR="00EE3050" w:rsidRDefault="00596A98">
            <w:pPr>
              <w:jc w:val="center"/>
            </w:pPr>
            <w:r>
              <w:rPr>
                <w:b/>
              </w:rPr>
              <w:t>STANJE</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roofErr w:type="spellStart"/>
            <w:r>
              <w:rPr>
                <w:sz w:val="24"/>
                <w:szCs w:val="24"/>
              </w:rPr>
              <w:t>Lektirni</w:t>
            </w:r>
            <w:proofErr w:type="spellEnd"/>
            <w:r>
              <w:rPr>
                <w:sz w:val="24"/>
                <w:szCs w:val="24"/>
              </w:rPr>
              <w:t xml:space="preserve"> naslovi (I. – IV. razred)</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sz w:val="24"/>
                <w:szCs w:val="24"/>
              </w:rPr>
              <w:t>1937</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roofErr w:type="spellStart"/>
            <w:r>
              <w:rPr>
                <w:sz w:val="24"/>
                <w:szCs w:val="24"/>
              </w:rPr>
              <w:t>Lektirni</w:t>
            </w:r>
            <w:proofErr w:type="spellEnd"/>
            <w:r>
              <w:rPr>
                <w:sz w:val="24"/>
                <w:szCs w:val="24"/>
              </w:rPr>
              <w:t xml:space="preserve"> naslovi (V. – VIII. razred)</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sz w:val="24"/>
                <w:szCs w:val="24"/>
              </w:rPr>
              <w:t>1976</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r>
              <w:rPr>
                <w:sz w:val="24"/>
                <w:szCs w:val="24"/>
              </w:rPr>
              <w:t>Književna djela</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sz w:val="24"/>
                <w:szCs w:val="24"/>
              </w:rPr>
              <w:t>3614</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r>
              <w:rPr>
                <w:sz w:val="24"/>
                <w:szCs w:val="24"/>
              </w:rPr>
              <w:t>Stručna literatura za učitelje</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sz w:val="24"/>
                <w:szCs w:val="24"/>
              </w:rPr>
              <w:t>798</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r>
              <w:rPr>
                <w:sz w:val="24"/>
                <w:szCs w:val="24"/>
              </w:rPr>
              <w:t>Ostalo</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sz w:val="24"/>
                <w:szCs w:val="24"/>
              </w:rPr>
              <w:t>1363</w:t>
            </w:r>
          </w:p>
        </w:tc>
      </w:tr>
      <w:tr w:rsidR="00EE3050">
        <w:trPr>
          <w:jc w:val="center"/>
        </w:trPr>
        <w:tc>
          <w:tcPr>
            <w:tcW w:w="444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b/>
              </w:rPr>
              <w:t>U K U P N O</w:t>
            </w:r>
          </w:p>
        </w:tc>
        <w:tc>
          <w:tcPr>
            <w:tcW w:w="138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tcPr>
          <w:p w:rsidR="00EE3050" w:rsidRDefault="00596A98">
            <w:pPr>
              <w:jc w:val="center"/>
            </w:pPr>
            <w:r>
              <w:rPr>
                <w:b/>
              </w:rPr>
              <w:t>9688</w:t>
            </w:r>
          </w:p>
        </w:tc>
      </w:tr>
    </w:tbl>
    <w:p w:rsidR="00EE3050" w:rsidRDefault="00EE3050">
      <w:pPr>
        <w:spacing w:after="0" w:line="240" w:lineRule="auto"/>
        <w:rPr>
          <w:b/>
          <w:color w:val="FF0000"/>
          <w:sz w:val="24"/>
          <w:szCs w:val="24"/>
          <w:highlight w:val="yellow"/>
        </w:rPr>
      </w:pPr>
    </w:p>
    <w:p w:rsidR="00EE3050" w:rsidRDefault="00596A98">
      <w:pPr>
        <w:numPr>
          <w:ilvl w:val="0"/>
          <w:numId w:val="19"/>
        </w:numPr>
        <w:spacing w:after="0" w:line="240" w:lineRule="auto"/>
        <w:rPr>
          <w:sz w:val="20"/>
          <w:szCs w:val="20"/>
        </w:rPr>
      </w:pPr>
      <w:r>
        <w:rPr>
          <w:sz w:val="20"/>
          <w:szCs w:val="20"/>
        </w:rPr>
        <w:t xml:space="preserve">Ukupan knjižni fond škole biti će objavljen nakon obavljene revizije i otpisa. </w:t>
      </w:r>
    </w:p>
    <w:p w:rsidR="00EE3050" w:rsidRDefault="00EE3050">
      <w:pPr>
        <w:pStyle w:val="Naslov2"/>
        <w:rPr>
          <w:rFonts w:ascii="Calibri" w:eastAsia="Calibri" w:hAnsi="Calibri" w:cs="Calibri"/>
        </w:rPr>
      </w:pPr>
    </w:p>
    <w:p w:rsidR="00EE3050" w:rsidRDefault="00EE3050"/>
    <w:p w:rsidR="00EE3050" w:rsidRDefault="00596A98">
      <w:pPr>
        <w:pStyle w:val="Naslov2"/>
        <w:rPr>
          <w:rFonts w:ascii="Calibri" w:eastAsia="Calibri" w:hAnsi="Calibri" w:cs="Calibri"/>
        </w:rPr>
      </w:pPr>
      <w:r>
        <w:rPr>
          <w:rFonts w:ascii="Calibri" w:eastAsia="Calibri" w:hAnsi="Calibri" w:cs="Calibri"/>
        </w:rPr>
        <w:t>1.5. UREĐENJE ŠKOLE</w:t>
      </w:r>
    </w:p>
    <w:p w:rsidR="00EE3050" w:rsidRDefault="00EE3050">
      <w:pPr>
        <w:spacing w:after="0" w:line="240" w:lineRule="auto"/>
        <w:rPr>
          <w:b/>
          <w:sz w:val="24"/>
          <w:szCs w:val="24"/>
        </w:rPr>
      </w:pPr>
    </w:p>
    <w:p w:rsidR="00EE3050" w:rsidRDefault="00596A98">
      <w:pPr>
        <w:spacing w:after="0" w:line="240" w:lineRule="auto"/>
        <w:rPr>
          <w:b/>
          <w:sz w:val="24"/>
          <w:szCs w:val="24"/>
        </w:rPr>
      </w:pPr>
      <w:r>
        <w:rPr>
          <w:sz w:val="24"/>
          <w:szCs w:val="24"/>
        </w:rPr>
        <w:t>Planiramo urediti podove u 5 učionica.</w:t>
      </w:r>
    </w:p>
    <w:p w:rsidR="00EE3050" w:rsidRDefault="00596A98">
      <w:pPr>
        <w:spacing w:after="0" w:line="240" w:lineRule="auto"/>
        <w:rPr>
          <w:sz w:val="24"/>
          <w:szCs w:val="24"/>
        </w:rPr>
      </w:pPr>
      <w:r>
        <w:rPr>
          <w:sz w:val="24"/>
          <w:szCs w:val="24"/>
        </w:rPr>
        <w:t xml:space="preserve">Planiramo promjenu </w:t>
      </w:r>
      <w:proofErr w:type="spellStart"/>
      <w:r>
        <w:rPr>
          <w:sz w:val="24"/>
          <w:szCs w:val="24"/>
        </w:rPr>
        <w:t>alu</w:t>
      </w:r>
      <w:proofErr w:type="spellEnd"/>
      <w:r>
        <w:rPr>
          <w:sz w:val="24"/>
          <w:szCs w:val="24"/>
        </w:rPr>
        <w:t xml:space="preserve"> stolarije u starom dijelu škole.</w:t>
      </w:r>
    </w:p>
    <w:p w:rsidR="00EE3050" w:rsidRDefault="00596A98">
      <w:pPr>
        <w:spacing w:after="0" w:line="240" w:lineRule="auto"/>
        <w:rPr>
          <w:sz w:val="24"/>
          <w:szCs w:val="24"/>
        </w:rPr>
      </w:pPr>
      <w:r>
        <w:rPr>
          <w:sz w:val="24"/>
          <w:szCs w:val="24"/>
        </w:rPr>
        <w:t>Potrebno je nadograditi 20 učionica i isto toliko kabineta, proširiti dvoranu, proširiti blagovaonicu.</w:t>
      </w:r>
    </w:p>
    <w:p w:rsidR="00EE3050" w:rsidRDefault="00596A98">
      <w:pPr>
        <w:spacing w:after="0" w:line="240" w:lineRule="auto"/>
        <w:rPr>
          <w:sz w:val="24"/>
          <w:szCs w:val="24"/>
        </w:rPr>
      </w:pPr>
      <w:r>
        <w:rPr>
          <w:sz w:val="24"/>
          <w:szCs w:val="24"/>
        </w:rPr>
        <w:t>Planiramo urediti žičanu ogradu oko betonskog igrališta.</w:t>
      </w:r>
    </w:p>
    <w:p w:rsidR="00EE3050" w:rsidRDefault="00EE3050"/>
    <w:p w:rsidR="00EE3050" w:rsidRDefault="00EE3050"/>
    <w:p w:rsidR="00EE3050" w:rsidRDefault="00EE3050"/>
    <w:p w:rsidR="00EE3050" w:rsidRDefault="00EE3050"/>
    <w:p w:rsidR="00EE3050" w:rsidRDefault="00EE3050"/>
    <w:p w:rsidR="00EE3050" w:rsidRDefault="00EE3050"/>
    <w:p w:rsidR="00EE3050" w:rsidRDefault="00EE3050"/>
    <w:p w:rsidR="00EE3050" w:rsidRDefault="00596A98">
      <w:pPr>
        <w:pStyle w:val="Naslov1"/>
        <w:rPr>
          <w:rFonts w:ascii="Calibri" w:eastAsia="Calibri" w:hAnsi="Calibri" w:cs="Calibri"/>
        </w:rPr>
      </w:pPr>
      <w:r>
        <w:rPr>
          <w:rFonts w:ascii="Calibri" w:eastAsia="Calibri" w:hAnsi="Calibri" w:cs="Calibri"/>
          <w:sz w:val="28"/>
          <w:szCs w:val="28"/>
        </w:rPr>
        <w:t>2. PODACI O IZVRŠITELJIMA POSLOVA I NJIHOVIM RADNIM ZADUŽENJIMA U ŠKOLSKOJ GODINI 2024./ 2025</w:t>
      </w:r>
      <w:r>
        <w:rPr>
          <w:rFonts w:ascii="Calibri" w:eastAsia="Calibri" w:hAnsi="Calibri" w:cs="Calibri"/>
        </w:rPr>
        <w:t xml:space="preserve">.  </w:t>
      </w:r>
    </w:p>
    <w:p w:rsidR="00EE3050" w:rsidRDefault="00596A98">
      <w:pPr>
        <w:spacing w:after="240"/>
        <w:rPr>
          <w:b/>
          <w:sz w:val="24"/>
          <w:szCs w:val="24"/>
        </w:rPr>
      </w:pPr>
      <w:r>
        <w:rPr>
          <w:b/>
          <w:sz w:val="24"/>
          <w:szCs w:val="24"/>
        </w:rPr>
        <w:t>2.1. PODACI O UČITELJIMA RAZREDNE NASTAVE I UČITELJIMA U PRODUŽENOM BORAVKU</w:t>
      </w:r>
    </w:p>
    <w:tbl>
      <w:tblPr>
        <w:tblStyle w:val="affffffffffc"/>
        <w:tblpPr w:leftFromText="180" w:rightFromText="180" w:vertAnchor="text" w:tblpX="690" w:tblpY="1"/>
        <w:tblW w:w="116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61"/>
        <w:gridCol w:w="1842"/>
        <w:gridCol w:w="2168"/>
        <w:gridCol w:w="1418"/>
        <w:gridCol w:w="1417"/>
        <w:gridCol w:w="1419"/>
      </w:tblGrid>
      <w:tr w:rsidR="00EE3050">
        <w:trPr>
          <w:trHeight w:val="448"/>
        </w:trPr>
        <w:tc>
          <w:tcPr>
            <w:tcW w:w="3361"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UČITELJ</w:t>
            </w:r>
          </w:p>
        </w:tc>
        <w:tc>
          <w:tcPr>
            <w:tcW w:w="1842"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Predmet</w:t>
            </w:r>
          </w:p>
        </w:tc>
        <w:tc>
          <w:tcPr>
            <w:tcW w:w="2168"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Razredi kojima predaje</w:t>
            </w:r>
          </w:p>
        </w:tc>
        <w:tc>
          <w:tcPr>
            <w:tcW w:w="1418"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proofErr w:type="spellStart"/>
            <w:r>
              <w:rPr>
                <w:b/>
              </w:rPr>
              <w:t>Razredništvo</w:t>
            </w:r>
            <w:proofErr w:type="spellEnd"/>
          </w:p>
        </w:tc>
        <w:tc>
          <w:tcPr>
            <w:tcW w:w="1417"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Ukupna tjedna norma</w:t>
            </w:r>
          </w:p>
        </w:tc>
        <w:tc>
          <w:tcPr>
            <w:tcW w:w="141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Mentor / Savjetnik</w:t>
            </w:r>
          </w:p>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Žana Šeparović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1. 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1.a</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EE3050">
            <w:pPr>
              <w:jc w:val="center"/>
            </w:pPr>
          </w:p>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Žana Lončar</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EE3050"/>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Goranka </w:t>
            </w:r>
            <w:proofErr w:type="spellStart"/>
            <w:r>
              <w:t>Tošaj</w:t>
            </w:r>
            <w:proofErr w:type="spellEnd"/>
            <w:r>
              <w:t xml:space="preserve"> </w:t>
            </w:r>
            <w:proofErr w:type="spellStart"/>
            <w:r>
              <w:t>Maceković</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1.b</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596A98">
            <w:r>
              <w:t>mentor</w:t>
            </w:r>
          </w:p>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Maja </w:t>
            </w:r>
            <w:proofErr w:type="spellStart"/>
            <w:r>
              <w:t>Skrivanek</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EE3050"/>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Marijeta </w:t>
            </w:r>
            <w:proofErr w:type="spellStart"/>
            <w:r>
              <w:t>Matunec</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1.c</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596A98">
            <w:r>
              <w:t>mentor</w:t>
            </w:r>
          </w:p>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Vesna Ružić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EE3050"/>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Aleksandra Ivanac</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1.d</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596A98">
            <w:r>
              <w:t>mentor</w:t>
            </w:r>
          </w:p>
        </w:tc>
      </w:tr>
      <w:tr w:rsidR="00EE3050">
        <w:trPr>
          <w:trHeight w:val="356"/>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Ema </w:t>
            </w:r>
            <w:proofErr w:type="spellStart"/>
            <w:r>
              <w:t>Ikanović</w:t>
            </w:r>
            <w:proofErr w:type="spellEnd"/>
            <w:r>
              <w:t xml:space="preserve"> (zamjena Marta </w:t>
            </w:r>
            <w:proofErr w:type="spellStart"/>
            <w:r>
              <w:t>Magerl</w:t>
            </w:r>
            <w:proofErr w:type="spellEnd"/>
            <w:r>
              <w:t>)</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1.d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tcPr>
          <w:p w:rsidR="00EE3050" w:rsidRDefault="00EE3050"/>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Maja Mirković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2.a</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pPr>
          </w:p>
        </w:tc>
      </w:tr>
      <w:tr w:rsidR="00EE3050">
        <w:trPr>
          <w:trHeight w:val="340"/>
        </w:trPr>
        <w:tc>
          <w:tcPr>
            <w:tcW w:w="336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Svjetlana Hittner</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color w:val="FF0000"/>
              </w:rP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Vesna Zergollern</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2.b</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77"/>
        </w:trPr>
        <w:tc>
          <w:tcPr>
            <w:tcW w:w="3361" w:type="dxa"/>
            <w:tcBorders>
              <w:top w:val="nil"/>
              <w:left w:val="single" w:sz="5" w:space="0" w:color="000000"/>
              <w:bottom w:val="single" w:sz="4" w:space="0" w:color="000000"/>
              <w:right w:val="single" w:sz="5" w:space="0" w:color="000000"/>
            </w:tcBorders>
            <w:tcMar>
              <w:top w:w="0" w:type="dxa"/>
              <w:left w:w="100" w:type="dxa"/>
              <w:bottom w:w="0" w:type="dxa"/>
              <w:right w:w="100" w:type="dxa"/>
            </w:tcMar>
          </w:tcPr>
          <w:p w:rsidR="00EE3050" w:rsidRDefault="00596A98">
            <w:r>
              <w:t>Gordana Babuder</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tc>
      </w:tr>
      <w:tr w:rsidR="00EE3050">
        <w:trPr>
          <w:trHeight w:val="340"/>
        </w:trPr>
        <w:tc>
          <w:tcPr>
            <w:tcW w:w="3361" w:type="dxa"/>
            <w:tcBorders>
              <w:top w:val="single" w:sz="4" w:space="0" w:color="000000"/>
              <w:left w:val="single" w:sz="6" w:space="0" w:color="000000"/>
              <w:bottom w:val="single" w:sz="6" w:space="0" w:color="000000"/>
              <w:right w:val="single" w:sz="6" w:space="0" w:color="000000"/>
            </w:tcBorders>
            <w:tcMar>
              <w:top w:w="0" w:type="dxa"/>
              <w:left w:w="100" w:type="dxa"/>
              <w:bottom w:w="0" w:type="dxa"/>
              <w:right w:w="100" w:type="dxa"/>
            </w:tcMar>
          </w:tcPr>
          <w:p w:rsidR="00EE3050" w:rsidRDefault="00596A98">
            <w:r>
              <w:lastRenderedPageBreak/>
              <w:t xml:space="preserve">Iva Ivković </w:t>
            </w:r>
            <w:proofErr w:type="spellStart"/>
            <w:r>
              <w:t>Savnik</w:t>
            </w:r>
            <w:proofErr w:type="spellEnd"/>
          </w:p>
        </w:tc>
        <w:tc>
          <w:tcPr>
            <w:tcW w:w="184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2.c</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Ivana Josipović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Iva Burić Islamović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2.d</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Adriana </w:t>
            </w:r>
            <w:proofErr w:type="spellStart"/>
            <w:r>
              <w:t>Ratkajec</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produženi boravak</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Melita Rukavina</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3.a</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savjetnik</w:t>
            </w: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Vedrana Matejčić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3.b</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 xml:space="preserve">Silvia </w:t>
            </w:r>
            <w:proofErr w:type="spellStart"/>
            <w:r>
              <w:t>Ugarković</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3.c</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Martina Kihak</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2.d</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Klara Hadjina</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3.e</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3.e</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Marina Mišković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4.a</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4.a</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Marko Balažić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4.b</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4.b</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r>
              <w:t>Sara Balažić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4.c</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4.c</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color w:val="FF0000"/>
              </w:rPr>
            </w:pPr>
          </w:p>
        </w:tc>
      </w:tr>
      <w:tr w:rsidR="00EE3050">
        <w:trPr>
          <w:trHeight w:val="340"/>
        </w:trPr>
        <w:tc>
          <w:tcPr>
            <w:tcW w:w="3361" w:type="dxa"/>
            <w:tcBorders>
              <w:top w:val="nil"/>
              <w:left w:val="single" w:sz="5" w:space="0" w:color="000000"/>
              <w:bottom w:val="single" w:sz="6" w:space="0" w:color="000000"/>
              <w:right w:val="single" w:sz="5" w:space="0" w:color="000000"/>
            </w:tcBorders>
            <w:tcMar>
              <w:top w:w="0" w:type="dxa"/>
              <w:left w:w="100" w:type="dxa"/>
              <w:bottom w:w="0" w:type="dxa"/>
              <w:right w:w="100" w:type="dxa"/>
            </w:tcMar>
          </w:tcPr>
          <w:p w:rsidR="00EE3050" w:rsidRDefault="00596A98">
            <w:r>
              <w:t>Dunja Blažević</w:t>
            </w:r>
          </w:p>
        </w:tc>
        <w:tc>
          <w:tcPr>
            <w:tcW w:w="1842" w:type="dxa"/>
            <w:tcBorders>
              <w:top w:val="single" w:sz="8" w:space="0" w:color="000000"/>
              <w:left w:val="nil"/>
              <w:bottom w:val="single" w:sz="6" w:space="0" w:color="000000"/>
              <w:right w:val="single" w:sz="8" w:space="0" w:color="000000"/>
            </w:tcBorders>
            <w:tcMar>
              <w:top w:w="100" w:type="dxa"/>
              <w:left w:w="100" w:type="dxa"/>
              <w:bottom w:w="100" w:type="dxa"/>
              <w:right w:w="100" w:type="dxa"/>
            </w:tcMar>
          </w:tcPr>
          <w:p w:rsidR="00EE3050" w:rsidRDefault="00596A98">
            <w:pPr>
              <w:jc w:val="center"/>
            </w:pPr>
            <w:r>
              <w:t>razredna nastava</w:t>
            </w:r>
          </w:p>
        </w:tc>
        <w:tc>
          <w:tcPr>
            <w:tcW w:w="2168" w:type="dxa"/>
            <w:tcBorders>
              <w:top w:val="single" w:sz="8" w:space="0" w:color="000000"/>
              <w:left w:val="nil"/>
              <w:bottom w:val="single" w:sz="6" w:space="0" w:color="000000"/>
              <w:right w:val="single" w:sz="8" w:space="0" w:color="000000"/>
            </w:tcBorders>
            <w:tcMar>
              <w:top w:w="100" w:type="dxa"/>
              <w:left w:w="100" w:type="dxa"/>
              <w:bottom w:w="100" w:type="dxa"/>
              <w:right w:w="100" w:type="dxa"/>
            </w:tcMar>
          </w:tcPr>
          <w:p w:rsidR="00EE3050" w:rsidRDefault="00596A98">
            <w:pPr>
              <w:jc w:val="center"/>
            </w:pPr>
            <w:r>
              <w:t>4.d</w:t>
            </w:r>
          </w:p>
        </w:tc>
        <w:tc>
          <w:tcPr>
            <w:tcW w:w="1418" w:type="dxa"/>
            <w:tcBorders>
              <w:top w:val="single" w:sz="8" w:space="0" w:color="000000"/>
              <w:left w:val="nil"/>
              <w:bottom w:val="single" w:sz="6" w:space="0" w:color="000000"/>
              <w:right w:val="single" w:sz="8" w:space="0" w:color="000000"/>
            </w:tcBorders>
            <w:tcMar>
              <w:top w:w="100" w:type="dxa"/>
              <w:left w:w="100" w:type="dxa"/>
              <w:bottom w:w="100" w:type="dxa"/>
              <w:right w:w="100" w:type="dxa"/>
            </w:tcMar>
          </w:tcPr>
          <w:p w:rsidR="00EE3050" w:rsidRDefault="00596A98">
            <w:pPr>
              <w:jc w:val="center"/>
            </w:pPr>
            <w:r>
              <w:t>4.d</w:t>
            </w:r>
          </w:p>
        </w:tc>
        <w:tc>
          <w:tcPr>
            <w:tcW w:w="1417" w:type="dxa"/>
            <w:tcBorders>
              <w:top w:val="single" w:sz="8" w:space="0" w:color="000000"/>
              <w:left w:val="nil"/>
              <w:bottom w:val="single" w:sz="6"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4" w:space="0" w:color="000000"/>
              <w:left w:val="single" w:sz="4" w:space="0" w:color="000000"/>
              <w:bottom w:val="single" w:sz="6" w:space="0" w:color="000000"/>
              <w:right w:val="single" w:sz="4" w:space="0" w:color="000000"/>
            </w:tcBorders>
            <w:vAlign w:val="center"/>
          </w:tcPr>
          <w:p w:rsidR="00EE3050" w:rsidRDefault="00EE3050">
            <w:pPr>
              <w:jc w:val="center"/>
              <w:rPr>
                <w:color w:val="FF0000"/>
              </w:rPr>
            </w:pPr>
          </w:p>
        </w:tc>
      </w:tr>
      <w:tr w:rsidR="00EE3050">
        <w:trPr>
          <w:trHeight w:val="340"/>
        </w:trPr>
        <w:tc>
          <w:tcPr>
            <w:tcW w:w="11625" w:type="dxa"/>
            <w:gridSpan w:val="6"/>
            <w:tcBorders>
              <w:top w:val="single" w:sz="6" w:space="0" w:color="000000"/>
              <w:left w:val="single" w:sz="8" w:space="0" w:color="FFFFFF"/>
              <w:bottom w:val="single" w:sz="4" w:space="0" w:color="000000"/>
              <w:right w:val="single" w:sz="8" w:space="0" w:color="FFFFFF"/>
            </w:tcBorders>
            <w:tcMar>
              <w:top w:w="100" w:type="dxa"/>
              <w:left w:w="100" w:type="dxa"/>
              <w:bottom w:w="100" w:type="dxa"/>
              <w:right w:w="100" w:type="dxa"/>
            </w:tcMar>
          </w:tcPr>
          <w:p w:rsidR="00EE3050" w:rsidRDefault="00EE3050">
            <w:pPr>
              <w:rPr>
                <w:b/>
                <w:sz w:val="24"/>
                <w:szCs w:val="24"/>
              </w:rPr>
            </w:pPr>
          </w:p>
          <w:p w:rsidR="00EE3050" w:rsidRDefault="00AF53F7">
            <w:pPr>
              <w:rPr>
                <w:b/>
                <w:sz w:val="24"/>
                <w:szCs w:val="24"/>
              </w:rPr>
            </w:pPr>
            <w:r>
              <w:rPr>
                <w:b/>
                <w:sz w:val="24"/>
                <w:szCs w:val="24"/>
              </w:rPr>
              <w:t>2.2</w:t>
            </w:r>
            <w:r w:rsidR="00596A98">
              <w:rPr>
                <w:b/>
                <w:sz w:val="24"/>
                <w:szCs w:val="24"/>
              </w:rPr>
              <w:t>. PODACI O UČITELJIMA PREDMETNE NASTAVE</w:t>
            </w:r>
          </w:p>
        </w:tc>
      </w:tr>
      <w:tr w:rsidR="00EE3050">
        <w:trPr>
          <w:trHeight w:val="340"/>
        </w:trPr>
        <w:tc>
          <w:tcPr>
            <w:tcW w:w="3361" w:type="dxa"/>
            <w:tcBorders>
              <w:top w:val="single" w:sz="4"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UČITELJ</w:t>
            </w:r>
          </w:p>
        </w:tc>
        <w:tc>
          <w:tcPr>
            <w:tcW w:w="1842" w:type="dxa"/>
            <w:tcBorders>
              <w:top w:val="single" w:sz="4"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Predmet</w:t>
            </w:r>
          </w:p>
        </w:tc>
        <w:tc>
          <w:tcPr>
            <w:tcW w:w="2168" w:type="dxa"/>
            <w:tcBorders>
              <w:top w:val="single" w:sz="4"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Razredi kojima predaje</w:t>
            </w:r>
          </w:p>
        </w:tc>
        <w:tc>
          <w:tcPr>
            <w:tcW w:w="1418" w:type="dxa"/>
            <w:tcBorders>
              <w:top w:val="single" w:sz="4"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proofErr w:type="spellStart"/>
            <w:r>
              <w:rPr>
                <w:b/>
              </w:rPr>
              <w:t>Razredništvo</w:t>
            </w:r>
            <w:proofErr w:type="spellEnd"/>
          </w:p>
        </w:tc>
        <w:tc>
          <w:tcPr>
            <w:tcW w:w="1417" w:type="dxa"/>
            <w:tcBorders>
              <w:top w:val="single" w:sz="4"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Ukupna tjedna norma</w:t>
            </w:r>
          </w:p>
        </w:tc>
        <w:tc>
          <w:tcPr>
            <w:tcW w:w="1419" w:type="dxa"/>
            <w:tcBorders>
              <w:top w:val="single" w:sz="4" w:space="0" w:color="000000"/>
              <w:left w:val="single" w:sz="4" w:space="0" w:color="000000"/>
              <w:bottom w:val="single" w:sz="8" w:space="0" w:color="000000"/>
              <w:right w:val="single" w:sz="4" w:space="0" w:color="000000"/>
            </w:tcBorders>
            <w:shd w:val="clear" w:color="auto" w:fill="DBE5F1"/>
            <w:vAlign w:val="center"/>
          </w:tcPr>
          <w:p w:rsidR="00EE3050" w:rsidRDefault="00596A98">
            <w:pPr>
              <w:jc w:val="center"/>
              <w:rPr>
                <w:b/>
              </w:rPr>
            </w:pPr>
            <w:r>
              <w:rPr>
                <w:b/>
              </w:rPr>
              <w:t>Mentor / Savjetnik</w:t>
            </w:r>
          </w:p>
        </w:tc>
      </w:tr>
      <w:tr w:rsidR="00EE3050">
        <w:trPr>
          <w:trHeight w:val="31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lastRenderedPageBreak/>
              <w:t>Tanja Tucman</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Likovna kultura</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5.abcd; 6.abcd; 7.abcd: 8.abcd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Sanja Volić Radić</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Glazbena kultura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4.abcd; 5.abcd; 6.abcd; 7abcd; 8.abcd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8.c</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mentor</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Biljana </w:t>
            </w:r>
            <w:proofErr w:type="spellStart"/>
            <w:r>
              <w:t>Kulundžić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Tehnička kultura i Informatika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roofErr w:type="spellStart"/>
            <w:r>
              <w:t>Teh</w:t>
            </w:r>
            <w:proofErr w:type="spellEnd"/>
            <w:r>
              <w:t xml:space="preserve">: 5.abcd; 6.abcd; 7.abcd; 8.abcd; </w:t>
            </w:r>
            <w:proofErr w:type="spellStart"/>
            <w:r>
              <w:t>Info</w:t>
            </w:r>
            <w:proofErr w:type="spellEnd"/>
            <w:r>
              <w:t>: 5.bc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roofErr w:type="spellStart"/>
            <w:r>
              <w:t>Svetlana</w:t>
            </w:r>
            <w:proofErr w:type="spellEnd"/>
            <w:r>
              <w:t xml:space="preserve"> Čanak</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Matematika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7.abcd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7.a</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Marina </w:t>
            </w:r>
            <w:proofErr w:type="spellStart"/>
            <w:r>
              <w:t>Dervenkar</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Matematika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Anja Šenjuk</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Matematika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5.b</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Nevenka Radoš</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Matematika</w:t>
            </w:r>
          </w:p>
          <w:p w:rsidR="00EE3050" w:rsidRDefault="00596A98">
            <w:pPr>
              <w:jc w:val="center"/>
              <w:rPr>
                <w:highlight w:val="white"/>
              </w:rPr>
            </w:pPr>
            <w:r>
              <w:rPr>
                <w:highlight w:val="white"/>
              </w:rPr>
              <w:t>Fizika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 xml:space="preserve">6.abcd </w:t>
            </w:r>
          </w:p>
          <w:p w:rsidR="00EE3050" w:rsidRDefault="00596A98">
            <w:pPr>
              <w:rPr>
                <w:highlight w:val="white"/>
              </w:rPr>
            </w:pPr>
            <w:r>
              <w:rPr>
                <w:highlight w:val="white"/>
              </w:rPr>
              <w:t xml:space="preserve">  7c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highlight w:val="white"/>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Ana Mazalin Rogić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Fizika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highlight w:val="yellow"/>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16</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Tino </w:t>
            </w:r>
            <w:proofErr w:type="spellStart"/>
            <w:r>
              <w:t>Dvoržak</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Fizika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7.abd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Nikolina Pleša</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Informatika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5.ad; 6.abcd; 7.abcd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5.d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Sofija Milošević (zamjena Marinela Tomić)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Informatika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8.abcd, 4.abcd, 2.abc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Glorija Margit (zamjena Antonela </w:t>
            </w:r>
            <w:proofErr w:type="spellStart"/>
            <w:r>
              <w:t>Čizmarević</w:t>
            </w:r>
            <w:proofErr w:type="spellEnd"/>
            <w:r>
              <w: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Informatika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1.abcd, 2.d, 3.abcde</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Zvonka </w:t>
            </w:r>
            <w:proofErr w:type="spellStart"/>
            <w:r>
              <w:t>Kulić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Hrvatski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5.cd,7.ab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7.b</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savjetnik</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Gordana Klaić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Hrvatski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6.cd, 8.cd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Ana Hodak</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Hrvatski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6.ab, 8.cd.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8.d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izvrsni</w:t>
            </w:r>
          </w:p>
          <w:p w:rsidR="00EE3050" w:rsidRDefault="00596A98">
            <w:pPr>
              <w:rPr>
                <w:highlight w:val="white"/>
              </w:rPr>
            </w:pPr>
            <w:r>
              <w:rPr>
                <w:highlight w:val="white"/>
              </w:rPr>
              <w:t>savjetnik</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lastRenderedPageBreak/>
              <w:t xml:space="preserve">Jadranka Kolić </w:t>
            </w:r>
            <w:proofErr w:type="spellStart"/>
            <w:r>
              <w:t>Krželj</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Hrvatski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5.cd, 7.ab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6.c</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mentor</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Sandra Hercigonja</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Engleski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1.abcd; 2.abcd; 4.d; 6.d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Jelena </w:t>
            </w:r>
            <w:proofErr w:type="spellStart"/>
            <w:r>
              <w:t>Seletković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Engleski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3.abcde; 4.abc; 5.ab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5a</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Nataša Stojanovski</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Engleski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6.abc;8.abcd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Dajana Vukadin</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Engleski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5.cd, 7.abcd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5.c</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izvrsni savjetnik</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Željka Škegro</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Njemački jezik izborni</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5..ab, 5.cd, 7.ab, 7.cd,</w:t>
            </w:r>
          </w:p>
          <w:p w:rsidR="00EE3050" w:rsidRDefault="00596A98">
            <w:r>
              <w:t>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highlight w:val="yellow"/>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22</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379"/>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Tanja </w:t>
            </w:r>
            <w:proofErr w:type="spellStart"/>
            <w:r>
              <w:t>Huljak</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Njemački jezik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 xml:space="preserve">4.a, 4.b, 4,c, 4.d, 6.ad, 6.b, 6.c,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25</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Nevena Delinc</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Priroda i Biologija</w:t>
            </w:r>
          </w:p>
        </w:tc>
        <w:tc>
          <w:tcPr>
            <w:tcW w:w="2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5.abcd, 6abcd 8abcd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6.a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rPr>
                <w:b/>
                <w:highlight w:val="yellow"/>
              </w:rPr>
            </w:pPr>
          </w:p>
        </w:tc>
      </w:tr>
      <w:tr w:rsidR="00EE3050">
        <w:trPr>
          <w:trHeight w:val="28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Željka </w:t>
            </w:r>
            <w:proofErr w:type="spellStart"/>
            <w:r>
              <w:t>Kuzman</w:t>
            </w:r>
            <w:proofErr w:type="spellEnd"/>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Biologija i Kemija</w:t>
            </w:r>
          </w:p>
        </w:tc>
        <w:tc>
          <w:tcPr>
            <w:tcW w:w="21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r>
              <w:t>7.a,b,c,d-bio</w:t>
            </w:r>
          </w:p>
          <w:p w:rsidR="00EE3050" w:rsidRDefault="00596A98">
            <w:r>
              <w:t>7.c,d-</w:t>
            </w:r>
            <w:proofErr w:type="spellStart"/>
            <w:r>
              <w:t>kem</w:t>
            </w:r>
            <w:proofErr w:type="spellEnd"/>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28</w:t>
            </w:r>
          </w:p>
        </w:tc>
        <w:tc>
          <w:tcPr>
            <w:tcW w:w="1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Dolores Orlović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Kemija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8.abcd; 7.ab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24</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Ivana Prpić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Geografija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5.abcd, 7.abcd, 8.acd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7.c</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Natalija Mršić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Geografija</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6.abcd; 8.b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8.b</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Zlatica </w:t>
            </w:r>
            <w:proofErr w:type="spellStart"/>
            <w:r>
              <w:t>Balas</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Povijest</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5.abcd, 6.a, 7.abcd, 8.ab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Natalija Mršić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Povijest</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6.bcd, 8.cd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20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Zvonimir </w:t>
            </w:r>
            <w:proofErr w:type="spellStart"/>
            <w:r>
              <w:t>Koščić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TZK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5.abcd,7.abcd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7.d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Tajana </w:t>
            </w:r>
            <w:proofErr w:type="spellStart"/>
            <w:r>
              <w:t>Mrković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TZK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 xml:space="preserve">6. </w:t>
            </w:r>
            <w:proofErr w:type="spellStart"/>
            <w:r>
              <w:t>abcd</w:t>
            </w:r>
            <w:proofErr w:type="spellEnd"/>
            <w:r>
              <w:t>; 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6. b</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lastRenderedPageBreak/>
              <w:t xml:space="preserve">Jadranka </w:t>
            </w:r>
            <w:proofErr w:type="spellStart"/>
            <w:r>
              <w:rPr>
                <w:highlight w:val="white"/>
              </w:rPr>
              <w:t>Stanušić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Katolički vjeronauk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2.abcd; 6.abcd, 4.d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6.d</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savjetnik</w:t>
            </w: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Matija Lasić</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Katolički vjeronauk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7.abcd; 5.b</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highlight w:val="white"/>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24</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 xml:space="preserve">Jasmina </w:t>
            </w:r>
            <w:proofErr w:type="spellStart"/>
            <w:r>
              <w:rPr>
                <w:highlight w:val="white"/>
              </w:rPr>
              <w:t>Kolobarić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Katolički vjeronauk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highlight w:val="white"/>
              </w:rPr>
            </w:pPr>
            <w:r>
              <w:rPr>
                <w:highlight w:val="white"/>
              </w:rPr>
              <w:t>1.abcd; 3.abe; 4.abc</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rPr>
                <w:color w:val="FF0000"/>
                <w:highlight w:val="white"/>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rPr>
                <w:highlight w:val="white"/>
              </w:rPr>
            </w:pPr>
            <w:r>
              <w:rPr>
                <w:highlight w:val="white"/>
              </w:rP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highlight w:val="yellow"/>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t xml:space="preserve">Anita </w:t>
            </w:r>
            <w:proofErr w:type="spellStart"/>
            <w:r>
              <w:t>Bilanović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Katolički vjeronauk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3.cd; 5.acd; 8.abcd</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8.a</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40</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rPr>
                <w:b/>
                <w:color w:val="FF0000"/>
              </w:rPr>
            </w:pPr>
          </w:p>
        </w:tc>
      </w:tr>
      <w:tr w:rsidR="00EE3050">
        <w:trPr>
          <w:trHeight w:val="283"/>
        </w:trPr>
        <w:tc>
          <w:tcPr>
            <w:tcW w:w="3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roofErr w:type="spellStart"/>
            <w:r>
              <w:t>Mersad</w:t>
            </w:r>
            <w:proofErr w:type="spellEnd"/>
            <w:r>
              <w:t xml:space="preserve"> </w:t>
            </w:r>
            <w:proofErr w:type="spellStart"/>
            <w:r>
              <w:t>Kreštić</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Islamski vjeronauk</w:t>
            </w:r>
          </w:p>
        </w:tc>
        <w:tc>
          <w:tcPr>
            <w:tcW w:w="216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r>
              <w:t>1.-8. r.</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EE3050">
            <w:pPr>
              <w:jc w:val="cente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jc w:val="center"/>
            </w:pPr>
            <w:r>
              <w:t>7</w:t>
            </w:r>
          </w:p>
        </w:tc>
        <w:tc>
          <w:tcPr>
            <w:tcW w:w="1419" w:type="dxa"/>
            <w:tcBorders>
              <w:top w:val="nil"/>
              <w:left w:val="nil"/>
              <w:bottom w:val="single" w:sz="8" w:space="0" w:color="000000"/>
              <w:right w:val="single" w:sz="8" w:space="0" w:color="000000"/>
            </w:tcBorders>
            <w:tcMar>
              <w:top w:w="100" w:type="dxa"/>
              <w:left w:w="100" w:type="dxa"/>
              <w:bottom w:w="100" w:type="dxa"/>
              <w:right w:w="100" w:type="dxa"/>
            </w:tcMar>
          </w:tcPr>
          <w:p w:rsidR="00EE3050" w:rsidRDefault="00596A98">
            <w:pPr>
              <w:rPr>
                <w:b/>
              </w:rPr>
            </w:pPr>
            <w:r>
              <w:t>mentor</w:t>
            </w:r>
          </w:p>
        </w:tc>
      </w:tr>
    </w:tbl>
    <w:p w:rsidR="00EE3050" w:rsidRDefault="00596A98">
      <w:pPr>
        <w:pStyle w:val="Naslov3"/>
        <w:rPr>
          <w:rFonts w:ascii="Calibri" w:eastAsia="Calibri" w:hAnsi="Calibri" w:cs="Calibri"/>
          <w:color w:val="FF0000"/>
        </w:rPr>
      </w:pPr>
      <w:r>
        <w:rPr>
          <w:rFonts w:ascii="Calibri" w:eastAsia="Calibri" w:hAnsi="Calibri" w:cs="Calibri"/>
          <w:color w:val="FF0000"/>
        </w:rPr>
        <w:br/>
      </w:r>
    </w:p>
    <w:p w:rsidR="00AF53F7" w:rsidRDefault="00AF53F7">
      <w:pPr>
        <w:pStyle w:val="Naslov3"/>
        <w:rPr>
          <w:rFonts w:ascii="Calibri" w:eastAsia="Calibri" w:hAnsi="Calibri" w:cs="Calibri"/>
        </w:rPr>
      </w:pPr>
    </w:p>
    <w:p w:rsidR="00AF53F7" w:rsidRDefault="00AF53F7">
      <w:pPr>
        <w:pStyle w:val="Naslov3"/>
        <w:rPr>
          <w:rFonts w:ascii="Calibri" w:eastAsia="Calibri" w:hAnsi="Calibri" w:cs="Calibri"/>
        </w:rPr>
      </w:pPr>
    </w:p>
    <w:p w:rsidR="00AF53F7" w:rsidRDefault="00AF53F7">
      <w:pPr>
        <w:pStyle w:val="Naslov3"/>
        <w:rPr>
          <w:rFonts w:ascii="Calibri" w:eastAsia="Calibri" w:hAnsi="Calibri" w:cs="Calibri"/>
        </w:rPr>
      </w:pPr>
    </w:p>
    <w:p w:rsidR="00AF53F7" w:rsidRDefault="00AF53F7">
      <w:pPr>
        <w:pStyle w:val="Naslov3"/>
        <w:rPr>
          <w:rFonts w:ascii="Calibri" w:eastAsia="Calibri" w:hAnsi="Calibri" w:cs="Calibri"/>
        </w:rPr>
      </w:pPr>
    </w:p>
    <w:p w:rsidR="00AF53F7" w:rsidRDefault="00AF53F7">
      <w:pPr>
        <w:pStyle w:val="Naslov3"/>
        <w:rPr>
          <w:rFonts w:ascii="Calibri" w:eastAsia="Calibri" w:hAnsi="Calibri" w:cs="Calibri"/>
        </w:rPr>
      </w:pPr>
    </w:p>
    <w:p w:rsidR="00F3069E" w:rsidRDefault="00F3069E">
      <w:pPr>
        <w:pStyle w:val="Naslov3"/>
        <w:rPr>
          <w:rFonts w:ascii="Calibri" w:eastAsia="Calibri" w:hAnsi="Calibri" w:cs="Calibri"/>
        </w:rPr>
      </w:pPr>
    </w:p>
    <w:p w:rsidR="00F3069E" w:rsidRDefault="00F3069E">
      <w:pPr>
        <w:pStyle w:val="Naslov3"/>
        <w:rPr>
          <w:rFonts w:ascii="Calibri" w:eastAsia="Calibri" w:hAnsi="Calibri" w:cs="Calibri"/>
        </w:rPr>
      </w:pPr>
    </w:p>
    <w:p w:rsidR="00F3069E" w:rsidRDefault="00F3069E">
      <w:pPr>
        <w:pStyle w:val="Naslov3"/>
        <w:rPr>
          <w:rFonts w:ascii="Calibri" w:eastAsia="Calibri" w:hAnsi="Calibri" w:cs="Calibri"/>
        </w:rPr>
      </w:pPr>
    </w:p>
    <w:p w:rsidR="00EE3050" w:rsidRDefault="00596A98">
      <w:pPr>
        <w:pStyle w:val="Naslov3"/>
        <w:rPr>
          <w:rFonts w:ascii="Calibri" w:eastAsia="Calibri" w:hAnsi="Calibri" w:cs="Calibri"/>
        </w:rPr>
      </w:pPr>
      <w:r>
        <w:rPr>
          <w:rFonts w:ascii="Calibri" w:eastAsia="Calibri" w:hAnsi="Calibri" w:cs="Calibri"/>
        </w:rPr>
        <w:t>2.3.  TJEDNA I GODIŠNJA ZADUŽENJA RAVNATELJA I STRUČNIH SURADNIKA ŠKOLE</w:t>
      </w:r>
    </w:p>
    <w:p w:rsidR="00EE3050" w:rsidRDefault="00EE3050">
      <w:pPr>
        <w:spacing w:after="0" w:line="240" w:lineRule="auto"/>
        <w:ind w:left="720"/>
        <w:rPr>
          <w:b/>
          <w:color w:val="FF0000"/>
          <w:sz w:val="24"/>
          <w:szCs w:val="24"/>
        </w:rPr>
      </w:pPr>
    </w:p>
    <w:tbl>
      <w:tblPr>
        <w:tblStyle w:val="affffffffffd"/>
        <w:tblW w:w="129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3"/>
        <w:gridCol w:w="2439"/>
        <w:gridCol w:w="2145"/>
        <w:gridCol w:w="1916"/>
        <w:gridCol w:w="1615"/>
        <w:gridCol w:w="2046"/>
        <w:gridCol w:w="1173"/>
        <w:gridCol w:w="1101"/>
      </w:tblGrid>
      <w:tr w:rsidR="00EE3050">
        <w:trPr>
          <w:trHeight w:val="781"/>
          <w:jc w:val="center"/>
        </w:trPr>
        <w:tc>
          <w:tcPr>
            <w:tcW w:w="56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ind w:left="-108" w:right="-108"/>
              <w:rPr>
                <w:b/>
              </w:rPr>
            </w:pPr>
            <w:r>
              <w:rPr>
                <w:b/>
              </w:rPr>
              <w:t>Red.</w:t>
            </w:r>
          </w:p>
          <w:p w:rsidR="00EE3050" w:rsidRDefault="00596A98">
            <w:pPr>
              <w:ind w:left="-108" w:right="-108"/>
              <w:rPr>
                <w:b/>
              </w:rPr>
            </w:pPr>
            <w:r>
              <w:rPr>
                <w:b/>
              </w:rPr>
              <w:t>broj</w:t>
            </w:r>
          </w:p>
        </w:tc>
        <w:tc>
          <w:tcPr>
            <w:tcW w:w="243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Ime i prezime</w:t>
            </w:r>
          </w:p>
          <w:p w:rsidR="00EE3050" w:rsidRDefault="00596A98">
            <w:pPr>
              <w:rPr>
                <w:b/>
              </w:rPr>
            </w:pPr>
            <w:r>
              <w:rPr>
                <w:b/>
              </w:rPr>
              <w:t>radnika</w:t>
            </w:r>
          </w:p>
        </w:tc>
        <w:tc>
          <w:tcPr>
            <w:tcW w:w="214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Struka</w:t>
            </w:r>
          </w:p>
        </w:tc>
        <w:tc>
          <w:tcPr>
            <w:tcW w:w="191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Radno mjesto</w:t>
            </w:r>
          </w:p>
        </w:tc>
        <w:tc>
          <w:tcPr>
            <w:tcW w:w="161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Radno vrijeme</w:t>
            </w:r>
          </w:p>
          <w:p w:rsidR="00EE3050" w:rsidRDefault="00596A98">
            <w:pPr>
              <w:rPr>
                <w:b/>
              </w:rPr>
            </w:pPr>
            <w:r>
              <w:rPr>
                <w:b/>
              </w:rPr>
              <w:t>(od – do)</w:t>
            </w:r>
          </w:p>
        </w:tc>
        <w:tc>
          <w:tcPr>
            <w:tcW w:w="2046" w:type="dxa"/>
            <w:tcBorders>
              <w:top w:val="single" w:sz="8" w:space="0" w:color="000000"/>
              <w:left w:val="single" w:sz="8" w:space="0" w:color="000000"/>
              <w:bottom w:val="single" w:sz="8" w:space="0" w:color="000000"/>
              <w:right w:val="single" w:sz="8" w:space="0" w:color="000000"/>
            </w:tcBorders>
            <w:shd w:val="clear" w:color="auto" w:fill="DBE5F1"/>
          </w:tcPr>
          <w:p w:rsidR="00EE3050" w:rsidRDefault="00596A98">
            <w:pPr>
              <w:rPr>
                <w:b/>
              </w:rPr>
            </w:pPr>
            <w:r>
              <w:rPr>
                <w:b/>
              </w:rPr>
              <w:t>Rad sa strankama</w:t>
            </w:r>
          </w:p>
          <w:p w:rsidR="00EE3050" w:rsidRDefault="00596A98">
            <w:pPr>
              <w:rPr>
                <w:b/>
              </w:rPr>
            </w:pPr>
            <w:r>
              <w:rPr>
                <w:b/>
              </w:rPr>
              <w:t>(od – do)</w:t>
            </w:r>
          </w:p>
        </w:tc>
        <w:tc>
          <w:tcPr>
            <w:tcW w:w="117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ind w:left="-108" w:right="-108"/>
              <w:rPr>
                <w:b/>
              </w:rPr>
            </w:pPr>
            <w:r>
              <w:rPr>
                <w:b/>
              </w:rPr>
              <w:t>Broj sati</w:t>
            </w:r>
          </w:p>
          <w:p w:rsidR="00EE3050" w:rsidRDefault="00596A98">
            <w:pPr>
              <w:ind w:left="-108" w:right="-108"/>
              <w:rPr>
                <w:b/>
              </w:rPr>
            </w:pPr>
            <w:r>
              <w:rPr>
                <w:b/>
              </w:rPr>
              <w:t>tjedno</w:t>
            </w:r>
          </w:p>
        </w:tc>
        <w:tc>
          <w:tcPr>
            <w:tcW w:w="1101"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ind w:left="-108" w:right="-108"/>
              <w:rPr>
                <w:b/>
              </w:rPr>
            </w:pPr>
            <w:r>
              <w:rPr>
                <w:b/>
              </w:rPr>
              <w:t>Broj sati godišnjeg</w:t>
            </w:r>
          </w:p>
          <w:p w:rsidR="00EE3050" w:rsidRDefault="00596A98">
            <w:pPr>
              <w:ind w:left="-108" w:right="-108"/>
              <w:rPr>
                <w:b/>
              </w:rPr>
            </w:pPr>
            <w:r>
              <w:rPr>
                <w:b/>
              </w:rPr>
              <w:t>zaduženja</w:t>
            </w:r>
          </w:p>
        </w:tc>
      </w:tr>
      <w:tr w:rsidR="00EE3050">
        <w:trPr>
          <w:trHeight w:val="306"/>
          <w:jc w:val="center"/>
        </w:trPr>
        <w:tc>
          <w:tcPr>
            <w:tcW w:w="564"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pPr>
            <w:r>
              <w:t>1.</w:t>
            </w: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r>
              <w:t>Tajana Babić</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r>
              <w:t>Učiteljica razredne nastave s pojačanim prirodoslovljem</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Ravnateljica</w:t>
            </w:r>
          </w:p>
        </w:tc>
        <w:tc>
          <w:tcPr>
            <w:tcW w:w="1615" w:type="dxa"/>
            <w:tcBorders>
              <w:top w:val="single" w:sz="8" w:space="0" w:color="000000"/>
              <w:left w:val="single" w:sz="8" w:space="0" w:color="000000"/>
              <w:bottom w:val="single" w:sz="8" w:space="0" w:color="000000"/>
              <w:right w:val="single" w:sz="8" w:space="0" w:color="000000"/>
            </w:tcBorders>
            <w:vAlign w:val="center"/>
          </w:tcPr>
          <w:p w:rsidR="00EE3050" w:rsidRDefault="00596A98">
            <w:r>
              <w:t>7:30-15:30</w:t>
            </w:r>
          </w:p>
          <w:p w:rsidR="00EE3050" w:rsidRDefault="00596A98">
            <w:r>
              <w:t>09:00-17:00</w:t>
            </w:r>
          </w:p>
        </w:tc>
        <w:tc>
          <w:tcPr>
            <w:tcW w:w="2046"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10-13</w:t>
            </w:r>
          </w:p>
          <w:p w:rsidR="00EE3050" w:rsidRDefault="00596A98">
            <w:pPr>
              <w:jc w:val="center"/>
              <w:rPr>
                <w:sz w:val="22"/>
                <w:szCs w:val="22"/>
              </w:rPr>
            </w:pPr>
            <w:r>
              <w:rPr>
                <w:sz w:val="22"/>
                <w:szCs w:val="22"/>
              </w:rPr>
              <w:t>15-17</w:t>
            </w: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t>40</w:t>
            </w:r>
          </w:p>
        </w:tc>
        <w:tc>
          <w:tcPr>
            <w:tcW w:w="1101"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pPr>
            <w:r>
              <w:t>1744</w:t>
            </w:r>
          </w:p>
        </w:tc>
      </w:tr>
      <w:tr w:rsidR="00EE3050">
        <w:trPr>
          <w:trHeight w:val="306"/>
          <w:jc w:val="center"/>
        </w:trPr>
        <w:tc>
          <w:tcPr>
            <w:tcW w:w="564"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pPr>
            <w:r>
              <w:t>2.</w:t>
            </w: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r>
              <w:t xml:space="preserve">Mirela  </w:t>
            </w:r>
            <w:proofErr w:type="spellStart"/>
            <w:r>
              <w:t>Mikulan</w:t>
            </w:r>
            <w:proofErr w:type="spellEnd"/>
            <w:r>
              <w:t xml:space="preserve"> Đunđek</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r>
              <w:t>Magistra  pedagogije</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Pedagoginja</w:t>
            </w:r>
          </w:p>
        </w:tc>
        <w:tc>
          <w:tcPr>
            <w:tcW w:w="161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16"/>
                <w:szCs w:val="16"/>
              </w:rPr>
            </w:pPr>
            <w:r>
              <w:rPr>
                <w:sz w:val="16"/>
                <w:szCs w:val="16"/>
              </w:rPr>
              <w:t>8.00 – 14.00</w:t>
            </w:r>
          </w:p>
          <w:p w:rsidR="00EE3050" w:rsidRDefault="00596A98">
            <w:pPr>
              <w:rPr>
                <w:sz w:val="16"/>
                <w:szCs w:val="16"/>
              </w:rPr>
            </w:pPr>
            <w:r>
              <w:rPr>
                <w:sz w:val="16"/>
                <w:szCs w:val="16"/>
              </w:rPr>
              <w:t>13.00 – 19.00</w:t>
            </w:r>
          </w:p>
        </w:tc>
        <w:tc>
          <w:tcPr>
            <w:tcW w:w="2046"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 xml:space="preserve"> 8–9</w:t>
            </w:r>
          </w:p>
          <w:p w:rsidR="00EE3050" w:rsidRDefault="00596A98">
            <w:pPr>
              <w:jc w:val="center"/>
              <w:rPr>
                <w:sz w:val="22"/>
                <w:szCs w:val="22"/>
              </w:rPr>
            </w:pPr>
            <w:r>
              <w:rPr>
                <w:sz w:val="22"/>
                <w:szCs w:val="22"/>
              </w:rPr>
              <w:t>17–18</w:t>
            </w: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t>40</w:t>
            </w:r>
          </w:p>
        </w:tc>
        <w:tc>
          <w:tcPr>
            <w:tcW w:w="1101"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rPr>
            </w:pPr>
            <w:r>
              <w:rPr>
                <w:sz w:val="24"/>
                <w:szCs w:val="24"/>
              </w:rPr>
              <w:t>1744</w:t>
            </w:r>
          </w:p>
        </w:tc>
      </w:tr>
      <w:tr w:rsidR="00EE3050">
        <w:trPr>
          <w:trHeight w:val="306"/>
          <w:jc w:val="center"/>
        </w:trPr>
        <w:tc>
          <w:tcPr>
            <w:tcW w:w="564"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pPr>
            <w:r>
              <w:t>3.</w:t>
            </w: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r>
              <w:t>Ivana Marković</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r>
              <w:t>Prof. defektolog-</w:t>
            </w:r>
          </w:p>
          <w:p w:rsidR="00EE3050" w:rsidRDefault="00596A98">
            <w:r>
              <w:t>logoped</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 xml:space="preserve">Logoped </w:t>
            </w:r>
          </w:p>
        </w:tc>
        <w:tc>
          <w:tcPr>
            <w:tcW w:w="161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16"/>
                <w:szCs w:val="16"/>
              </w:rPr>
            </w:pPr>
            <w:r>
              <w:rPr>
                <w:sz w:val="16"/>
                <w:szCs w:val="16"/>
              </w:rPr>
              <w:t>8.00 – 14.00</w:t>
            </w:r>
          </w:p>
          <w:p w:rsidR="00EE3050" w:rsidRDefault="00596A98">
            <w:pPr>
              <w:rPr>
                <w:sz w:val="16"/>
                <w:szCs w:val="16"/>
              </w:rPr>
            </w:pPr>
            <w:r>
              <w:rPr>
                <w:sz w:val="16"/>
                <w:szCs w:val="16"/>
              </w:rPr>
              <w:t>12.00 – 18.00</w:t>
            </w:r>
          </w:p>
        </w:tc>
        <w:tc>
          <w:tcPr>
            <w:tcW w:w="2046"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 xml:space="preserve"> 8–10</w:t>
            </w:r>
          </w:p>
          <w:p w:rsidR="00EE3050" w:rsidRDefault="00596A98">
            <w:pPr>
              <w:jc w:val="center"/>
              <w:rPr>
                <w:sz w:val="22"/>
                <w:szCs w:val="22"/>
              </w:rPr>
            </w:pPr>
            <w:r>
              <w:rPr>
                <w:sz w:val="22"/>
                <w:szCs w:val="22"/>
              </w:rPr>
              <w:t>16–18</w:t>
            </w: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t>40</w:t>
            </w:r>
          </w:p>
        </w:tc>
        <w:tc>
          <w:tcPr>
            <w:tcW w:w="1101"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rPr>
            </w:pPr>
            <w:r>
              <w:rPr>
                <w:sz w:val="24"/>
                <w:szCs w:val="24"/>
              </w:rPr>
              <w:t>1744</w:t>
            </w:r>
          </w:p>
        </w:tc>
      </w:tr>
      <w:tr w:rsidR="00EE3050">
        <w:trPr>
          <w:trHeight w:val="306"/>
          <w:jc w:val="center"/>
        </w:trPr>
        <w:tc>
          <w:tcPr>
            <w:tcW w:w="564"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pPr>
            <w:r>
              <w:t xml:space="preserve">4. </w:t>
            </w: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r>
              <w:t>Marija Pintarić</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r>
              <w:t>Magistra psihologije</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Psihologinja</w:t>
            </w:r>
          </w:p>
        </w:tc>
        <w:tc>
          <w:tcPr>
            <w:tcW w:w="161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16"/>
                <w:szCs w:val="16"/>
              </w:rPr>
            </w:pPr>
            <w:r>
              <w:rPr>
                <w:sz w:val="16"/>
                <w:szCs w:val="16"/>
              </w:rPr>
              <w:t>8.00 – 14.00</w:t>
            </w:r>
          </w:p>
          <w:p w:rsidR="00EE3050" w:rsidRDefault="00596A98">
            <w:pPr>
              <w:rPr>
                <w:sz w:val="16"/>
                <w:szCs w:val="16"/>
              </w:rPr>
            </w:pPr>
            <w:r>
              <w:rPr>
                <w:sz w:val="16"/>
                <w:szCs w:val="16"/>
              </w:rPr>
              <w:t>13.00 – 19.00</w:t>
            </w:r>
          </w:p>
        </w:tc>
        <w:tc>
          <w:tcPr>
            <w:tcW w:w="2046"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12-13</w:t>
            </w:r>
          </w:p>
          <w:p w:rsidR="00EE3050" w:rsidRDefault="00596A98">
            <w:pPr>
              <w:jc w:val="center"/>
              <w:rPr>
                <w:sz w:val="22"/>
                <w:szCs w:val="22"/>
              </w:rPr>
            </w:pPr>
            <w:r>
              <w:rPr>
                <w:sz w:val="22"/>
                <w:szCs w:val="22"/>
              </w:rPr>
              <w:t>17-18</w:t>
            </w: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t>40</w:t>
            </w:r>
          </w:p>
        </w:tc>
        <w:tc>
          <w:tcPr>
            <w:tcW w:w="1101"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rPr>
            </w:pPr>
            <w:r>
              <w:rPr>
                <w:sz w:val="24"/>
                <w:szCs w:val="24"/>
              </w:rPr>
              <w:t>1744</w:t>
            </w:r>
          </w:p>
        </w:tc>
      </w:tr>
      <w:tr w:rsidR="00EE3050">
        <w:trPr>
          <w:trHeight w:val="484"/>
          <w:jc w:val="center"/>
        </w:trPr>
        <w:tc>
          <w:tcPr>
            <w:tcW w:w="564" w:type="dxa"/>
            <w:vMerge w:val="restart"/>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pPr>
            <w:r>
              <w:t>5.</w:t>
            </w: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r>
              <w:t>Karmen Miarti</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proofErr w:type="spellStart"/>
            <w:r>
              <w:t>Dipl.bibliotek</w:t>
            </w:r>
            <w:proofErr w:type="spellEnd"/>
            <w:r>
              <w:t>.</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Knjižničar</w:t>
            </w:r>
          </w:p>
        </w:tc>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18"/>
                <w:szCs w:val="18"/>
              </w:rPr>
            </w:pPr>
            <w:r>
              <w:rPr>
                <w:sz w:val="18"/>
                <w:szCs w:val="18"/>
              </w:rPr>
              <w:t>8:30-12:30</w:t>
            </w:r>
          </w:p>
          <w:p w:rsidR="00EE3050" w:rsidRDefault="00596A98">
            <w:pPr>
              <w:rPr>
                <w:sz w:val="18"/>
                <w:szCs w:val="18"/>
              </w:rPr>
            </w:pPr>
            <w:r>
              <w:rPr>
                <w:sz w:val="18"/>
                <w:szCs w:val="18"/>
              </w:rPr>
              <w:t>8:30-17:00</w:t>
            </w:r>
          </w:p>
        </w:tc>
        <w:tc>
          <w:tcPr>
            <w:tcW w:w="2046" w:type="dxa"/>
            <w:vMerge w:val="restart"/>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8-12</w:t>
            </w:r>
          </w:p>
          <w:p w:rsidR="00EE3050" w:rsidRDefault="00596A98">
            <w:pPr>
              <w:jc w:val="center"/>
              <w:rPr>
                <w:sz w:val="22"/>
                <w:szCs w:val="22"/>
              </w:rPr>
            </w:pPr>
            <w:r>
              <w:rPr>
                <w:sz w:val="22"/>
                <w:szCs w:val="22"/>
              </w:rPr>
              <w:lastRenderedPageBreak/>
              <w:t>8-16</w:t>
            </w: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lastRenderedPageBreak/>
              <w:t>20</w:t>
            </w:r>
          </w:p>
        </w:tc>
        <w:tc>
          <w:tcPr>
            <w:tcW w:w="1101" w:type="dxa"/>
            <w:vMerge w:val="restart"/>
            <w:tcBorders>
              <w:top w:val="single" w:sz="8" w:space="0" w:color="000000"/>
              <w:left w:val="single" w:sz="8" w:space="0" w:color="000000"/>
              <w:bottom w:val="single" w:sz="8" w:space="0" w:color="000000"/>
              <w:right w:val="single" w:sz="8" w:space="0" w:color="000000"/>
            </w:tcBorders>
          </w:tcPr>
          <w:p w:rsidR="00EE3050" w:rsidRDefault="00EE3050">
            <w:pPr>
              <w:rPr>
                <w:sz w:val="24"/>
                <w:szCs w:val="24"/>
              </w:rPr>
            </w:pPr>
          </w:p>
          <w:p w:rsidR="00EE3050" w:rsidRDefault="00596A98">
            <w:pPr>
              <w:rPr>
                <w:sz w:val="24"/>
                <w:szCs w:val="24"/>
              </w:rPr>
            </w:pPr>
            <w:r>
              <w:rPr>
                <w:sz w:val="24"/>
                <w:szCs w:val="24"/>
              </w:rPr>
              <w:lastRenderedPageBreak/>
              <w:t>1744</w:t>
            </w:r>
          </w:p>
        </w:tc>
      </w:tr>
      <w:tr w:rsidR="00EE3050">
        <w:trPr>
          <w:trHeight w:val="635"/>
          <w:jc w:val="center"/>
        </w:trPr>
        <w:tc>
          <w:tcPr>
            <w:tcW w:w="564" w:type="dxa"/>
            <w:vMerge/>
            <w:tcBorders>
              <w:top w:val="single" w:sz="8" w:space="0" w:color="000000"/>
              <w:left w:val="single" w:sz="8" w:space="0" w:color="000000"/>
              <w:bottom w:val="single" w:sz="8"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243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24"/>
                <w:szCs w:val="24"/>
              </w:rPr>
            </w:pPr>
            <w:r>
              <w:t>Mirta Uglik</w:t>
            </w:r>
          </w:p>
        </w:tc>
        <w:tc>
          <w:tcPr>
            <w:tcW w:w="2145" w:type="dxa"/>
            <w:tcBorders>
              <w:top w:val="single" w:sz="8" w:space="0" w:color="000000"/>
              <w:left w:val="single" w:sz="8" w:space="0" w:color="000000"/>
              <w:bottom w:val="single" w:sz="8" w:space="0" w:color="000000"/>
              <w:right w:val="single" w:sz="8" w:space="0" w:color="000000"/>
            </w:tcBorders>
            <w:vAlign w:val="center"/>
          </w:tcPr>
          <w:p w:rsidR="00EE3050" w:rsidRDefault="00596A98">
            <w:r>
              <w:t>Magistra bibliotekarstva</w:t>
            </w:r>
          </w:p>
        </w:tc>
        <w:tc>
          <w:tcPr>
            <w:tcW w:w="1916" w:type="dxa"/>
            <w:tcBorders>
              <w:top w:val="single" w:sz="8" w:space="0" w:color="000000"/>
              <w:left w:val="single" w:sz="8" w:space="0" w:color="000000"/>
              <w:bottom w:val="single" w:sz="8" w:space="0" w:color="000000"/>
              <w:right w:val="single" w:sz="8" w:space="0" w:color="000000"/>
            </w:tcBorders>
            <w:vAlign w:val="center"/>
          </w:tcPr>
          <w:p w:rsidR="00EE3050" w:rsidRDefault="00596A98">
            <w:r>
              <w:t>Knjižničar</w:t>
            </w:r>
          </w:p>
        </w:tc>
        <w:tc>
          <w:tcPr>
            <w:tcW w:w="1615" w:type="dxa"/>
            <w:vMerge/>
            <w:tcBorders>
              <w:top w:val="single" w:sz="8" w:space="0" w:color="000000"/>
              <w:left w:val="single" w:sz="8" w:space="0" w:color="000000"/>
              <w:bottom w:val="single" w:sz="8"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pPr>
          </w:p>
        </w:tc>
        <w:tc>
          <w:tcPr>
            <w:tcW w:w="2046" w:type="dxa"/>
            <w:vMerge/>
            <w:tcBorders>
              <w:top w:val="single" w:sz="8" w:space="0" w:color="000000"/>
              <w:left w:val="single" w:sz="8" w:space="0" w:color="000000"/>
              <w:bottom w:val="single" w:sz="8"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pPr>
          </w:p>
        </w:tc>
        <w:tc>
          <w:tcPr>
            <w:tcW w:w="117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pPr>
            <w:r>
              <w:t>20</w:t>
            </w:r>
          </w:p>
        </w:tc>
        <w:tc>
          <w:tcPr>
            <w:tcW w:w="1101" w:type="dxa"/>
            <w:vMerge/>
            <w:tcBorders>
              <w:top w:val="single" w:sz="8" w:space="0" w:color="000000"/>
              <w:left w:val="single" w:sz="8" w:space="0" w:color="000000"/>
              <w:bottom w:val="single" w:sz="8" w:space="0" w:color="000000"/>
              <w:right w:val="single" w:sz="8" w:space="0" w:color="000000"/>
            </w:tcBorders>
          </w:tcPr>
          <w:p w:rsidR="00EE3050" w:rsidRDefault="00EE3050">
            <w:pPr>
              <w:widowControl w:val="0"/>
              <w:pBdr>
                <w:top w:val="nil"/>
                <w:left w:val="nil"/>
                <w:bottom w:val="nil"/>
                <w:right w:val="nil"/>
                <w:between w:val="nil"/>
              </w:pBdr>
              <w:spacing w:line="276" w:lineRule="auto"/>
            </w:pPr>
          </w:p>
        </w:tc>
      </w:tr>
    </w:tbl>
    <w:p w:rsidR="00EE3050" w:rsidRDefault="00EE3050">
      <w:pPr>
        <w:rPr>
          <w:highlight w:val="white"/>
        </w:rPr>
      </w:pPr>
    </w:p>
    <w:p w:rsidR="00AF53F7" w:rsidRDefault="00AF53F7">
      <w:pPr>
        <w:rPr>
          <w:highlight w:val="white"/>
        </w:rPr>
      </w:pPr>
    </w:p>
    <w:p w:rsidR="00EE3050" w:rsidRDefault="00596A98">
      <w:pPr>
        <w:pStyle w:val="Naslov3"/>
        <w:rPr>
          <w:rFonts w:ascii="Calibri" w:eastAsia="Calibri" w:hAnsi="Calibri" w:cs="Calibri"/>
          <w:highlight w:val="white"/>
        </w:rPr>
      </w:pPr>
      <w:r>
        <w:rPr>
          <w:rFonts w:ascii="Calibri" w:eastAsia="Calibri" w:hAnsi="Calibri" w:cs="Calibri"/>
          <w:highlight w:val="white"/>
        </w:rPr>
        <w:t>2.4. TJEDNA I GODIŠNJA ZADUŽENJA OSTALIH RADNIKA ŠKOLE</w:t>
      </w:r>
    </w:p>
    <w:p w:rsidR="00EE3050" w:rsidRDefault="00EE3050">
      <w:pPr>
        <w:tabs>
          <w:tab w:val="left" w:pos="9360"/>
        </w:tabs>
        <w:spacing w:after="0" w:line="240" w:lineRule="auto"/>
        <w:rPr>
          <w:b/>
          <w:sz w:val="24"/>
          <w:szCs w:val="24"/>
          <w:highlight w:val="white"/>
        </w:rPr>
      </w:pPr>
    </w:p>
    <w:tbl>
      <w:tblPr>
        <w:tblStyle w:val="affffffffffe"/>
        <w:tblW w:w="117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98"/>
        <w:gridCol w:w="2378"/>
        <w:gridCol w:w="2126"/>
        <w:gridCol w:w="1985"/>
        <w:gridCol w:w="1559"/>
        <w:gridCol w:w="1134"/>
        <w:gridCol w:w="1993"/>
      </w:tblGrid>
      <w:tr w:rsidR="00EE3050">
        <w:trPr>
          <w:jc w:val="center"/>
        </w:trPr>
        <w:tc>
          <w:tcPr>
            <w:tcW w:w="59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ind w:left="-108" w:right="-108"/>
              <w:jc w:val="center"/>
              <w:rPr>
                <w:b/>
              </w:rPr>
            </w:pPr>
            <w:r>
              <w:rPr>
                <w:b/>
              </w:rPr>
              <w:t>Red.</w:t>
            </w:r>
          </w:p>
          <w:p w:rsidR="00EE3050" w:rsidRDefault="00596A98">
            <w:pPr>
              <w:ind w:left="-108" w:right="-108"/>
              <w:jc w:val="center"/>
              <w:rPr>
                <w:b/>
              </w:rPr>
            </w:pPr>
            <w:r>
              <w:rPr>
                <w:b/>
              </w:rPr>
              <w:t>broj</w:t>
            </w:r>
          </w:p>
        </w:tc>
        <w:tc>
          <w:tcPr>
            <w:tcW w:w="2378"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Ime i prezime</w:t>
            </w:r>
          </w:p>
          <w:p w:rsidR="00EE3050" w:rsidRDefault="00596A98">
            <w:pPr>
              <w:rPr>
                <w:b/>
              </w:rPr>
            </w:pPr>
            <w:r>
              <w:rPr>
                <w:b/>
              </w:rPr>
              <w:t>radnika</w:t>
            </w:r>
          </w:p>
        </w:tc>
        <w:tc>
          <w:tcPr>
            <w:tcW w:w="212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Struka</w:t>
            </w:r>
          </w:p>
        </w:tc>
        <w:tc>
          <w:tcPr>
            <w:tcW w:w="198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Radno mjesto</w:t>
            </w:r>
          </w:p>
        </w:tc>
        <w:tc>
          <w:tcPr>
            <w:tcW w:w="155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Radno vrijeme</w:t>
            </w:r>
          </w:p>
          <w:p w:rsidR="00EE3050" w:rsidRDefault="00596A98">
            <w:pPr>
              <w:rPr>
                <w:b/>
              </w:rPr>
            </w:pPr>
            <w:r>
              <w:rPr>
                <w:b/>
              </w:rPr>
              <w:t>(od – do)</w:t>
            </w:r>
          </w:p>
        </w:tc>
        <w:tc>
          <w:tcPr>
            <w:tcW w:w="113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rPr>
                <w:b/>
              </w:rPr>
            </w:pPr>
            <w:r>
              <w:rPr>
                <w:b/>
              </w:rPr>
              <w:t>Broj sati</w:t>
            </w:r>
          </w:p>
          <w:p w:rsidR="00EE3050" w:rsidRDefault="00596A98">
            <w:pPr>
              <w:rPr>
                <w:b/>
              </w:rPr>
            </w:pPr>
            <w:r>
              <w:rPr>
                <w:b/>
              </w:rPr>
              <w:t>tjedno</w:t>
            </w:r>
          </w:p>
        </w:tc>
        <w:tc>
          <w:tcPr>
            <w:tcW w:w="199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E3050" w:rsidRDefault="00596A98">
            <w:pPr>
              <w:ind w:left="-108" w:right="-108"/>
              <w:rPr>
                <w:b/>
              </w:rPr>
            </w:pPr>
            <w:r>
              <w:rPr>
                <w:b/>
              </w:rPr>
              <w:t>Broj sati godišnjeg</w:t>
            </w:r>
          </w:p>
          <w:p w:rsidR="00EE3050" w:rsidRDefault="00596A98">
            <w:pPr>
              <w:ind w:left="-108" w:right="-108"/>
              <w:rPr>
                <w:b/>
              </w:rPr>
            </w:pPr>
            <w:r>
              <w:rPr>
                <w:b/>
              </w:rPr>
              <w:t>zaduženja</w:t>
            </w:r>
          </w:p>
        </w:tc>
      </w:tr>
      <w:tr w:rsidR="00EE3050">
        <w:trPr>
          <w:trHeight w:val="54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 xml:space="preserve">Monika </w:t>
            </w:r>
            <w:proofErr w:type="spellStart"/>
            <w:r>
              <w:rPr>
                <w:highlight w:val="white"/>
              </w:rPr>
              <w:t>Mojko</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upravni pravnik</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Tajnica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18"/>
                <w:szCs w:val="18"/>
                <w:highlight w:val="white"/>
              </w:rPr>
            </w:pPr>
            <w:r>
              <w:rPr>
                <w:sz w:val="18"/>
                <w:szCs w:val="18"/>
                <w:highlight w:val="white"/>
              </w:rPr>
              <w:t>7:00-15:00</w:t>
            </w:r>
          </w:p>
          <w:p w:rsidR="00EE3050" w:rsidRDefault="00EE3050">
            <w:pPr>
              <w:rPr>
                <w:highlight w:val="white"/>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2.</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 xml:space="preserve">Maja </w:t>
            </w:r>
            <w:proofErr w:type="spellStart"/>
            <w:r>
              <w:rPr>
                <w:highlight w:val="white"/>
              </w:rPr>
              <w:t>Kumiša</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Magistra ekonomije</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Računovođa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7-15</w:t>
            </w:r>
          </w:p>
          <w:p w:rsidR="00EE3050" w:rsidRDefault="00596A98">
            <w:pPr>
              <w:rPr>
                <w:highlight w:val="white"/>
              </w:rPr>
            </w:pPr>
            <w:r>
              <w:rPr>
                <w:highlight w:val="white"/>
              </w:rPr>
              <w:t>10-18</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EE3050">
            <w:pPr>
              <w:ind w:left="-108" w:right="-108"/>
              <w:jc w:val="center"/>
              <w:rPr>
                <w:highlight w:val="white"/>
              </w:rPr>
            </w:pPr>
          </w:p>
          <w:p w:rsidR="00EE3050" w:rsidRDefault="00596A98">
            <w:pPr>
              <w:ind w:left="-108" w:right="-108"/>
              <w:jc w:val="center"/>
              <w:rPr>
                <w:highlight w:val="white"/>
              </w:rPr>
            </w:pPr>
            <w:r>
              <w:rPr>
                <w:highlight w:val="white"/>
              </w:rPr>
              <w:t>3.</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Tea Pole Mandić</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 xml:space="preserve">upravni referent, stručni </w:t>
            </w:r>
            <w:proofErr w:type="spellStart"/>
            <w:r>
              <w:rPr>
                <w:highlight w:val="white"/>
              </w:rPr>
              <w:t>prvostupnik</w:t>
            </w:r>
            <w:proofErr w:type="spellEnd"/>
            <w:r>
              <w:rPr>
                <w:highlight w:val="white"/>
              </w:rPr>
              <w:t xml:space="preserve"> ekonomije</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administrativni i računovodstveni referent</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7-15</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525"/>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4.</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Žanna</w:t>
            </w:r>
            <w:proofErr w:type="spellEnd"/>
            <w:r>
              <w:rPr>
                <w:highlight w:val="white"/>
              </w:rPr>
              <w:t xml:space="preserve"> </w:t>
            </w:r>
            <w:proofErr w:type="spellStart"/>
            <w:r>
              <w:rPr>
                <w:highlight w:val="white"/>
              </w:rPr>
              <w:t>Perlić</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7-15</w:t>
            </w:r>
          </w:p>
          <w:p w:rsidR="00EE3050" w:rsidRDefault="00EE3050">
            <w:pPr>
              <w:rPr>
                <w:highlight w:val="white"/>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5.</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 xml:space="preserve">Silvija </w:t>
            </w:r>
            <w:proofErr w:type="spellStart"/>
            <w:r>
              <w:rPr>
                <w:highlight w:val="white"/>
              </w:rPr>
              <w:t>Derdić</w:t>
            </w:r>
            <w:proofErr w:type="spellEnd"/>
            <w:r>
              <w:rPr>
                <w:highlight w:val="white"/>
              </w:rPr>
              <w:t xml:space="preserve">(zamjena </w:t>
            </w:r>
            <w:proofErr w:type="spellStart"/>
            <w:r>
              <w:rPr>
                <w:highlight w:val="white"/>
              </w:rPr>
              <w:t>Šejla</w:t>
            </w:r>
            <w:proofErr w:type="spellEnd"/>
            <w:r>
              <w:rPr>
                <w:highlight w:val="white"/>
              </w:rPr>
              <w:t xml:space="preserve"> </w:t>
            </w:r>
            <w:proofErr w:type="spellStart"/>
            <w:r>
              <w:rPr>
                <w:highlight w:val="white"/>
              </w:rPr>
              <w:t>Nuhanović</w:t>
            </w:r>
            <w:proofErr w:type="spellEnd"/>
            <w:r>
              <w:rPr>
                <w:highlight w:val="white"/>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9-17, 10-18</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6.</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Marijana Šimić</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9-17,10-18</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7.</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Marina Zlatar</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SSS</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kuharica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9-17,10-18</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42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lastRenderedPageBreak/>
              <w:t>8.</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Amel</w:t>
            </w:r>
            <w:proofErr w:type="spellEnd"/>
            <w:r>
              <w:rPr>
                <w:highlight w:val="white"/>
              </w:rPr>
              <w:t xml:space="preserve"> </w:t>
            </w:r>
            <w:proofErr w:type="spellStart"/>
            <w:r>
              <w:rPr>
                <w:highlight w:val="white"/>
              </w:rPr>
              <w:t>Kavazović</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elektromehaničar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Domar</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42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9.</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Mario  Meštrović</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Strojarski tehničar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Domar</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18-22</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20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872</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10.</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 xml:space="preserve">Barica </w:t>
            </w:r>
            <w:proofErr w:type="spellStart"/>
            <w:r>
              <w:rPr>
                <w:highlight w:val="white"/>
              </w:rPr>
              <w:t>Karatović</w:t>
            </w:r>
            <w:proofErr w:type="spellEnd"/>
            <w:r>
              <w:rPr>
                <w:highlight w:val="white"/>
              </w:rPr>
              <w:t xml:space="preserve">(zamjena Ljubica </w:t>
            </w:r>
            <w:proofErr w:type="spellStart"/>
            <w:r>
              <w:rPr>
                <w:highlight w:val="white"/>
              </w:rPr>
              <w:t>Katušić</w:t>
            </w:r>
            <w:proofErr w:type="spellEnd"/>
            <w:r>
              <w:rPr>
                <w:highlight w:val="white"/>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Frizer</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11.</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Katica Bikić</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NKV</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12.</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Irena Marić</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ekonomist</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tcPr>
          <w:p w:rsidR="00EE3050" w:rsidRDefault="00596A98">
            <w:pPr>
              <w:rPr>
                <w:sz w:val="24"/>
                <w:szCs w:val="24"/>
                <w:highlight w:val="white"/>
              </w:rPr>
            </w:pPr>
            <w:r>
              <w:rPr>
                <w:sz w:val="24"/>
                <w:szCs w:val="24"/>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13.</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Luce</w:t>
            </w:r>
            <w:proofErr w:type="spellEnd"/>
            <w:r>
              <w:rPr>
                <w:highlight w:val="white"/>
              </w:rPr>
              <w:t xml:space="preserve"> Kovač</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NKV</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sz w:val="24"/>
                <w:szCs w:val="24"/>
                <w:highlight w:val="white"/>
              </w:rPr>
            </w:pPr>
            <w:r>
              <w:rPr>
                <w:sz w:val="24"/>
                <w:szCs w:val="24"/>
                <w:highlight w:val="white"/>
              </w:rPr>
              <w:t>1744</w:t>
            </w:r>
          </w:p>
        </w:tc>
      </w:tr>
      <w:tr w:rsidR="00EE3050">
        <w:trPr>
          <w:trHeight w:val="548"/>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14.</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Rasima</w:t>
            </w:r>
            <w:proofErr w:type="spellEnd"/>
            <w:r>
              <w:rPr>
                <w:highlight w:val="white"/>
              </w:rPr>
              <w:t xml:space="preserve"> </w:t>
            </w:r>
            <w:proofErr w:type="spellStart"/>
            <w:r>
              <w:rPr>
                <w:highlight w:val="white"/>
              </w:rPr>
              <w:t>Ahmetović</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tekst.tehničar</w:t>
            </w:r>
            <w:proofErr w:type="spellEnd"/>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15.</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proofErr w:type="spellStart"/>
            <w:r>
              <w:rPr>
                <w:highlight w:val="white"/>
              </w:rPr>
              <w:t>Faketa</w:t>
            </w:r>
            <w:proofErr w:type="spellEnd"/>
            <w:r>
              <w:rPr>
                <w:highlight w:val="white"/>
              </w:rPr>
              <w:t xml:space="preserve"> Stipić(zamjena Slađana </w:t>
            </w:r>
            <w:proofErr w:type="spellStart"/>
            <w:r>
              <w:rPr>
                <w:highlight w:val="white"/>
              </w:rPr>
              <w:t>Jagustin</w:t>
            </w:r>
            <w:proofErr w:type="spellEnd"/>
            <w:r>
              <w:rPr>
                <w:highlight w:val="white"/>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tehnički crtač</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16.</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Marina Kalaj</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ekonomist</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r w:rsidR="00EE3050">
        <w:trPr>
          <w:trHeight w:val="300"/>
          <w:jc w:val="center"/>
        </w:trPr>
        <w:tc>
          <w:tcPr>
            <w:tcW w:w="599"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left="-108" w:right="-108"/>
              <w:jc w:val="center"/>
              <w:rPr>
                <w:highlight w:val="white"/>
              </w:rPr>
            </w:pPr>
            <w:r>
              <w:rPr>
                <w:highlight w:val="white"/>
              </w:rPr>
              <w:t>17.</w:t>
            </w:r>
          </w:p>
        </w:tc>
        <w:tc>
          <w:tcPr>
            <w:tcW w:w="2378"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Diana Čavlina</w:t>
            </w:r>
          </w:p>
        </w:tc>
        <w:tc>
          <w:tcPr>
            <w:tcW w:w="2126"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SSS</w:t>
            </w:r>
          </w:p>
        </w:tc>
        <w:tc>
          <w:tcPr>
            <w:tcW w:w="1985"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spremačica</w:t>
            </w:r>
          </w:p>
        </w:tc>
        <w:tc>
          <w:tcPr>
            <w:tcW w:w="1559"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6-14</w:t>
            </w:r>
          </w:p>
          <w:p w:rsidR="00EE3050" w:rsidRDefault="00596A98">
            <w:pPr>
              <w:rPr>
                <w:highlight w:val="white"/>
              </w:rPr>
            </w:pPr>
            <w:r>
              <w:rPr>
                <w:highlight w:val="white"/>
              </w:rPr>
              <w:t>13-21</w:t>
            </w:r>
          </w:p>
        </w:tc>
        <w:tc>
          <w:tcPr>
            <w:tcW w:w="1134"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highlight w:val="white"/>
              </w:rPr>
              <w:t>40</w:t>
            </w:r>
          </w:p>
        </w:tc>
        <w:tc>
          <w:tcPr>
            <w:tcW w:w="1993" w:type="dxa"/>
            <w:tcBorders>
              <w:top w:val="single" w:sz="8" w:space="0" w:color="000000"/>
              <w:left w:val="single" w:sz="8" w:space="0" w:color="000000"/>
              <w:bottom w:val="single" w:sz="8" w:space="0" w:color="000000"/>
              <w:right w:val="single" w:sz="8" w:space="0" w:color="000000"/>
            </w:tcBorders>
            <w:vAlign w:val="center"/>
          </w:tcPr>
          <w:p w:rsidR="00EE3050" w:rsidRDefault="00596A98">
            <w:pPr>
              <w:ind w:right="-108"/>
              <w:rPr>
                <w:highlight w:val="white"/>
              </w:rPr>
            </w:pPr>
            <w:r>
              <w:rPr>
                <w:highlight w:val="white"/>
              </w:rPr>
              <w:t>1744</w:t>
            </w:r>
          </w:p>
        </w:tc>
      </w:tr>
    </w:tbl>
    <w:p w:rsidR="00EE3050" w:rsidRDefault="00EE3050">
      <w:pPr>
        <w:rPr>
          <w:b/>
          <w:sz w:val="28"/>
          <w:szCs w:val="28"/>
        </w:rPr>
      </w:pPr>
    </w:p>
    <w:p w:rsidR="00EE3050" w:rsidRDefault="00596A98">
      <w:pPr>
        <w:rPr>
          <w:b/>
          <w:sz w:val="24"/>
          <w:szCs w:val="24"/>
        </w:rPr>
      </w:pPr>
      <w:r>
        <w:rPr>
          <w:b/>
          <w:sz w:val="28"/>
          <w:szCs w:val="28"/>
        </w:rPr>
        <w:t xml:space="preserve">3. PODACI  O ORGANIZACIJI RADA </w:t>
      </w:r>
    </w:p>
    <w:p w:rsidR="00EE3050" w:rsidRDefault="00596A98">
      <w:pPr>
        <w:pStyle w:val="Naslov2"/>
        <w:rPr>
          <w:rFonts w:ascii="Calibri" w:eastAsia="Calibri" w:hAnsi="Calibri" w:cs="Calibri"/>
        </w:rPr>
      </w:pPr>
      <w:r>
        <w:rPr>
          <w:rFonts w:ascii="Calibri" w:eastAsia="Calibri" w:hAnsi="Calibri" w:cs="Calibri"/>
        </w:rPr>
        <w:t>3.1.   ORGANIZACIJA SMJENA</w:t>
      </w:r>
    </w:p>
    <w:p w:rsidR="00EE3050" w:rsidRDefault="00EE3050">
      <w:pPr>
        <w:spacing w:after="0" w:line="240" w:lineRule="auto"/>
        <w:rPr>
          <w:b/>
          <w:sz w:val="24"/>
          <w:szCs w:val="24"/>
        </w:rPr>
      </w:pPr>
    </w:p>
    <w:p w:rsidR="00EE3050" w:rsidRDefault="00596A98">
      <w:pPr>
        <w:spacing w:after="120" w:line="240" w:lineRule="auto"/>
        <w:ind w:firstLine="283"/>
        <w:rPr>
          <w:sz w:val="24"/>
          <w:szCs w:val="24"/>
        </w:rPr>
      </w:pPr>
      <w:r>
        <w:rPr>
          <w:sz w:val="24"/>
          <w:szCs w:val="24"/>
        </w:rPr>
        <w:lastRenderedPageBreak/>
        <w:t>Nastava je organizirana u dvije smjene.</w:t>
      </w:r>
    </w:p>
    <w:p w:rsidR="00EE3050" w:rsidRPr="00AF53F7" w:rsidRDefault="00596A98" w:rsidP="00AF53F7">
      <w:pPr>
        <w:spacing w:after="120" w:line="240" w:lineRule="auto"/>
        <w:ind w:left="283"/>
        <w:rPr>
          <w:b/>
          <w:i/>
          <w:sz w:val="24"/>
          <w:szCs w:val="24"/>
        </w:rPr>
      </w:pPr>
      <w:r>
        <w:rPr>
          <w:b/>
          <w:i/>
          <w:sz w:val="24"/>
          <w:szCs w:val="24"/>
        </w:rPr>
        <w:t>Početak nastave 9. rujna 2024. godine</w:t>
      </w:r>
    </w:p>
    <w:p w:rsidR="00AF53F7" w:rsidRDefault="00AF53F7">
      <w:pPr>
        <w:spacing w:after="120" w:line="240" w:lineRule="auto"/>
        <w:ind w:left="283"/>
        <w:rPr>
          <w:b/>
          <w:i/>
          <w:color w:val="FF0000"/>
          <w:sz w:val="24"/>
          <w:szCs w:val="24"/>
        </w:rPr>
      </w:pPr>
    </w:p>
    <w:tbl>
      <w:tblPr>
        <w:tblStyle w:val="afffffffffff"/>
        <w:tblW w:w="90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995"/>
        <w:gridCol w:w="5268"/>
      </w:tblGrid>
      <w:tr w:rsidR="00EE3050">
        <w:trPr>
          <w:trHeight w:val="624"/>
          <w:jc w:val="center"/>
        </w:trPr>
        <w:tc>
          <w:tcPr>
            <w:tcW w:w="9063" w:type="dxa"/>
            <w:gridSpan w:val="3"/>
            <w:shd w:val="clear" w:color="auto" w:fill="A4C2F4"/>
            <w:tcMar>
              <w:top w:w="0" w:type="dxa"/>
              <w:left w:w="115" w:type="dxa"/>
              <w:bottom w:w="0" w:type="dxa"/>
              <w:right w:w="115" w:type="dxa"/>
            </w:tcMar>
            <w:vAlign w:val="center"/>
          </w:tcPr>
          <w:p w:rsidR="00EE3050" w:rsidRDefault="00596A98">
            <w:pPr>
              <w:rPr>
                <w:b/>
                <w:sz w:val="24"/>
                <w:szCs w:val="24"/>
              </w:rPr>
            </w:pPr>
            <w:r>
              <w:rPr>
                <w:b/>
                <w:sz w:val="40"/>
                <w:szCs w:val="40"/>
              </w:rPr>
              <w:t>Plavi turnus</w:t>
            </w:r>
          </w:p>
        </w:tc>
      </w:tr>
      <w:tr w:rsidR="00EE3050">
        <w:trPr>
          <w:trHeight w:val="737"/>
          <w:jc w:val="center"/>
        </w:trPr>
        <w:tc>
          <w:tcPr>
            <w:tcW w:w="1800" w:type="dxa"/>
            <w:shd w:val="clear" w:color="auto" w:fill="A4C2F4"/>
            <w:tcMar>
              <w:top w:w="0" w:type="dxa"/>
              <w:left w:w="115" w:type="dxa"/>
              <w:bottom w:w="0" w:type="dxa"/>
              <w:right w:w="115" w:type="dxa"/>
            </w:tcMar>
            <w:vAlign w:val="center"/>
          </w:tcPr>
          <w:p w:rsidR="00EE3050" w:rsidRDefault="00EE3050"/>
        </w:tc>
        <w:tc>
          <w:tcPr>
            <w:tcW w:w="1995"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Početak nastave:</w:t>
            </w:r>
          </w:p>
        </w:tc>
        <w:tc>
          <w:tcPr>
            <w:tcW w:w="5268"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Razredi/odjeli:</w:t>
            </w:r>
          </w:p>
        </w:tc>
      </w:tr>
      <w:tr w:rsidR="00EE3050">
        <w:trPr>
          <w:trHeight w:val="737"/>
          <w:jc w:val="center"/>
        </w:trPr>
        <w:tc>
          <w:tcPr>
            <w:tcW w:w="1800"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Prijepodne</w:t>
            </w:r>
          </w:p>
        </w:tc>
        <w:tc>
          <w:tcPr>
            <w:tcW w:w="1995"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08:00</w:t>
            </w:r>
          </w:p>
        </w:tc>
        <w:tc>
          <w:tcPr>
            <w:tcW w:w="5268"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1.a,b,c,d; 2.a,b,c,d, ; 4.a,b,c,d; 6.a,b,c,d; 8.a,b,c,d</w:t>
            </w:r>
          </w:p>
        </w:tc>
      </w:tr>
      <w:tr w:rsidR="00EE3050">
        <w:trPr>
          <w:trHeight w:val="737"/>
          <w:jc w:val="center"/>
        </w:trPr>
        <w:tc>
          <w:tcPr>
            <w:tcW w:w="1800"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Poslijepodne</w:t>
            </w:r>
          </w:p>
        </w:tc>
        <w:tc>
          <w:tcPr>
            <w:tcW w:w="1995"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14:05 PN</w:t>
            </w:r>
          </w:p>
          <w:p w:rsidR="00EE3050" w:rsidRDefault="00596A98">
            <w:pPr>
              <w:rPr>
                <w:sz w:val="28"/>
                <w:szCs w:val="28"/>
              </w:rPr>
            </w:pPr>
            <w:r>
              <w:rPr>
                <w:sz w:val="28"/>
                <w:szCs w:val="28"/>
              </w:rPr>
              <w:t>13:10 RN</w:t>
            </w:r>
          </w:p>
        </w:tc>
        <w:tc>
          <w:tcPr>
            <w:tcW w:w="5268" w:type="dxa"/>
            <w:shd w:val="clear" w:color="auto" w:fill="A4C2F4"/>
            <w:tcMar>
              <w:top w:w="0" w:type="dxa"/>
              <w:left w:w="115" w:type="dxa"/>
              <w:bottom w:w="0" w:type="dxa"/>
              <w:right w:w="115" w:type="dxa"/>
            </w:tcMar>
            <w:vAlign w:val="center"/>
          </w:tcPr>
          <w:p w:rsidR="00EE3050" w:rsidRDefault="00596A98">
            <w:pPr>
              <w:rPr>
                <w:sz w:val="28"/>
                <w:szCs w:val="28"/>
              </w:rPr>
            </w:pPr>
            <w:r>
              <w:rPr>
                <w:sz w:val="28"/>
                <w:szCs w:val="28"/>
              </w:rPr>
              <w:t>1.a,b,c,d-PB; 2.a,b,c, d - PB; 3.a,b,c,d,e; 5.a,b,c,d; 7.a,b,c,d</w:t>
            </w:r>
          </w:p>
        </w:tc>
      </w:tr>
    </w:tbl>
    <w:p w:rsidR="00EE3050" w:rsidRDefault="00EE3050">
      <w:pPr>
        <w:rPr>
          <w:color w:val="FF0000"/>
          <w:highlight w:val="yellow"/>
        </w:rPr>
      </w:pPr>
    </w:p>
    <w:tbl>
      <w:tblPr>
        <w:tblStyle w:val="afffffffffff0"/>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025"/>
        <w:gridCol w:w="5329"/>
      </w:tblGrid>
      <w:tr w:rsidR="00EE3050">
        <w:trPr>
          <w:trHeight w:val="624"/>
          <w:jc w:val="center"/>
        </w:trPr>
        <w:tc>
          <w:tcPr>
            <w:tcW w:w="9124"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8"/>
                <w:szCs w:val="28"/>
              </w:rPr>
            </w:pPr>
            <w:r>
              <w:rPr>
                <w:b/>
                <w:sz w:val="40"/>
                <w:szCs w:val="40"/>
              </w:rPr>
              <w:t>Žuti turnus</w:t>
            </w:r>
          </w:p>
        </w:tc>
      </w:tr>
      <w:tr w:rsidR="00EE3050">
        <w:trPr>
          <w:trHeight w:val="73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EE3050"/>
        </w:tc>
        <w:tc>
          <w:tcPr>
            <w:tcW w:w="202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Početak nastave:</w:t>
            </w:r>
          </w:p>
        </w:tc>
        <w:tc>
          <w:tcPr>
            <w:tcW w:w="5329"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Razredi/odjeli:</w:t>
            </w:r>
          </w:p>
        </w:tc>
      </w:tr>
      <w:tr w:rsidR="00EE3050">
        <w:trPr>
          <w:trHeight w:val="73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Prijepodne</w:t>
            </w:r>
          </w:p>
        </w:tc>
        <w:tc>
          <w:tcPr>
            <w:tcW w:w="202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08:00</w:t>
            </w:r>
          </w:p>
        </w:tc>
        <w:tc>
          <w:tcPr>
            <w:tcW w:w="5329"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8"/>
                <w:szCs w:val="28"/>
              </w:rPr>
            </w:pPr>
            <w:r>
              <w:rPr>
                <w:sz w:val="28"/>
                <w:szCs w:val="28"/>
              </w:rPr>
              <w:t>1.a,b,c,d; 2.a,b,c,d,; 3.a,b,c,d,e; 5.a,b,c,d; 7.a,b,c,d</w:t>
            </w:r>
          </w:p>
        </w:tc>
      </w:tr>
      <w:tr w:rsidR="00EE3050">
        <w:trPr>
          <w:trHeight w:val="73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Poslijepodne</w:t>
            </w:r>
          </w:p>
        </w:tc>
        <w:tc>
          <w:tcPr>
            <w:tcW w:w="2025"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4"/>
                <w:szCs w:val="24"/>
              </w:rPr>
            </w:pPr>
            <w:r>
              <w:rPr>
                <w:sz w:val="28"/>
                <w:szCs w:val="28"/>
              </w:rPr>
              <w:t>14:05 PN</w:t>
            </w:r>
            <w:r>
              <w:rPr>
                <w:sz w:val="28"/>
                <w:szCs w:val="28"/>
              </w:rPr>
              <w:br/>
              <w:t>13:10 RN</w:t>
            </w:r>
          </w:p>
        </w:tc>
        <w:tc>
          <w:tcPr>
            <w:tcW w:w="5329"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tcPr>
          <w:p w:rsidR="00EE3050" w:rsidRDefault="00596A98">
            <w:pPr>
              <w:rPr>
                <w:sz w:val="28"/>
                <w:szCs w:val="28"/>
              </w:rPr>
            </w:pPr>
            <w:r>
              <w:rPr>
                <w:sz w:val="28"/>
                <w:szCs w:val="28"/>
              </w:rPr>
              <w:t>1.a,b,c,d-PB;  2.a,b,c, d - PB; 4.a,b,c,d; 6.a,b,c,d; 8.a,b,c,d</w:t>
            </w:r>
          </w:p>
        </w:tc>
      </w:tr>
    </w:tbl>
    <w:p w:rsidR="00EE3050" w:rsidRDefault="00EE3050">
      <w:pPr>
        <w:rPr>
          <w:color w:val="FF0000"/>
          <w:highlight w:val="yellow"/>
        </w:rPr>
      </w:pPr>
    </w:p>
    <w:p w:rsidR="00EE3050" w:rsidRDefault="00596A98">
      <w:pPr>
        <w:spacing w:after="120" w:line="240" w:lineRule="auto"/>
        <w:rPr>
          <w:sz w:val="24"/>
          <w:szCs w:val="24"/>
        </w:rPr>
      </w:pPr>
      <w:r>
        <w:rPr>
          <w:sz w:val="24"/>
          <w:szCs w:val="24"/>
        </w:rPr>
        <w:t>1.a, 1.b, 1.c,1.d  razredi (4 grupe produženog boravka) –  u školi su 7,00 – 17,00 sati.</w:t>
      </w:r>
    </w:p>
    <w:p w:rsidR="00EE3050" w:rsidRDefault="00596A98">
      <w:pPr>
        <w:spacing w:after="120" w:line="240" w:lineRule="auto"/>
        <w:rPr>
          <w:sz w:val="24"/>
          <w:szCs w:val="24"/>
        </w:rPr>
      </w:pPr>
      <w:r>
        <w:rPr>
          <w:sz w:val="24"/>
          <w:szCs w:val="24"/>
        </w:rPr>
        <w:t>2.a, 2.b, 2.c, 2.d razredi (4 grupe produženog boravka) - u školi su 7,00 – 17,00 sati.</w:t>
      </w:r>
    </w:p>
    <w:p w:rsidR="00EE3050" w:rsidRDefault="00596A98">
      <w:pPr>
        <w:spacing w:after="120" w:line="240" w:lineRule="auto"/>
        <w:rPr>
          <w:sz w:val="24"/>
          <w:szCs w:val="24"/>
          <w:highlight w:val="yellow"/>
        </w:rPr>
      </w:pPr>
      <w:r>
        <w:rPr>
          <w:sz w:val="24"/>
          <w:szCs w:val="24"/>
        </w:rPr>
        <w:lastRenderedPageBreak/>
        <w:t>Nakon redovite nastave učenici imaju ručak te učenje, ustrojeno i slobodno organizirano vrijeme.</w:t>
      </w:r>
    </w:p>
    <w:p w:rsidR="00EE3050" w:rsidRDefault="00596A98">
      <w:pPr>
        <w:spacing w:after="120" w:line="240" w:lineRule="auto"/>
        <w:rPr>
          <w:sz w:val="24"/>
          <w:szCs w:val="24"/>
        </w:rPr>
      </w:pPr>
      <w:r>
        <w:rPr>
          <w:sz w:val="24"/>
          <w:szCs w:val="24"/>
        </w:rPr>
        <w:t>U produženom boravku 1. razreda ima 77 učenika, a u drugom 79.</w:t>
      </w:r>
    </w:p>
    <w:p w:rsidR="00EE3050" w:rsidRDefault="00596A98">
      <w:pPr>
        <w:spacing w:after="120" w:line="240" w:lineRule="auto"/>
        <w:rPr>
          <w:sz w:val="24"/>
          <w:szCs w:val="24"/>
        </w:rPr>
      </w:pPr>
      <w:r>
        <w:rPr>
          <w:sz w:val="24"/>
          <w:szCs w:val="24"/>
        </w:rPr>
        <w:t>Za učenike produženog boravka organizirana je prehrana (mliječni obrok, ručak, užina).</w:t>
      </w:r>
    </w:p>
    <w:p w:rsidR="00EE3050" w:rsidRDefault="00596A98">
      <w:pPr>
        <w:spacing w:after="0" w:line="240" w:lineRule="auto"/>
        <w:jc w:val="both"/>
        <w:rPr>
          <w:sz w:val="24"/>
          <w:szCs w:val="24"/>
        </w:rPr>
      </w:pPr>
      <w:r>
        <w:rPr>
          <w:sz w:val="24"/>
          <w:szCs w:val="24"/>
        </w:rPr>
        <w:t>Za ostale učenike također je organizirana prehrana – mliječni obrok. Tijekom dana u kuhinji se pripremi oko 739  mliječnih obroka, 159  užine za produženi boravak, 159 ručka za produženi boravak (podaci od rujna 2024.). Organizira se ručak i za 70 učenika koji nisu uključeni u produženi boravak.</w:t>
      </w:r>
    </w:p>
    <w:p w:rsidR="00EE3050" w:rsidRDefault="00EE3050">
      <w:pPr>
        <w:spacing w:after="0" w:line="240" w:lineRule="auto"/>
        <w:jc w:val="both"/>
        <w:rPr>
          <w:sz w:val="24"/>
          <w:szCs w:val="24"/>
        </w:rPr>
      </w:pPr>
    </w:p>
    <w:p w:rsidR="00EE3050" w:rsidRDefault="00596A98" w:rsidP="00AF53F7">
      <w:pPr>
        <w:spacing w:after="0" w:line="240" w:lineRule="auto"/>
        <w:ind w:left="480"/>
        <w:jc w:val="center"/>
      </w:pPr>
      <w:r>
        <w:rPr>
          <w:b/>
          <w:sz w:val="24"/>
          <w:szCs w:val="24"/>
        </w:rPr>
        <w:t>Raspored sati i dežurstva za predmetnu i razre</w:t>
      </w:r>
      <w:r w:rsidR="00AF53F7">
        <w:rPr>
          <w:b/>
          <w:sz w:val="24"/>
          <w:szCs w:val="24"/>
        </w:rPr>
        <w:t>dnu nastavu nalazi se u prilogu.</w:t>
      </w:r>
    </w:p>
    <w:tbl>
      <w:tblPr>
        <w:tblStyle w:val="afffffffffff1"/>
        <w:tblW w:w="1305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2400"/>
        <w:gridCol w:w="2490"/>
        <w:gridCol w:w="2400"/>
        <w:gridCol w:w="2565"/>
      </w:tblGrid>
      <w:tr w:rsidR="00EE3050">
        <w:trPr>
          <w:trHeight w:val="915"/>
        </w:trPr>
        <w:tc>
          <w:tcPr>
            <w:tcW w:w="13050" w:type="dxa"/>
            <w:gridSpan w:val="5"/>
            <w:tcBorders>
              <w:top w:val="nil"/>
              <w:left w:val="nil"/>
              <w:bottom w:val="single" w:sz="8" w:space="0" w:color="000000"/>
              <w:right w:val="nil"/>
            </w:tcBorders>
            <w:vAlign w:val="center"/>
          </w:tcPr>
          <w:p w:rsidR="00EE3050" w:rsidRDefault="00596A98">
            <w:pPr>
              <w:pStyle w:val="Naslov2"/>
              <w:jc w:val="center"/>
              <w:outlineLvl w:val="1"/>
              <w:rPr>
                <w:rFonts w:ascii="Calibri" w:eastAsia="Calibri" w:hAnsi="Calibri" w:cs="Calibri"/>
                <w:sz w:val="22"/>
                <w:szCs w:val="22"/>
              </w:rPr>
            </w:pPr>
            <w:r>
              <w:rPr>
                <w:rFonts w:ascii="Calibri" w:eastAsia="Calibri" w:hAnsi="Calibri" w:cs="Calibri"/>
                <w:sz w:val="22"/>
                <w:szCs w:val="22"/>
              </w:rPr>
              <w:t>VRIJEME ODRŽAVANJA INFORMATIVNIH RAZGOVORA  -  RAZREDNICI</w:t>
            </w:r>
          </w:p>
          <w:p w:rsidR="00EE3050" w:rsidRDefault="00596A98">
            <w:pPr>
              <w:pStyle w:val="Naslov2"/>
              <w:ind w:left="283"/>
              <w:jc w:val="center"/>
              <w:outlineLvl w:val="1"/>
              <w:rPr>
                <w:rFonts w:ascii="Calibri" w:eastAsia="Calibri" w:hAnsi="Calibri" w:cs="Calibri"/>
                <w:sz w:val="22"/>
                <w:szCs w:val="22"/>
              </w:rPr>
            </w:pPr>
            <w:r>
              <w:rPr>
                <w:rFonts w:ascii="Calibri" w:eastAsia="Calibri" w:hAnsi="Calibri" w:cs="Calibri"/>
                <w:sz w:val="22"/>
                <w:szCs w:val="22"/>
              </w:rPr>
              <w:t>PREDMETNA NASTAVA ŠK. GOD. 2024</w:t>
            </w:r>
            <w:r>
              <w:rPr>
                <w:sz w:val="22"/>
                <w:szCs w:val="22"/>
              </w:rPr>
              <w:t>.</w:t>
            </w:r>
            <w:r>
              <w:rPr>
                <w:rFonts w:ascii="Calibri" w:eastAsia="Calibri" w:hAnsi="Calibri" w:cs="Calibri"/>
                <w:sz w:val="22"/>
                <w:szCs w:val="22"/>
              </w:rPr>
              <w:t>/2025.</w:t>
            </w:r>
          </w:p>
        </w:tc>
      </w:tr>
      <w:tr w:rsidR="00EE3050">
        <w:trPr>
          <w:trHeight w:val="540"/>
        </w:trPr>
        <w:tc>
          <w:tcPr>
            <w:tcW w:w="3195" w:type="dxa"/>
            <w:vMerge w:val="restart"/>
            <w:tcBorders>
              <w:top w:val="nil"/>
              <w:left w:val="single" w:sz="8" w:space="0" w:color="000000"/>
              <w:bottom w:val="single" w:sz="8" w:space="0" w:color="000000"/>
              <w:right w:val="single" w:sz="8" w:space="0" w:color="000000"/>
            </w:tcBorders>
            <w:vAlign w:val="center"/>
          </w:tcPr>
          <w:p w:rsidR="00EE3050" w:rsidRDefault="00596A98">
            <w:pPr>
              <w:ind w:left="720"/>
              <w:rPr>
                <w:b/>
                <w:color w:val="FF0000"/>
                <w:sz w:val="32"/>
                <w:szCs w:val="32"/>
              </w:rPr>
            </w:pPr>
            <w:r>
              <w:rPr>
                <w:b/>
                <w:sz w:val="32"/>
                <w:szCs w:val="32"/>
              </w:rPr>
              <w:t>UČITELJ</w:t>
            </w:r>
          </w:p>
        </w:tc>
        <w:tc>
          <w:tcPr>
            <w:tcW w:w="4890" w:type="dxa"/>
            <w:gridSpan w:val="2"/>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rPr>
            </w:pPr>
            <w:r>
              <w:rPr>
                <w:b/>
              </w:rPr>
              <w:t>PLAVI TURNUS</w:t>
            </w:r>
          </w:p>
        </w:tc>
        <w:tc>
          <w:tcPr>
            <w:tcW w:w="4965" w:type="dxa"/>
            <w:gridSpan w:val="2"/>
            <w:tcBorders>
              <w:top w:val="single" w:sz="8" w:space="0" w:color="000000"/>
              <w:left w:val="nil"/>
              <w:bottom w:val="single" w:sz="8" w:space="0" w:color="000000"/>
              <w:right w:val="single" w:sz="8" w:space="0" w:color="000000"/>
            </w:tcBorders>
            <w:shd w:val="clear" w:color="auto" w:fill="FFFF99"/>
            <w:vAlign w:val="center"/>
          </w:tcPr>
          <w:p w:rsidR="00EE3050" w:rsidRDefault="00596A98">
            <w:pPr>
              <w:jc w:val="center"/>
              <w:rPr>
                <w:b/>
              </w:rPr>
            </w:pPr>
            <w:r>
              <w:rPr>
                <w:b/>
              </w:rPr>
              <w:t>ŽUTI TURNUS</w:t>
            </w:r>
          </w:p>
        </w:tc>
      </w:tr>
      <w:tr w:rsidR="00EE3050">
        <w:trPr>
          <w:trHeight w:val="300"/>
        </w:trPr>
        <w:tc>
          <w:tcPr>
            <w:tcW w:w="3195" w:type="dxa"/>
            <w:vMerge/>
            <w:tcBorders>
              <w:top w:val="nil"/>
              <w:left w:val="single" w:sz="8" w:space="0" w:color="000000"/>
              <w:bottom w:val="single" w:sz="8"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40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DAN U TJEDNU</w:t>
            </w:r>
          </w:p>
        </w:tc>
        <w:tc>
          <w:tcPr>
            <w:tcW w:w="249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VRIJEME</w:t>
            </w:r>
          </w:p>
        </w:tc>
        <w:tc>
          <w:tcPr>
            <w:tcW w:w="240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DAN U TJEDNU</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VRIJEME</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b/>
                <w:sz w:val="22"/>
                <w:szCs w:val="22"/>
              </w:rPr>
            </w:pPr>
            <w:r>
              <w:rPr>
                <w:b/>
                <w:sz w:val="22"/>
                <w:szCs w:val="22"/>
              </w:rPr>
              <w:t xml:space="preserve">JELENA SELETKOVIĆ, </w:t>
            </w:r>
            <w:r>
              <w:rPr>
                <w:sz w:val="22"/>
                <w:szCs w:val="22"/>
              </w:rPr>
              <w:t xml:space="preserve">PROF. ENGLESKOG JEZIKA, </w:t>
            </w:r>
            <w:r>
              <w:rPr>
                <w:b/>
                <w:sz w:val="22"/>
                <w:szCs w:val="22"/>
              </w:rPr>
              <w:t>RAZREDNICA 5.A</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9:45-10:30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 16:45-17:30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b/>
                <w:sz w:val="22"/>
                <w:szCs w:val="22"/>
              </w:rPr>
            </w:pPr>
            <w:r>
              <w:rPr>
                <w:b/>
                <w:sz w:val="22"/>
                <w:szCs w:val="22"/>
              </w:rPr>
              <w:t>ANJA ŠENJUK</w:t>
            </w:r>
            <w:r>
              <w:rPr>
                <w:sz w:val="22"/>
                <w:szCs w:val="22"/>
              </w:rPr>
              <w:t xml:space="preserve">, PROF. MATEMATIKE, </w:t>
            </w:r>
            <w:r>
              <w:rPr>
                <w:b/>
                <w:sz w:val="22"/>
                <w:szCs w:val="22"/>
              </w:rPr>
              <w:t>RAZREDNICA 5.b</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17:35-18:20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UTORAK </w:t>
            </w:r>
          </w:p>
        </w:tc>
        <w:tc>
          <w:tcPr>
            <w:tcW w:w="2565" w:type="dxa"/>
            <w:tcBorders>
              <w:top w:val="nil"/>
              <w:left w:val="nil"/>
              <w:bottom w:val="single" w:sz="8" w:space="0" w:color="000000"/>
              <w:right w:val="single" w:sz="8" w:space="0" w:color="000000"/>
            </w:tcBorders>
            <w:vAlign w:val="center"/>
          </w:tcPr>
          <w:p w:rsidR="00EE3050" w:rsidRDefault="00596A98">
            <w:pPr>
              <w:pBdr>
                <w:top w:val="nil"/>
                <w:left w:val="nil"/>
                <w:bottom w:val="nil"/>
                <w:right w:val="nil"/>
                <w:between w:val="nil"/>
              </w:pBdr>
              <w:jc w:val="center"/>
              <w:rPr>
                <w:b/>
                <w:sz w:val="24"/>
                <w:szCs w:val="24"/>
              </w:rPr>
            </w:pPr>
            <w:r>
              <w:rPr>
                <w:b/>
                <w:sz w:val="24"/>
                <w:szCs w:val="24"/>
              </w:rPr>
              <w:t>9:45-10:30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DAJANA VUKADIN</w:t>
            </w:r>
            <w:r>
              <w:rPr>
                <w:sz w:val="22"/>
                <w:szCs w:val="22"/>
              </w:rPr>
              <w:t xml:space="preserve">, PROF. ENGLESKOG JEZIKA,  </w:t>
            </w:r>
            <w:r>
              <w:rPr>
                <w:b/>
                <w:sz w:val="22"/>
                <w:szCs w:val="22"/>
              </w:rPr>
              <w:t>RAZREDNICA 5.c</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19:10-19:55</w:t>
            </w:r>
          </w:p>
        </w:tc>
        <w:tc>
          <w:tcPr>
            <w:tcW w:w="2400" w:type="dxa"/>
            <w:tcBorders>
              <w:top w:val="nil"/>
              <w:left w:val="nil"/>
              <w:bottom w:val="single" w:sz="8" w:space="0" w:color="000000"/>
              <w:right w:val="single" w:sz="8" w:space="0" w:color="000000"/>
            </w:tcBorders>
            <w:vAlign w:val="center"/>
          </w:tcPr>
          <w:p w:rsidR="00EE3050" w:rsidRDefault="00596A98">
            <w:pPr>
              <w:ind w:right="-384"/>
              <w:jc w:val="center"/>
              <w:rPr>
                <w:b/>
                <w:sz w:val="24"/>
                <w:szCs w:val="24"/>
              </w:rPr>
            </w:pPr>
            <w:r>
              <w:rPr>
                <w:b/>
                <w:sz w:val="24"/>
                <w:szCs w:val="24"/>
              </w:rPr>
              <w:t xml:space="preserve">UTORAK             </w:t>
            </w:r>
          </w:p>
        </w:tc>
        <w:tc>
          <w:tcPr>
            <w:tcW w:w="2565" w:type="dxa"/>
            <w:tcBorders>
              <w:top w:val="nil"/>
              <w:left w:val="nil"/>
              <w:bottom w:val="single" w:sz="8" w:space="0" w:color="000000"/>
              <w:right w:val="single" w:sz="8" w:space="0" w:color="000000"/>
            </w:tcBorders>
            <w:vAlign w:val="center"/>
          </w:tcPr>
          <w:p w:rsidR="00EE3050" w:rsidRDefault="00596A98">
            <w:pPr>
              <w:ind w:right="-384" w:hanging="1470"/>
              <w:jc w:val="center"/>
              <w:rPr>
                <w:b/>
                <w:sz w:val="24"/>
                <w:szCs w:val="24"/>
              </w:rPr>
            </w:pPr>
            <w:r>
              <w:rPr>
                <w:b/>
                <w:sz w:val="24"/>
                <w:szCs w:val="24"/>
              </w:rPr>
              <w:t xml:space="preserve">                   10:40 - 11:25</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b/>
                <w:color w:val="0C343D"/>
                <w:sz w:val="22"/>
                <w:szCs w:val="22"/>
                <w:highlight w:val="white"/>
              </w:rPr>
            </w:pPr>
            <w:r>
              <w:rPr>
                <w:b/>
                <w:color w:val="0C343D"/>
                <w:sz w:val="22"/>
                <w:szCs w:val="22"/>
                <w:highlight w:val="white"/>
              </w:rPr>
              <w:t xml:space="preserve">NIKOLINA PLEŠA, </w:t>
            </w:r>
            <w:r>
              <w:rPr>
                <w:color w:val="0C343D"/>
                <w:sz w:val="22"/>
                <w:szCs w:val="22"/>
                <w:highlight w:val="white"/>
              </w:rPr>
              <w:t>PROF. INFORMATIKE</w:t>
            </w:r>
            <w:r>
              <w:rPr>
                <w:b/>
                <w:color w:val="0C343D"/>
                <w:sz w:val="22"/>
                <w:szCs w:val="22"/>
                <w:highlight w:val="white"/>
              </w:rPr>
              <w:t>, RAZREDNICA 5.D</w:t>
            </w:r>
          </w:p>
        </w:tc>
        <w:tc>
          <w:tcPr>
            <w:tcW w:w="2400" w:type="dxa"/>
            <w:tcBorders>
              <w:top w:val="nil"/>
              <w:left w:val="nil"/>
              <w:bottom w:val="single" w:sz="8" w:space="0" w:color="000000"/>
              <w:right w:val="single" w:sz="8" w:space="0" w:color="000000"/>
            </w:tcBorders>
            <w:vAlign w:val="center"/>
          </w:tcPr>
          <w:p w:rsidR="00EE3050" w:rsidRDefault="00596A98">
            <w:pPr>
              <w:jc w:val="center"/>
              <w:rPr>
                <w:b/>
                <w:color w:val="0C343D"/>
                <w:sz w:val="24"/>
                <w:szCs w:val="24"/>
                <w:highlight w:val="white"/>
              </w:rPr>
            </w:pPr>
            <w:r>
              <w:rPr>
                <w:b/>
                <w:color w:val="0C343D"/>
                <w:sz w:val="24"/>
                <w:szCs w:val="24"/>
                <w:highlight w:val="white"/>
              </w:rPr>
              <w:t>PONEDJELJAK</w:t>
            </w:r>
          </w:p>
        </w:tc>
        <w:tc>
          <w:tcPr>
            <w:tcW w:w="2490" w:type="dxa"/>
            <w:tcBorders>
              <w:top w:val="nil"/>
              <w:left w:val="nil"/>
              <w:bottom w:val="single" w:sz="8" w:space="0" w:color="000000"/>
              <w:right w:val="single" w:sz="8" w:space="0" w:color="000000"/>
            </w:tcBorders>
            <w:vAlign w:val="center"/>
          </w:tcPr>
          <w:p w:rsidR="00EE3050" w:rsidRDefault="00596A98">
            <w:pPr>
              <w:jc w:val="center"/>
              <w:rPr>
                <w:b/>
                <w:color w:val="0C343D"/>
                <w:sz w:val="24"/>
                <w:szCs w:val="24"/>
                <w:highlight w:val="white"/>
              </w:rPr>
            </w:pPr>
            <w:r>
              <w:rPr>
                <w:b/>
                <w:color w:val="0C343D"/>
                <w:sz w:val="24"/>
                <w:szCs w:val="24"/>
                <w:highlight w:val="white"/>
              </w:rPr>
              <w:t>17:30 - 18:20</w:t>
            </w:r>
          </w:p>
        </w:tc>
        <w:tc>
          <w:tcPr>
            <w:tcW w:w="2400" w:type="dxa"/>
            <w:tcBorders>
              <w:top w:val="nil"/>
              <w:left w:val="nil"/>
              <w:bottom w:val="single" w:sz="8" w:space="0" w:color="000000"/>
              <w:right w:val="single" w:sz="8" w:space="0" w:color="000000"/>
            </w:tcBorders>
            <w:vAlign w:val="center"/>
          </w:tcPr>
          <w:p w:rsidR="00EE3050" w:rsidRDefault="00596A98">
            <w:pPr>
              <w:jc w:val="center"/>
              <w:rPr>
                <w:b/>
                <w:color w:val="0C343D"/>
                <w:sz w:val="24"/>
                <w:szCs w:val="24"/>
                <w:highlight w:val="white"/>
              </w:rPr>
            </w:pPr>
            <w:r>
              <w:rPr>
                <w:b/>
                <w:color w:val="0C343D"/>
                <w:sz w:val="24"/>
                <w:szCs w:val="24"/>
                <w:highlight w:val="white"/>
              </w:rPr>
              <w:t>UTORAK</w:t>
            </w:r>
          </w:p>
        </w:tc>
        <w:tc>
          <w:tcPr>
            <w:tcW w:w="2565" w:type="dxa"/>
            <w:tcBorders>
              <w:top w:val="nil"/>
              <w:left w:val="nil"/>
              <w:bottom w:val="single" w:sz="8" w:space="0" w:color="000000"/>
              <w:right w:val="single" w:sz="8" w:space="0" w:color="000000"/>
            </w:tcBorders>
            <w:vAlign w:val="center"/>
          </w:tcPr>
          <w:p w:rsidR="00EE3050" w:rsidRDefault="00596A98">
            <w:pPr>
              <w:jc w:val="center"/>
              <w:rPr>
                <w:b/>
                <w:color w:val="0C343D"/>
                <w:sz w:val="24"/>
                <w:szCs w:val="24"/>
                <w:highlight w:val="white"/>
              </w:rPr>
            </w:pPr>
            <w:r>
              <w:rPr>
                <w:b/>
                <w:color w:val="0C343D"/>
                <w:sz w:val="24"/>
                <w:szCs w:val="24"/>
                <w:highlight w:val="white"/>
              </w:rPr>
              <w:t>9:45 - 10:30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lastRenderedPageBreak/>
              <w:t>NEVENA DELINC</w:t>
            </w:r>
            <w:r>
              <w:rPr>
                <w:sz w:val="22"/>
                <w:szCs w:val="22"/>
              </w:rPr>
              <w:t xml:space="preserve">, PROF. BIOLOGIJE, </w:t>
            </w:r>
            <w:r>
              <w:rPr>
                <w:b/>
                <w:sz w:val="22"/>
                <w:szCs w:val="22"/>
              </w:rPr>
              <w:t>RAZREDNICA 6.A</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8:50-9.35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16:45-17:30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TAJANA MRKOVIĆ</w:t>
            </w:r>
            <w:r>
              <w:rPr>
                <w:sz w:val="22"/>
                <w:szCs w:val="22"/>
              </w:rPr>
              <w:t xml:space="preserve">, PROF. TJELESNE I ZDRAVSTVENE KULTURE, </w:t>
            </w:r>
            <w:r>
              <w:rPr>
                <w:b/>
                <w:sz w:val="22"/>
                <w:szCs w:val="22"/>
              </w:rPr>
              <w:t>RAZREDNICA 6.b</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11:20 - 12:15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17:35-18:20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JADRANKA KOLIĆ KRŽELJ</w:t>
            </w:r>
            <w:r>
              <w:rPr>
                <w:sz w:val="22"/>
                <w:szCs w:val="22"/>
              </w:rPr>
              <w:t xml:space="preserve">, PROF. HRVATSKOG JEZIKA, </w:t>
            </w:r>
            <w:r>
              <w:rPr>
                <w:b/>
                <w:sz w:val="22"/>
                <w:szCs w:val="22"/>
              </w:rPr>
              <w:t>RAZREDNICA 6.c</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10:40 - 11:25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17:35 - 18:20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highlight w:val="white"/>
              </w:rPr>
            </w:pPr>
            <w:r>
              <w:rPr>
                <w:b/>
                <w:sz w:val="22"/>
                <w:szCs w:val="22"/>
                <w:highlight w:val="white"/>
              </w:rPr>
              <w:t>JADRANKA STANUŠIĆ</w:t>
            </w:r>
            <w:r>
              <w:rPr>
                <w:sz w:val="22"/>
                <w:szCs w:val="22"/>
                <w:highlight w:val="white"/>
              </w:rPr>
              <w:t xml:space="preserve">, VJEROUČITELJICA, </w:t>
            </w:r>
            <w:r>
              <w:rPr>
                <w:b/>
                <w:sz w:val="22"/>
                <w:szCs w:val="22"/>
                <w:highlight w:val="white"/>
              </w:rPr>
              <w:t>RAZREDNICA 6.d</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PETAK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8:50 - 9:35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PETAK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19:15 - 20:00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SVETLANA ČANAK</w:t>
            </w:r>
            <w:r>
              <w:rPr>
                <w:sz w:val="22"/>
                <w:szCs w:val="22"/>
              </w:rPr>
              <w:t>, PROF. MATEMATIKE</w:t>
            </w:r>
          </w:p>
          <w:p w:rsidR="00EE3050" w:rsidRDefault="00596A98">
            <w:pPr>
              <w:rPr>
                <w:b/>
                <w:sz w:val="22"/>
                <w:szCs w:val="22"/>
              </w:rPr>
            </w:pPr>
            <w:r>
              <w:rPr>
                <w:b/>
                <w:sz w:val="22"/>
                <w:szCs w:val="22"/>
              </w:rPr>
              <w:t>RAZREDNICA   7. A</w:t>
            </w:r>
          </w:p>
        </w:tc>
        <w:tc>
          <w:tcPr>
            <w:tcW w:w="2400" w:type="dxa"/>
            <w:tcBorders>
              <w:top w:val="nil"/>
              <w:left w:val="nil"/>
              <w:bottom w:val="single" w:sz="8" w:space="0" w:color="000000"/>
              <w:right w:val="single" w:sz="8" w:space="0" w:color="000000"/>
            </w:tcBorders>
            <w:vAlign w:val="center"/>
          </w:tcPr>
          <w:p w:rsidR="00EE3050" w:rsidRDefault="00596A98">
            <w:pPr>
              <w:rPr>
                <w:b/>
                <w:sz w:val="24"/>
                <w:szCs w:val="24"/>
              </w:rPr>
            </w:pPr>
            <w:r>
              <w:rPr>
                <w:b/>
                <w:sz w:val="24"/>
                <w:szCs w:val="24"/>
              </w:rPr>
              <w:t xml:space="preserve">          ČETVRTAK</w:t>
            </w:r>
          </w:p>
        </w:tc>
        <w:tc>
          <w:tcPr>
            <w:tcW w:w="2490" w:type="dxa"/>
            <w:tcBorders>
              <w:top w:val="nil"/>
              <w:left w:val="nil"/>
              <w:bottom w:val="single" w:sz="8" w:space="0" w:color="000000"/>
              <w:right w:val="single" w:sz="8" w:space="0" w:color="000000"/>
            </w:tcBorders>
            <w:vAlign w:val="center"/>
          </w:tcPr>
          <w:p w:rsidR="00EE3050" w:rsidRDefault="00596A98">
            <w:pPr>
              <w:rPr>
                <w:b/>
                <w:sz w:val="24"/>
                <w:szCs w:val="24"/>
              </w:rPr>
            </w:pPr>
            <w:r>
              <w:rPr>
                <w:b/>
                <w:sz w:val="24"/>
                <w:szCs w:val="24"/>
              </w:rPr>
              <w:t xml:space="preserve">        16:45 - 17:30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 UTORAK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11:30 - 12:15</w:t>
            </w:r>
          </w:p>
        </w:tc>
      </w:tr>
      <w:tr w:rsidR="00EE3050">
        <w:trPr>
          <w:trHeight w:val="1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ZVONKA KULIĆ</w:t>
            </w:r>
            <w:r>
              <w:rPr>
                <w:sz w:val="22"/>
                <w:szCs w:val="22"/>
              </w:rPr>
              <w:t xml:space="preserve">, PROF. HRVATSKOG JEZIKA, </w:t>
            </w:r>
            <w:r>
              <w:rPr>
                <w:b/>
                <w:sz w:val="22"/>
                <w:szCs w:val="22"/>
              </w:rPr>
              <w:t>RAZREDNICA 7.B</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18:25 - 19:10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   PETAK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9:45 - 10:30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IVANA PRPIĆ</w:t>
            </w:r>
            <w:r>
              <w:rPr>
                <w:sz w:val="22"/>
                <w:szCs w:val="22"/>
              </w:rPr>
              <w:t xml:space="preserve">, PROF. GEOGRAFIJE, </w:t>
            </w:r>
            <w:r>
              <w:rPr>
                <w:b/>
                <w:sz w:val="22"/>
                <w:szCs w:val="22"/>
              </w:rPr>
              <w:t>RAZREDNICA 7.C</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9:45 - 10.30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16:45 - 17:30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b/>
                <w:sz w:val="22"/>
                <w:szCs w:val="22"/>
              </w:rPr>
            </w:pPr>
            <w:r>
              <w:rPr>
                <w:b/>
                <w:sz w:val="22"/>
                <w:szCs w:val="22"/>
              </w:rPr>
              <w:t xml:space="preserve">ZVONIMIR KOŠČIĆ, </w:t>
            </w:r>
            <w:r>
              <w:rPr>
                <w:sz w:val="22"/>
                <w:szCs w:val="22"/>
              </w:rPr>
              <w:t xml:space="preserve">PROF. TJELESNE I ZDRAVSTVENE KULTURE, </w:t>
            </w:r>
            <w:r>
              <w:rPr>
                <w:b/>
                <w:sz w:val="22"/>
                <w:szCs w:val="22"/>
              </w:rPr>
              <w:t>RAZREDNIK 7.D</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16:45 - 17:30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11:30 - 12:15</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rPr>
            </w:pPr>
            <w:r>
              <w:rPr>
                <w:b/>
                <w:sz w:val="22"/>
                <w:szCs w:val="22"/>
              </w:rPr>
              <w:t xml:space="preserve">ANITA BILANOVIĆ, </w:t>
            </w:r>
            <w:r>
              <w:rPr>
                <w:sz w:val="22"/>
                <w:szCs w:val="22"/>
              </w:rPr>
              <w:t>VJEROUČITELJICA,</w:t>
            </w:r>
          </w:p>
          <w:p w:rsidR="00EE3050" w:rsidRDefault="00596A98">
            <w:pPr>
              <w:rPr>
                <w:sz w:val="22"/>
                <w:szCs w:val="22"/>
              </w:rPr>
            </w:pPr>
            <w:r>
              <w:rPr>
                <w:b/>
                <w:sz w:val="22"/>
                <w:szCs w:val="22"/>
              </w:rPr>
              <w:t>RAZREDNICA 8.A</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17:35 - 18.20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10:45 - 11.30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b/>
                <w:sz w:val="22"/>
                <w:szCs w:val="22"/>
              </w:rPr>
            </w:pPr>
            <w:r>
              <w:rPr>
                <w:b/>
                <w:sz w:val="22"/>
                <w:szCs w:val="22"/>
              </w:rPr>
              <w:lastRenderedPageBreak/>
              <w:t>NATALIJA MRŠIĆ</w:t>
            </w:r>
            <w:r>
              <w:rPr>
                <w:sz w:val="22"/>
                <w:szCs w:val="22"/>
              </w:rPr>
              <w:t xml:space="preserve">, PROF. GEOGRAFIJE I POVIJESTI, </w:t>
            </w:r>
            <w:r>
              <w:rPr>
                <w:b/>
                <w:sz w:val="22"/>
                <w:szCs w:val="22"/>
              </w:rPr>
              <w:t>RAZREDNICA 8.B</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8.50 - 9.35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17.35 - 18.20 </w:t>
            </w:r>
          </w:p>
        </w:tc>
      </w:tr>
      <w:tr w:rsidR="00EE3050">
        <w:trPr>
          <w:trHeight w:val="580"/>
        </w:trPr>
        <w:tc>
          <w:tcPr>
            <w:tcW w:w="3195" w:type="dxa"/>
            <w:tcBorders>
              <w:top w:val="nil"/>
              <w:left w:val="single" w:sz="8" w:space="0" w:color="000000"/>
              <w:bottom w:val="single" w:sz="8" w:space="0" w:color="000000"/>
              <w:right w:val="nil"/>
            </w:tcBorders>
            <w:vAlign w:val="center"/>
          </w:tcPr>
          <w:p w:rsidR="00EE3050" w:rsidRDefault="00596A98">
            <w:pPr>
              <w:rPr>
                <w:b/>
                <w:sz w:val="22"/>
                <w:szCs w:val="22"/>
              </w:rPr>
            </w:pPr>
            <w:r>
              <w:rPr>
                <w:b/>
                <w:sz w:val="22"/>
                <w:szCs w:val="22"/>
              </w:rPr>
              <w:t xml:space="preserve">SANJA VOLIĆ RADIĆ, </w:t>
            </w:r>
            <w:r>
              <w:rPr>
                <w:sz w:val="22"/>
                <w:szCs w:val="22"/>
              </w:rPr>
              <w:t>PROF. GLAZBENE KULTURE,</w:t>
            </w:r>
            <w:r>
              <w:rPr>
                <w:b/>
                <w:sz w:val="22"/>
                <w:szCs w:val="22"/>
              </w:rPr>
              <w:t xml:space="preserve"> RAZREDNICA 8.C</w:t>
            </w:r>
          </w:p>
        </w:tc>
        <w:tc>
          <w:tcPr>
            <w:tcW w:w="2400" w:type="dxa"/>
            <w:tcBorders>
              <w:top w:val="nil"/>
              <w:left w:val="single" w:sz="8" w:space="0" w:color="000000"/>
              <w:bottom w:val="single" w:sz="8" w:space="0" w:color="000000"/>
              <w:right w:val="single" w:sz="8" w:space="0" w:color="000000"/>
            </w:tcBorders>
            <w:vAlign w:val="center"/>
          </w:tcPr>
          <w:p w:rsidR="00EE3050" w:rsidRDefault="00596A98">
            <w:pPr>
              <w:jc w:val="center"/>
              <w:rPr>
                <w:b/>
                <w:sz w:val="24"/>
                <w:szCs w:val="24"/>
              </w:rPr>
            </w:pPr>
            <w:r>
              <w:rPr>
                <w:b/>
                <w:sz w:val="24"/>
                <w:szCs w:val="24"/>
              </w:rPr>
              <w:t>PETAK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10:40 -11:25</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17:35 - 18:20</w:t>
            </w:r>
          </w:p>
        </w:tc>
      </w:tr>
      <w:tr w:rsidR="00EE3050">
        <w:trPr>
          <w:trHeight w:val="580"/>
        </w:trPr>
        <w:tc>
          <w:tcPr>
            <w:tcW w:w="3195" w:type="dxa"/>
            <w:tcBorders>
              <w:top w:val="nil"/>
              <w:left w:val="single" w:sz="8" w:space="0" w:color="000000"/>
              <w:bottom w:val="single" w:sz="8" w:space="0" w:color="000000"/>
              <w:right w:val="single" w:sz="8" w:space="0" w:color="000000"/>
            </w:tcBorders>
            <w:vAlign w:val="center"/>
          </w:tcPr>
          <w:p w:rsidR="00EE3050" w:rsidRDefault="00596A98">
            <w:pPr>
              <w:rPr>
                <w:sz w:val="22"/>
                <w:szCs w:val="22"/>
                <w:highlight w:val="white"/>
              </w:rPr>
            </w:pPr>
            <w:r>
              <w:rPr>
                <w:b/>
                <w:sz w:val="22"/>
                <w:szCs w:val="22"/>
                <w:highlight w:val="white"/>
              </w:rPr>
              <w:t>ANA HODAK</w:t>
            </w:r>
            <w:r>
              <w:rPr>
                <w:sz w:val="22"/>
                <w:szCs w:val="22"/>
                <w:highlight w:val="white"/>
              </w:rPr>
              <w:t xml:space="preserve">, PROF. HRVATSKOG JEZIKA, </w:t>
            </w:r>
            <w:r>
              <w:rPr>
                <w:b/>
                <w:sz w:val="22"/>
                <w:szCs w:val="22"/>
                <w:highlight w:val="white"/>
              </w:rPr>
              <w:t>RAZREDNICA 8.D</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ČETVRTAK</w:t>
            </w:r>
          </w:p>
        </w:tc>
        <w:tc>
          <w:tcPr>
            <w:tcW w:w="249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9:45- 10.30</w:t>
            </w:r>
          </w:p>
        </w:tc>
        <w:tc>
          <w:tcPr>
            <w:tcW w:w="240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PONEDJELJAK</w:t>
            </w:r>
          </w:p>
        </w:tc>
        <w:tc>
          <w:tcPr>
            <w:tcW w:w="2565"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 xml:space="preserve">  17:35- 18:20</w:t>
            </w:r>
          </w:p>
        </w:tc>
      </w:tr>
    </w:tbl>
    <w:p w:rsidR="00EE3050" w:rsidRDefault="00EE3050">
      <w:pPr>
        <w:rPr>
          <w:color w:val="FF0000"/>
          <w:highlight w:val="yellow"/>
        </w:rPr>
      </w:pPr>
    </w:p>
    <w:tbl>
      <w:tblPr>
        <w:tblStyle w:val="afffffffffff2"/>
        <w:tblW w:w="13035"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2430"/>
        <w:gridCol w:w="2445"/>
        <w:gridCol w:w="2430"/>
        <w:gridCol w:w="2550"/>
      </w:tblGrid>
      <w:tr w:rsidR="00EE3050">
        <w:trPr>
          <w:trHeight w:val="701"/>
        </w:trPr>
        <w:tc>
          <w:tcPr>
            <w:tcW w:w="13035" w:type="dxa"/>
            <w:gridSpan w:val="5"/>
            <w:tcBorders>
              <w:top w:val="nil"/>
              <w:left w:val="nil"/>
              <w:bottom w:val="single" w:sz="8" w:space="0" w:color="000000"/>
              <w:right w:val="nil"/>
            </w:tcBorders>
            <w:vAlign w:val="center"/>
          </w:tcPr>
          <w:p w:rsidR="00EE3050" w:rsidRDefault="00596A98">
            <w:pPr>
              <w:pStyle w:val="Naslov2"/>
              <w:ind w:left="720"/>
              <w:jc w:val="center"/>
              <w:outlineLvl w:val="1"/>
              <w:rPr>
                <w:rFonts w:ascii="Calibri" w:eastAsia="Calibri" w:hAnsi="Calibri" w:cs="Calibri"/>
                <w:sz w:val="22"/>
                <w:szCs w:val="22"/>
              </w:rPr>
            </w:pPr>
            <w:r>
              <w:rPr>
                <w:rFonts w:ascii="Calibri" w:eastAsia="Calibri" w:hAnsi="Calibri" w:cs="Calibri"/>
                <w:sz w:val="22"/>
                <w:szCs w:val="22"/>
              </w:rPr>
              <w:t>VRIJEME ODRŽAVANJA INFORMATIVNIH RAZGOVORA</w:t>
            </w:r>
          </w:p>
          <w:p w:rsidR="00EE3050" w:rsidRDefault="00596A98">
            <w:pPr>
              <w:pStyle w:val="Naslov2"/>
              <w:ind w:left="720"/>
              <w:jc w:val="center"/>
              <w:outlineLvl w:val="1"/>
              <w:rPr>
                <w:rFonts w:ascii="Calibri" w:eastAsia="Calibri" w:hAnsi="Calibri" w:cs="Calibri"/>
                <w:sz w:val="22"/>
                <w:szCs w:val="22"/>
              </w:rPr>
            </w:pPr>
            <w:r>
              <w:rPr>
                <w:rFonts w:ascii="Calibri" w:eastAsia="Calibri" w:hAnsi="Calibri" w:cs="Calibri"/>
                <w:sz w:val="22"/>
                <w:szCs w:val="22"/>
              </w:rPr>
              <w:t>PREDMETNA NASTAVA  ŠK. GOD. 202</w:t>
            </w:r>
            <w:r>
              <w:rPr>
                <w:sz w:val="22"/>
                <w:szCs w:val="22"/>
              </w:rPr>
              <w:t>4</w:t>
            </w:r>
            <w:r>
              <w:rPr>
                <w:rFonts w:ascii="Calibri" w:eastAsia="Calibri" w:hAnsi="Calibri" w:cs="Calibri"/>
                <w:sz w:val="22"/>
                <w:szCs w:val="22"/>
              </w:rPr>
              <w:t>./202</w:t>
            </w:r>
            <w:r>
              <w:rPr>
                <w:sz w:val="22"/>
                <w:szCs w:val="22"/>
              </w:rPr>
              <w:t>5</w:t>
            </w:r>
            <w:r>
              <w:rPr>
                <w:rFonts w:ascii="Calibri" w:eastAsia="Calibri" w:hAnsi="Calibri" w:cs="Calibri"/>
                <w:sz w:val="22"/>
                <w:szCs w:val="22"/>
              </w:rPr>
              <w:t>.</w:t>
            </w:r>
          </w:p>
          <w:p w:rsidR="00EE3050" w:rsidRDefault="00EE3050">
            <w:pPr>
              <w:rPr>
                <w:color w:val="FF0000"/>
              </w:rPr>
            </w:pPr>
          </w:p>
          <w:p w:rsidR="00EE3050" w:rsidRDefault="00EE3050">
            <w:pPr>
              <w:rPr>
                <w:color w:val="FF0000"/>
              </w:rPr>
            </w:pPr>
          </w:p>
        </w:tc>
      </w:tr>
      <w:tr w:rsidR="00EE3050">
        <w:trPr>
          <w:trHeight w:val="280"/>
        </w:trPr>
        <w:tc>
          <w:tcPr>
            <w:tcW w:w="3180" w:type="dxa"/>
            <w:vMerge w:val="restart"/>
            <w:tcBorders>
              <w:top w:val="nil"/>
              <w:left w:val="single" w:sz="8" w:space="0" w:color="000000"/>
              <w:bottom w:val="single" w:sz="4" w:space="0" w:color="000000"/>
              <w:right w:val="single" w:sz="8" w:space="0" w:color="000000"/>
            </w:tcBorders>
            <w:vAlign w:val="center"/>
          </w:tcPr>
          <w:p w:rsidR="00EE3050" w:rsidRDefault="00596A98">
            <w:pPr>
              <w:rPr>
                <w:b/>
              </w:rPr>
            </w:pPr>
            <w:r>
              <w:rPr>
                <w:b/>
                <w:sz w:val="32"/>
                <w:szCs w:val="32"/>
              </w:rPr>
              <w:t>UČITELJ</w:t>
            </w:r>
          </w:p>
        </w:tc>
        <w:tc>
          <w:tcPr>
            <w:tcW w:w="4875" w:type="dxa"/>
            <w:gridSpan w:val="2"/>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rPr>
            </w:pPr>
            <w:r>
              <w:rPr>
                <w:b/>
              </w:rPr>
              <w:t>PLAVI TURNUS</w:t>
            </w:r>
          </w:p>
        </w:tc>
        <w:tc>
          <w:tcPr>
            <w:tcW w:w="4980" w:type="dxa"/>
            <w:gridSpan w:val="2"/>
            <w:tcBorders>
              <w:top w:val="single" w:sz="8" w:space="0" w:color="000000"/>
              <w:left w:val="nil"/>
              <w:bottom w:val="single" w:sz="8" w:space="0" w:color="000000"/>
              <w:right w:val="single" w:sz="8" w:space="0" w:color="000000"/>
            </w:tcBorders>
            <w:shd w:val="clear" w:color="auto" w:fill="FFFF99"/>
            <w:vAlign w:val="center"/>
          </w:tcPr>
          <w:p w:rsidR="00EE3050" w:rsidRDefault="00596A98">
            <w:pPr>
              <w:jc w:val="center"/>
              <w:rPr>
                <w:b/>
              </w:rPr>
            </w:pPr>
            <w:r>
              <w:rPr>
                <w:b/>
              </w:rPr>
              <w:t>ŽUTI TURNUS</w:t>
            </w:r>
          </w:p>
        </w:tc>
      </w:tr>
      <w:tr w:rsidR="00EE3050">
        <w:trPr>
          <w:trHeight w:val="260"/>
        </w:trPr>
        <w:tc>
          <w:tcPr>
            <w:tcW w:w="3180" w:type="dxa"/>
            <w:vMerge/>
            <w:tcBorders>
              <w:top w:val="nil"/>
              <w:left w:val="single" w:sz="8" w:space="0" w:color="000000"/>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430" w:type="dxa"/>
            <w:tcBorders>
              <w:top w:val="nil"/>
              <w:left w:val="nil"/>
              <w:bottom w:val="single" w:sz="8" w:space="0" w:color="000000"/>
              <w:right w:val="single" w:sz="8" w:space="0" w:color="000000"/>
            </w:tcBorders>
            <w:shd w:val="clear" w:color="auto" w:fill="DBE5F1"/>
            <w:vAlign w:val="center"/>
          </w:tcPr>
          <w:p w:rsidR="00EE3050" w:rsidRDefault="00596A98">
            <w:pPr>
              <w:rPr>
                <w:b/>
              </w:rPr>
            </w:pPr>
            <w:r>
              <w:rPr>
                <w:b/>
              </w:rPr>
              <w:t>DAN U TJEDNU</w:t>
            </w:r>
          </w:p>
        </w:tc>
        <w:tc>
          <w:tcPr>
            <w:tcW w:w="2445" w:type="dxa"/>
            <w:tcBorders>
              <w:top w:val="nil"/>
              <w:left w:val="nil"/>
              <w:bottom w:val="single" w:sz="8" w:space="0" w:color="000000"/>
              <w:right w:val="single" w:sz="8" w:space="0" w:color="000000"/>
            </w:tcBorders>
            <w:shd w:val="clear" w:color="auto" w:fill="DBE5F1"/>
            <w:vAlign w:val="center"/>
          </w:tcPr>
          <w:p w:rsidR="00EE3050" w:rsidRDefault="00596A98">
            <w:pPr>
              <w:rPr>
                <w:b/>
              </w:rPr>
            </w:pPr>
            <w:r>
              <w:rPr>
                <w:b/>
              </w:rPr>
              <w:t>VRIJEME</w:t>
            </w:r>
          </w:p>
        </w:tc>
        <w:tc>
          <w:tcPr>
            <w:tcW w:w="2430" w:type="dxa"/>
            <w:tcBorders>
              <w:top w:val="nil"/>
              <w:left w:val="nil"/>
              <w:bottom w:val="single" w:sz="8" w:space="0" w:color="000000"/>
              <w:right w:val="single" w:sz="8" w:space="0" w:color="000000"/>
            </w:tcBorders>
            <w:shd w:val="clear" w:color="auto" w:fill="FFFF99"/>
            <w:vAlign w:val="center"/>
          </w:tcPr>
          <w:p w:rsidR="00EE3050" w:rsidRDefault="00596A98">
            <w:pPr>
              <w:rPr>
                <w:b/>
              </w:rPr>
            </w:pPr>
            <w:r>
              <w:rPr>
                <w:b/>
              </w:rPr>
              <w:t>DAN U TJEDNU</w:t>
            </w:r>
          </w:p>
        </w:tc>
        <w:tc>
          <w:tcPr>
            <w:tcW w:w="2550" w:type="dxa"/>
            <w:tcBorders>
              <w:top w:val="nil"/>
              <w:left w:val="nil"/>
              <w:bottom w:val="single" w:sz="8" w:space="0" w:color="000000"/>
              <w:right w:val="single" w:sz="8" w:space="0" w:color="000000"/>
            </w:tcBorders>
            <w:shd w:val="clear" w:color="auto" w:fill="FFFF99"/>
            <w:vAlign w:val="center"/>
          </w:tcPr>
          <w:p w:rsidR="00EE3050" w:rsidRDefault="00596A98">
            <w:pPr>
              <w:rPr>
                <w:b/>
              </w:rPr>
            </w:pPr>
            <w:r>
              <w:rPr>
                <w:b/>
              </w:rPr>
              <w:t>VRIJEME</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r>
              <w:rPr>
                <w:b/>
              </w:rPr>
              <w:t>GORDANA KLAIĆ</w:t>
            </w:r>
            <w:r>
              <w:t>, PROF. HRVATSKOG JEZIKA</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16:45 -17:30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9:45 - 10:30</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pPr>
              <w:rPr>
                <w:highlight w:val="white"/>
              </w:rPr>
            </w:pPr>
            <w:r>
              <w:rPr>
                <w:b/>
                <w:highlight w:val="white"/>
              </w:rPr>
              <w:t>NEVENKA RADOŠ</w:t>
            </w:r>
            <w:r>
              <w:rPr>
                <w:highlight w:val="white"/>
              </w:rPr>
              <w:t>, PROF. MATEMATIKE I FIZIKE</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UTORAK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9.45 - 10.30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UTORAK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15:50-16.35</w:t>
            </w:r>
          </w:p>
        </w:tc>
      </w:tr>
      <w:tr w:rsidR="00EE3050">
        <w:trPr>
          <w:trHeight w:val="651"/>
        </w:trPr>
        <w:tc>
          <w:tcPr>
            <w:tcW w:w="3180" w:type="dxa"/>
            <w:tcBorders>
              <w:top w:val="nil"/>
              <w:left w:val="single" w:sz="8" w:space="0" w:color="000000"/>
              <w:bottom w:val="single" w:sz="8" w:space="0" w:color="000000"/>
              <w:right w:val="single" w:sz="8" w:space="0" w:color="000000"/>
            </w:tcBorders>
            <w:vAlign w:val="center"/>
          </w:tcPr>
          <w:p w:rsidR="00EE3050" w:rsidRDefault="00596A98">
            <w:pPr>
              <w:rPr>
                <w:highlight w:val="white"/>
              </w:rPr>
            </w:pPr>
            <w:r>
              <w:rPr>
                <w:b/>
              </w:rPr>
              <w:t>MARINA DERVENKAR</w:t>
            </w:r>
            <w:r>
              <w:t>, PROF. MATEMATIKE</w:t>
            </w:r>
            <w:r>
              <w:rPr>
                <w:b/>
              </w:rPr>
              <w:t xml:space="preserve"> </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UTORAK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10:40-11:25</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PETAK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18:25-19:10</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r>
              <w:rPr>
                <w:b/>
              </w:rPr>
              <w:t>TINO DVORŽAK</w:t>
            </w:r>
            <w:r>
              <w:t>, MAG. EDUC. PHYS.</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19.15 - 20.00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PONEDJELJAK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13.10 - 13.55</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pPr>
              <w:rPr>
                <w:b/>
              </w:rPr>
            </w:pPr>
            <w:r>
              <w:rPr>
                <w:b/>
              </w:rPr>
              <w:lastRenderedPageBreak/>
              <w:t>BILJANA KULUNDŽIĆ, PROF</w:t>
            </w:r>
          </w:p>
          <w:p w:rsidR="00EE3050" w:rsidRDefault="00596A98">
            <w:r>
              <w:t>TEHNIČKE KULTURE I INFORMATIKE</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16:45 - 17:30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10:40 - 11:25</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pPr>
              <w:rPr>
                <w:highlight w:val="white"/>
              </w:rPr>
            </w:pPr>
            <w:r>
              <w:rPr>
                <w:b/>
                <w:highlight w:val="white"/>
              </w:rPr>
              <w:t>MATIJA LASIĆ,</w:t>
            </w:r>
            <w:r>
              <w:rPr>
                <w:highlight w:val="white"/>
              </w:rPr>
              <w:t xml:space="preserve"> VJEROUČITELJICA</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PONEDJELJAK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16:45-17:30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PONEDJELJAK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8:50-9:35</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r>
              <w:rPr>
                <w:b/>
              </w:rPr>
              <w:t>ŽELJKA ŠKEGRO</w:t>
            </w:r>
            <w:r>
              <w:t>, PROF. NJEMAČKOG JEZIKA</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PETAK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17:35 - 18:20</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 xml:space="preserve">PETAK                             </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9:45 - 10:30</w:t>
            </w:r>
          </w:p>
        </w:tc>
      </w:tr>
      <w:tr w:rsidR="00EE3050">
        <w:trPr>
          <w:trHeight w:val="560"/>
        </w:trPr>
        <w:tc>
          <w:tcPr>
            <w:tcW w:w="3180" w:type="dxa"/>
            <w:tcBorders>
              <w:top w:val="single" w:sz="8" w:space="0" w:color="000000"/>
              <w:left w:val="single" w:sz="8" w:space="0" w:color="000000"/>
              <w:bottom w:val="single" w:sz="8" w:space="0" w:color="000000"/>
              <w:right w:val="single" w:sz="8" w:space="0" w:color="000000"/>
            </w:tcBorders>
            <w:vAlign w:val="center"/>
          </w:tcPr>
          <w:p w:rsidR="00EE3050" w:rsidRDefault="00596A98">
            <w:r>
              <w:rPr>
                <w:b/>
              </w:rPr>
              <w:t>ANA MAZALIN ROGIĆ</w:t>
            </w:r>
            <w:r>
              <w:t>, PROF. FIZIKE</w:t>
            </w:r>
          </w:p>
        </w:tc>
        <w:tc>
          <w:tcPr>
            <w:tcW w:w="2430"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45"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b/>
                <w:sz w:val="24"/>
                <w:szCs w:val="24"/>
              </w:rPr>
            </w:pPr>
            <w:r>
              <w:rPr>
                <w:b/>
                <w:sz w:val="24"/>
                <w:szCs w:val="24"/>
              </w:rPr>
              <w:t>11:30 - 12:15</w:t>
            </w:r>
          </w:p>
        </w:tc>
        <w:tc>
          <w:tcPr>
            <w:tcW w:w="2430"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b/>
                <w:sz w:val="24"/>
                <w:szCs w:val="24"/>
              </w:rPr>
            </w:pPr>
            <w:r>
              <w:rPr>
                <w:b/>
                <w:sz w:val="24"/>
                <w:szCs w:val="24"/>
              </w:rPr>
              <w:t>UTORAK</w:t>
            </w:r>
          </w:p>
        </w:tc>
        <w:tc>
          <w:tcPr>
            <w:tcW w:w="2550" w:type="dxa"/>
            <w:tcBorders>
              <w:top w:val="single" w:sz="8" w:space="0" w:color="000000"/>
              <w:left w:val="single" w:sz="8" w:space="0" w:color="000000"/>
              <w:bottom w:val="single" w:sz="8" w:space="0" w:color="000000"/>
              <w:right w:val="single" w:sz="8" w:space="0" w:color="000000"/>
            </w:tcBorders>
            <w:vAlign w:val="center"/>
          </w:tcPr>
          <w:p w:rsidR="00EE3050" w:rsidRDefault="00596A98">
            <w:pPr>
              <w:jc w:val="center"/>
              <w:rPr>
                <w:b/>
                <w:sz w:val="24"/>
                <w:szCs w:val="24"/>
                <w:vertAlign w:val="superscript"/>
              </w:rPr>
            </w:pPr>
            <w:r>
              <w:rPr>
                <w:b/>
                <w:sz w:val="24"/>
                <w:szCs w:val="24"/>
              </w:rPr>
              <w:t xml:space="preserve"> 16:45 - 17:30</w:t>
            </w:r>
          </w:p>
        </w:tc>
      </w:tr>
      <w:tr w:rsidR="00EE3050">
        <w:trPr>
          <w:trHeight w:val="560"/>
        </w:trPr>
        <w:tc>
          <w:tcPr>
            <w:tcW w:w="3180" w:type="dxa"/>
            <w:tcBorders>
              <w:top w:val="single" w:sz="8" w:space="0" w:color="000000"/>
              <w:left w:val="single" w:sz="8" w:space="0" w:color="000000"/>
              <w:bottom w:val="single" w:sz="8" w:space="0" w:color="000000"/>
              <w:right w:val="single" w:sz="8" w:space="0" w:color="000000"/>
            </w:tcBorders>
            <w:vAlign w:val="center"/>
          </w:tcPr>
          <w:p w:rsidR="00EE3050" w:rsidRDefault="00596A98">
            <w:pPr>
              <w:rPr>
                <w:highlight w:val="white"/>
              </w:rPr>
            </w:pPr>
            <w:r>
              <w:rPr>
                <w:b/>
                <w:highlight w:val="white"/>
              </w:rPr>
              <w:t>DOLORES ORLOVIĆ</w:t>
            </w:r>
            <w:r>
              <w:rPr>
                <w:highlight w:val="white"/>
              </w:rPr>
              <w:t>, PROF. KEMIJE</w:t>
            </w:r>
          </w:p>
        </w:tc>
        <w:tc>
          <w:tcPr>
            <w:tcW w:w="2430" w:type="dxa"/>
            <w:tcBorders>
              <w:top w:val="single" w:sz="8" w:space="0" w:color="000000"/>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 xml:space="preserve">   PETAK</w:t>
            </w:r>
          </w:p>
        </w:tc>
        <w:tc>
          <w:tcPr>
            <w:tcW w:w="2445" w:type="dxa"/>
            <w:tcBorders>
              <w:top w:val="single" w:sz="8" w:space="0" w:color="000000"/>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 xml:space="preserve">    10:40 - 11:25</w:t>
            </w:r>
          </w:p>
        </w:tc>
        <w:tc>
          <w:tcPr>
            <w:tcW w:w="2430" w:type="dxa"/>
            <w:tcBorders>
              <w:top w:val="single" w:sz="8" w:space="0" w:color="000000"/>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PONEDJELJAK</w:t>
            </w:r>
          </w:p>
        </w:tc>
        <w:tc>
          <w:tcPr>
            <w:tcW w:w="2550" w:type="dxa"/>
            <w:tcBorders>
              <w:top w:val="single" w:sz="8" w:space="0" w:color="000000"/>
              <w:left w:val="nil"/>
              <w:bottom w:val="single" w:sz="8" w:space="0" w:color="000000"/>
              <w:right w:val="single" w:sz="8" w:space="0" w:color="000000"/>
            </w:tcBorders>
            <w:vAlign w:val="center"/>
          </w:tcPr>
          <w:p w:rsidR="00EE3050" w:rsidRDefault="00596A98">
            <w:pPr>
              <w:jc w:val="center"/>
              <w:rPr>
                <w:b/>
                <w:sz w:val="24"/>
                <w:szCs w:val="24"/>
                <w:highlight w:val="white"/>
              </w:rPr>
            </w:pPr>
            <w:r>
              <w:rPr>
                <w:b/>
                <w:sz w:val="24"/>
                <w:szCs w:val="24"/>
                <w:highlight w:val="white"/>
              </w:rPr>
              <w:t>19:15 - 20:00</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r>
              <w:rPr>
                <w:b/>
              </w:rPr>
              <w:t>MERSAD KREŠTIĆ</w:t>
            </w:r>
            <w:r>
              <w:t>, VJEROUČITELJ</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17:30 - 18:15</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17:30 - 18:15</w:t>
            </w:r>
          </w:p>
        </w:tc>
      </w:tr>
      <w:tr w:rsidR="00EE3050">
        <w:trPr>
          <w:trHeight w:val="560"/>
        </w:trPr>
        <w:tc>
          <w:tcPr>
            <w:tcW w:w="3180" w:type="dxa"/>
            <w:tcBorders>
              <w:top w:val="nil"/>
              <w:left w:val="single" w:sz="8" w:space="0" w:color="000000"/>
              <w:bottom w:val="single" w:sz="8" w:space="0" w:color="000000"/>
              <w:right w:val="single" w:sz="8" w:space="0" w:color="000000"/>
            </w:tcBorders>
            <w:vAlign w:val="center"/>
          </w:tcPr>
          <w:p w:rsidR="00EE3050" w:rsidRDefault="00596A98">
            <w:r>
              <w:rPr>
                <w:b/>
              </w:rPr>
              <w:t>NATAŠA STOJANOVSKI</w:t>
            </w:r>
            <w:r>
              <w:t>, PROF. ENGLESKOG JEZIKA</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445"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10:40 - 11:25</w:t>
            </w:r>
          </w:p>
        </w:tc>
        <w:tc>
          <w:tcPr>
            <w:tcW w:w="243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ČETVRTAK</w:t>
            </w:r>
          </w:p>
        </w:tc>
        <w:tc>
          <w:tcPr>
            <w:tcW w:w="2550" w:type="dxa"/>
            <w:tcBorders>
              <w:top w:val="nil"/>
              <w:left w:val="nil"/>
              <w:bottom w:val="single" w:sz="8" w:space="0" w:color="000000"/>
              <w:right w:val="single" w:sz="8" w:space="0" w:color="000000"/>
            </w:tcBorders>
            <w:vAlign w:val="center"/>
          </w:tcPr>
          <w:p w:rsidR="00EE3050" w:rsidRDefault="00596A98">
            <w:pPr>
              <w:jc w:val="center"/>
              <w:rPr>
                <w:b/>
                <w:sz w:val="24"/>
                <w:szCs w:val="24"/>
              </w:rPr>
            </w:pPr>
            <w:r>
              <w:rPr>
                <w:b/>
                <w:sz w:val="24"/>
                <w:szCs w:val="24"/>
              </w:rPr>
              <w:t>17:35 - 18:20</w:t>
            </w:r>
          </w:p>
        </w:tc>
      </w:tr>
      <w:tr w:rsidR="00EE3050">
        <w:trPr>
          <w:trHeight w:val="560"/>
        </w:trPr>
        <w:tc>
          <w:tcPr>
            <w:tcW w:w="3180" w:type="dxa"/>
            <w:tcBorders>
              <w:top w:val="nil"/>
              <w:left w:val="single" w:sz="8" w:space="0" w:color="000000"/>
              <w:bottom w:val="single" w:sz="4" w:space="0" w:color="000000"/>
              <w:right w:val="single" w:sz="8" w:space="0" w:color="000000"/>
            </w:tcBorders>
            <w:vAlign w:val="center"/>
          </w:tcPr>
          <w:p w:rsidR="00EE3050" w:rsidRDefault="00596A98">
            <w:r>
              <w:rPr>
                <w:b/>
              </w:rPr>
              <w:t xml:space="preserve">ŽELJKA KUZMAN, </w:t>
            </w:r>
            <w:r>
              <w:t>PROF. PRIRODE, BIOLOGIJE I KEMIJE</w:t>
            </w:r>
          </w:p>
        </w:tc>
        <w:tc>
          <w:tcPr>
            <w:tcW w:w="2430" w:type="dxa"/>
            <w:tcBorders>
              <w:top w:val="nil"/>
              <w:left w:val="nil"/>
              <w:bottom w:val="single" w:sz="4"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445" w:type="dxa"/>
            <w:tcBorders>
              <w:top w:val="nil"/>
              <w:left w:val="nil"/>
              <w:bottom w:val="single" w:sz="4" w:space="0" w:color="000000"/>
              <w:right w:val="single" w:sz="8" w:space="0" w:color="000000"/>
            </w:tcBorders>
            <w:vAlign w:val="center"/>
          </w:tcPr>
          <w:p w:rsidR="00EE3050" w:rsidRDefault="00596A98">
            <w:pPr>
              <w:jc w:val="center"/>
              <w:rPr>
                <w:b/>
                <w:sz w:val="24"/>
                <w:szCs w:val="24"/>
              </w:rPr>
            </w:pPr>
            <w:r>
              <w:rPr>
                <w:b/>
                <w:sz w:val="24"/>
                <w:szCs w:val="24"/>
              </w:rPr>
              <w:t>16:45 - 17:30</w:t>
            </w:r>
          </w:p>
        </w:tc>
        <w:tc>
          <w:tcPr>
            <w:tcW w:w="2430" w:type="dxa"/>
            <w:tcBorders>
              <w:top w:val="nil"/>
              <w:left w:val="nil"/>
              <w:bottom w:val="single" w:sz="4" w:space="0" w:color="000000"/>
              <w:right w:val="single" w:sz="8" w:space="0" w:color="000000"/>
            </w:tcBorders>
            <w:vAlign w:val="center"/>
          </w:tcPr>
          <w:p w:rsidR="00EE3050" w:rsidRDefault="00596A98">
            <w:pPr>
              <w:jc w:val="center"/>
              <w:rPr>
                <w:b/>
                <w:sz w:val="24"/>
                <w:szCs w:val="24"/>
              </w:rPr>
            </w:pPr>
            <w:r>
              <w:rPr>
                <w:b/>
                <w:sz w:val="24"/>
                <w:szCs w:val="24"/>
              </w:rPr>
              <w:t>SRIJEDA</w:t>
            </w:r>
          </w:p>
        </w:tc>
        <w:tc>
          <w:tcPr>
            <w:tcW w:w="2550" w:type="dxa"/>
            <w:tcBorders>
              <w:top w:val="nil"/>
              <w:left w:val="nil"/>
              <w:bottom w:val="single" w:sz="4" w:space="0" w:color="000000"/>
              <w:right w:val="single" w:sz="8" w:space="0" w:color="000000"/>
            </w:tcBorders>
            <w:vAlign w:val="center"/>
          </w:tcPr>
          <w:p w:rsidR="00EE3050" w:rsidRDefault="00596A98">
            <w:pPr>
              <w:jc w:val="center"/>
              <w:rPr>
                <w:b/>
                <w:sz w:val="24"/>
                <w:szCs w:val="24"/>
              </w:rPr>
            </w:pPr>
            <w:r>
              <w:rPr>
                <w:b/>
                <w:sz w:val="24"/>
                <w:szCs w:val="24"/>
              </w:rPr>
              <w:t>9:45 - 10:30</w:t>
            </w:r>
          </w:p>
        </w:tc>
      </w:tr>
      <w:tr w:rsidR="00EE3050">
        <w:trPr>
          <w:trHeight w:val="560"/>
        </w:trPr>
        <w:tc>
          <w:tcPr>
            <w:tcW w:w="3180"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EE3050" w:rsidRDefault="00596A98">
            <w:r>
              <w:rPr>
                <w:b/>
              </w:rPr>
              <w:t>TANJA HULJAK</w:t>
            </w:r>
            <w:r>
              <w:t>, PROF. NJEMAČKOG JEZIKA</w:t>
            </w:r>
          </w:p>
        </w:tc>
        <w:tc>
          <w:tcPr>
            <w:tcW w:w="2430"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PONEDJELJAK</w:t>
            </w:r>
          </w:p>
        </w:tc>
        <w:tc>
          <w:tcPr>
            <w:tcW w:w="2445"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09:45- 10:30</w:t>
            </w:r>
          </w:p>
        </w:tc>
        <w:tc>
          <w:tcPr>
            <w:tcW w:w="2430"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UTORAK</w:t>
            </w:r>
          </w:p>
        </w:tc>
        <w:tc>
          <w:tcPr>
            <w:tcW w:w="2550" w:type="dxa"/>
            <w:tcBorders>
              <w:top w:val="single" w:sz="8" w:space="0" w:color="000000"/>
              <w:left w:val="single" w:sz="8" w:space="0" w:color="000000"/>
              <w:right w:val="single" w:sz="8" w:space="0" w:color="000000"/>
            </w:tcBorders>
            <w:vAlign w:val="center"/>
          </w:tcPr>
          <w:p w:rsidR="00EE3050" w:rsidRDefault="00596A98">
            <w:pPr>
              <w:jc w:val="center"/>
              <w:rPr>
                <w:b/>
                <w:sz w:val="24"/>
                <w:szCs w:val="24"/>
              </w:rPr>
            </w:pPr>
            <w:r>
              <w:rPr>
                <w:b/>
                <w:sz w:val="24"/>
                <w:szCs w:val="24"/>
              </w:rPr>
              <w:t>17:35-18:20</w:t>
            </w:r>
          </w:p>
        </w:tc>
      </w:tr>
      <w:tr w:rsidR="00EE3050">
        <w:trPr>
          <w:trHeight w:val="560"/>
        </w:trPr>
        <w:tc>
          <w:tcPr>
            <w:tcW w:w="3180"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EE3050" w:rsidRDefault="00596A98">
            <w:pPr>
              <w:rPr>
                <w:b/>
              </w:rPr>
            </w:pPr>
            <w:r>
              <w:rPr>
                <w:b/>
              </w:rPr>
              <w:t xml:space="preserve">ZLATICA  BALAS, </w:t>
            </w:r>
            <w:r>
              <w:t>PROF. POVIJESTI I INFORMATOLOGIJE</w:t>
            </w:r>
          </w:p>
        </w:tc>
        <w:tc>
          <w:tcPr>
            <w:tcW w:w="2430"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UTORAK</w:t>
            </w:r>
          </w:p>
        </w:tc>
        <w:tc>
          <w:tcPr>
            <w:tcW w:w="2445"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19.10-19.55</w:t>
            </w:r>
          </w:p>
        </w:tc>
        <w:tc>
          <w:tcPr>
            <w:tcW w:w="2430" w:type="dxa"/>
            <w:tcBorders>
              <w:top w:val="single" w:sz="4" w:space="0" w:color="000000"/>
              <w:left w:val="nil"/>
              <w:bottom w:val="single" w:sz="4" w:space="0" w:color="000000"/>
              <w:right w:val="single" w:sz="8" w:space="0" w:color="000000"/>
            </w:tcBorders>
            <w:shd w:val="clear" w:color="auto" w:fill="FFFFFF"/>
            <w:vAlign w:val="center"/>
          </w:tcPr>
          <w:p w:rsidR="00EE3050" w:rsidRDefault="00596A98">
            <w:pPr>
              <w:jc w:val="center"/>
              <w:rPr>
                <w:b/>
                <w:sz w:val="24"/>
                <w:szCs w:val="24"/>
              </w:rPr>
            </w:pPr>
            <w:r>
              <w:rPr>
                <w:b/>
                <w:sz w:val="24"/>
                <w:szCs w:val="24"/>
              </w:rPr>
              <w:t>UTORAK</w:t>
            </w:r>
          </w:p>
        </w:tc>
        <w:tc>
          <w:tcPr>
            <w:tcW w:w="2550" w:type="dxa"/>
            <w:tcBorders>
              <w:top w:val="single" w:sz="8" w:space="0" w:color="000000"/>
              <w:left w:val="single" w:sz="8" w:space="0" w:color="000000"/>
              <w:right w:val="single" w:sz="8" w:space="0" w:color="000000"/>
            </w:tcBorders>
            <w:vAlign w:val="center"/>
          </w:tcPr>
          <w:p w:rsidR="00EE3050" w:rsidRDefault="00596A98">
            <w:pPr>
              <w:jc w:val="center"/>
              <w:rPr>
                <w:b/>
                <w:sz w:val="24"/>
                <w:szCs w:val="24"/>
              </w:rPr>
            </w:pPr>
            <w:r>
              <w:rPr>
                <w:b/>
                <w:sz w:val="24"/>
                <w:szCs w:val="24"/>
              </w:rPr>
              <w:t>9.45-10.30</w:t>
            </w:r>
          </w:p>
        </w:tc>
      </w:tr>
    </w:tbl>
    <w:p w:rsidR="00EE3050" w:rsidRDefault="00EE3050">
      <w:pPr>
        <w:rPr>
          <w:color w:val="FF0000"/>
          <w:highlight w:val="yellow"/>
        </w:rPr>
      </w:pPr>
    </w:p>
    <w:tbl>
      <w:tblPr>
        <w:tblStyle w:val="afffffffffff3"/>
        <w:tblW w:w="13365"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1260"/>
        <w:gridCol w:w="2040"/>
        <w:gridCol w:w="2325"/>
        <w:gridCol w:w="2640"/>
        <w:gridCol w:w="2565"/>
      </w:tblGrid>
      <w:tr w:rsidR="00EE3050">
        <w:trPr>
          <w:trHeight w:val="780"/>
        </w:trPr>
        <w:tc>
          <w:tcPr>
            <w:tcW w:w="13365" w:type="dxa"/>
            <w:gridSpan w:val="6"/>
            <w:tcBorders>
              <w:top w:val="nil"/>
              <w:left w:val="nil"/>
              <w:bottom w:val="single" w:sz="8" w:space="0" w:color="000000"/>
              <w:right w:val="nil"/>
            </w:tcBorders>
            <w:vAlign w:val="center"/>
          </w:tcPr>
          <w:p w:rsidR="00EE3050" w:rsidRDefault="00596A98">
            <w:pPr>
              <w:pStyle w:val="Naslov2"/>
              <w:jc w:val="center"/>
              <w:outlineLvl w:val="1"/>
              <w:rPr>
                <w:rFonts w:ascii="Calibri" w:eastAsia="Calibri" w:hAnsi="Calibri" w:cs="Calibri"/>
                <w:sz w:val="22"/>
                <w:szCs w:val="22"/>
              </w:rPr>
            </w:pPr>
            <w:r>
              <w:rPr>
                <w:rFonts w:ascii="Calibri" w:eastAsia="Calibri" w:hAnsi="Calibri" w:cs="Calibri"/>
                <w:sz w:val="22"/>
                <w:szCs w:val="22"/>
              </w:rPr>
              <w:lastRenderedPageBreak/>
              <w:t>VRIJEME ODRŽAVANJA INFORMATIVNIH RAZGOVORA</w:t>
            </w:r>
          </w:p>
          <w:p w:rsidR="00EE3050" w:rsidRDefault="00596A98">
            <w:pPr>
              <w:pStyle w:val="Naslov2"/>
              <w:jc w:val="center"/>
              <w:outlineLvl w:val="1"/>
              <w:rPr>
                <w:rFonts w:ascii="Calibri" w:eastAsia="Calibri" w:hAnsi="Calibri" w:cs="Calibri"/>
                <w:sz w:val="22"/>
                <w:szCs w:val="22"/>
              </w:rPr>
            </w:pPr>
            <w:r>
              <w:rPr>
                <w:rFonts w:ascii="Calibri" w:eastAsia="Calibri" w:hAnsi="Calibri" w:cs="Calibri"/>
                <w:sz w:val="22"/>
                <w:szCs w:val="22"/>
              </w:rPr>
              <w:t>RAZREDNA NASTAVA  ŠK. GOD. 202</w:t>
            </w:r>
            <w:r>
              <w:rPr>
                <w:sz w:val="22"/>
                <w:szCs w:val="22"/>
              </w:rPr>
              <w:t>4</w:t>
            </w:r>
            <w:r>
              <w:rPr>
                <w:rFonts w:ascii="Calibri" w:eastAsia="Calibri" w:hAnsi="Calibri" w:cs="Calibri"/>
                <w:sz w:val="22"/>
                <w:szCs w:val="22"/>
              </w:rPr>
              <w:t>./202</w:t>
            </w:r>
            <w:r>
              <w:rPr>
                <w:sz w:val="22"/>
                <w:szCs w:val="22"/>
              </w:rPr>
              <w:t>5</w:t>
            </w:r>
            <w:r>
              <w:rPr>
                <w:rFonts w:ascii="Calibri" w:eastAsia="Calibri" w:hAnsi="Calibri" w:cs="Calibri"/>
                <w:sz w:val="22"/>
                <w:szCs w:val="22"/>
              </w:rPr>
              <w:t>.</w:t>
            </w:r>
          </w:p>
          <w:p w:rsidR="00EE3050" w:rsidRDefault="00EE3050">
            <w:pPr>
              <w:rPr>
                <w:color w:val="FF0000"/>
              </w:rPr>
            </w:pPr>
          </w:p>
          <w:p w:rsidR="00EE3050" w:rsidRDefault="00EE3050">
            <w:pPr>
              <w:rPr>
                <w:color w:val="FF0000"/>
              </w:rPr>
            </w:pPr>
          </w:p>
        </w:tc>
      </w:tr>
      <w:tr w:rsidR="00EE3050">
        <w:trPr>
          <w:trHeight w:val="283"/>
        </w:trPr>
        <w:tc>
          <w:tcPr>
            <w:tcW w:w="2535" w:type="dxa"/>
            <w:vMerge w:val="restart"/>
            <w:tcBorders>
              <w:top w:val="nil"/>
              <w:left w:val="single" w:sz="8" w:space="0" w:color="000000"/>
              <w:bottom w:val="single" w:sz="4" w:space="0" w:color="000000"/>
              <w:right w:val="single" w:sz="8" w:space="0" w:color="000000"/>
            </w:tcBorders>
            <w:vAlign w:val="center"/>
          </w:tcPr>
          <w:p w:rsidR="00EE3050" w:rsidRDefault="00596A98">
            <w:pPr>
              <w:jc w:val="center"/>
              <w:rPr>
                <w:b/>
                <w:sz w:val="32"/>
                <w:szCs w:val="32"/>
              </w:rPr>
            </w:pPr>
            <w:bookmarkStart w:id="3" w:name="_heading=h.1fob9te" w:colFirst="0" w:colLast="0"/>
            <w:bookmarkEnd w:id="3"/>
            <w:r>
              <w:rPr>
                <w:b/>
                <w:sz w:val="32"/>
                <w:szCs w:val="32"/>
              </w:rPr>
              <w:t>UČITELJ</w:t>
            </w:r>
          </w:p>
        </w:tc>
        <w:tc>
          <w:tcPr>
            <w:tcW w:w="1260" w:type="dxa"/>
            <w:vMerge w:val="restart"/>
            <w:tcBorders>
              <w:top w:val="nil"/>
              <w:left w:val="nil"/>
              <w:bottom w:val="single" w:sz="4" w:space="0" w:color="000000"/>
              <w:right w:val="single" w:sz="8" w:space="0" w:color="000000"/>
            </w:tcBorders>
            <w:vAlign w:val="center"/>
          </w:tcPr>
          <w:p w:rsidR="00EE3050" w:rsidRDefault="00596A98">
            <w:pPr>
              <w:jc w:val="center"/>
              <w:rPr>
                <w:b/>
                <w:sz w:val="32"/>
                <w:szCs w:val="32"/>
              </w:rPr>
            </w:pPr>
            <w:r>
              <w:rPr>
                <w:b/>
              </w:rPr>
              <w:t>RAZRED</w:t>
            </w:r>
          </w:p>
        </w:tc>
        <w:tc>
          <w:tcPr>
            <w:tcW w:w="4365" w:type="dxa"/>
            <w:gridSpan w:val="2"/>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rPr>
            </w:pPr>
            <w:r>
              <w:rPr>
                <w:b/>
              </w:rPr>
              <w:t>PLAVI TURNUS</w:t>
            </w:r>
          </w:p>
        </w:tc>
        <w:tc>
          <w:tcPr>
            <w:tcW w:w="5205" w:type="dxa"/>
            <w:gridSpan w:val="2"/>
            <w:tcBorders>
              <w:top w:val="single" w:sz="8" w:space="0" w:color="000000"/>
              <w:left w:val="nil"/>
              <w:bottom w:val="single" w:sz="8" w:space="0" w:color="000000"/>
              <w:right w:val="single" w:sz="8" w:space="0" w:color="000000"/>
            </w:tcBorders>
            <w:shd w:val="clear" w:color="auto" w:fill="FFFF99"/>
            <w:vAlign w:val="center"/>
          </w:tcPr>
          <w:p w:rsidR="00EE3050" w:rsidRDefault="00596A98">
            <w:pPr>
              <w:jc w:val="center"/>
              <w:rPr>
                <w:b/>
              </w:rPr>
            </w:pPr>
            <w:r>
              <w:rPr>
                <w:b/>
              </w:rPr>
              <w:t>ŽUTI TURNUS</w:t>
            </w:r>
          </w:p>
        </w:tc>
      </w:tr>
      <w:tr w:rsidR="00EE3050">
        <w:trPr>
          <w:trHeight w:val="283"/>
        </w:trPr>
        <w:tc>
          <w:tcPr>
            <w:tcW w:w="2535" w:type="dxa"/>
            <w:vMerge/>
            <w:tcBorders>
              <w:top w:val="nil"/>
              <w:left w:val="single" w:sz="8" w:space="0" w:color="000000"/>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1260" w:type="dxa"/>
            <w:vMerge/>
            <w:tcBorders>
              <w:top w:val="nil"/>
              <w:left w:val="nil"/>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DAN U TJEDNU</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VRIJEME</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DAN U TJEDNU</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VRIJEME</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Žana Šeparović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1.A</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ponedjeljak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08:50 - 09:35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Žana Lončar</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1.A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12:20 - 13:05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Goranka </w:t>
            </w:r>
            <w:proofErr w:type="spellStart"/>
            <w:r>
              <w:rPr>
                <w:b/>
              </w:rPr>
              <w:t>Tošaj</w:t>
            </w:r>
            <w:proofErr w:type="spellEnd"/>
            <w:r>
              <w:rPr>
                <w:b/>
              </w:rPr>
              <w:t xml:space="preserve"> </w:t>
            </w:r>
            <w:proofErr w:type="spellStart"/>
            <w:r>
              <w:rPr>
                <w:b/>
              </w:rPr>
              <w:t>Maceković</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 xml:space="preserve">srijeda </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rPr>
                <w:b/>
              </w:rPr>
            </w:pPr>
            <w:r>
              <w:rPr>
                <w:b/>
              </w:rPr>
              <w:t xml:space="preserve">                   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9:45-10:30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Maja </w:t>
            </w:r>
            <w:proofErr w:type="spellStart"/>
            <w:r>
              <w:rPr>
                <w:b/>
              </w:rPr>
              <w:t>Skrivanek</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1.B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srijeda</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11:30 - 12:15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Marijeta </w:t>
            </w:r>
            <w:proofErr w:type="spellStart"/>
            <w:r>
              <w:rPr>
                <w:b/>
              </w:rPr>
              <w:t>Matunec</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1.C</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8:50 - 9:35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Vesna Ružić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1.C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četvrtak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12:20 - 13:05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Aleksandra Ivanac</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1.D</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shd w:val="clear" w:color="auto" w:fill="DBE5F1"/>
              </w:rPr>
            </w:pPr>
            <w:r>
              <w:rPr>
                <w:b/>
                <w:shd w:val="clear" w:color="auto" w:fill="DBE5F1"/>
              </w:rPr>
              <w:t>četvrtak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shd w:val="clear" w:color="auto" w:fill="DBE5F1"/>
              </w:rPr>
            </w:pPr>
            <w:r>
              <w:rPr>
                <w:b/>
                <w:shd w:val="clear" w:color="auto" w:fill="DBE5F1"/>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shd w:val="clear" w:color="auto" w:fill="FFFF99"/>
              </w:rPr>
            </w:pPr>
            <w:r>
              <w:rPr>
                <w:b/>
                <w:shd w:val="clear" w:color="auto" w:fill="FFFF99"/>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shd w:val="clear" w:color="auto" w:fill="FFFF99"/>
              </w:rPr>
            </w:pPr>
            <w:r>
              <w:rPr>
                <w:b/>
                <w:shd w:val="clear" w:color="auto" w:fill="FFFF99"/>
              </w:rPr>
              <w:t>09:45 - 10:30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Ema </w:t>
            </w:r>
            <w:proofErr w:type="spellStart"/>
            <w:r>
              <w:rPr>
                <w:b/>
              </w:rPr>
              <w:t>Ikanović</w:t>
            </w:r>
            <w:proofErr w:type="spellEnd"/>
            <w:r>
              <w:rPr>
                <w:b/>
              </w:rPr>
              <w:t xml:space="preserve"> (zamjena Marta </w:t>
            </w:r>
            <w:proofErr w:type="spellStart"/>
            <w:r>
              <w:rPr>
                <w:b/>
              </w:rPr>
              <w:t>Magerl</w:t>
            </w:r>
            <w:proofErr w:type="spellEnd"/>
            <w:r>
              <w:rPr>
                <w:b/>
              </w:rPr>
              <w:t>)</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1.D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četvrtak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09:45 - 10:30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Maja Mirković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2.A</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17:00-18:00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10:40-11:25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Svjetlana Hittner</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2.A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16:30-17:30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ponedjeljak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11:30-12:15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Vesna Zergollern</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8:50-9:35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Gordana Babuder</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2.B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11:30 - 12:15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17:00 - 18:00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Iva Ivković </w:t>
            </w:r>
            <w:proofErr w:type="spellStart"/>
            <w:r>
              <w:rPr>
                <w:b/>
              </w:rPr>
              <w:t>Savnik</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2.c</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 xml:space="preserve">četvrtak </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8:50 - 9:35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 xml:space="preserve">srijeda </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17:00 - 18:00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lastRenderedPageBreak/>
              <w:t xml:space="preserve">Ivana Josipović </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2.C (PB)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 xml:space="preserve">petak </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12:15-13:05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17:00- 18:00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Iva Burić Islamović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2.D</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petak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8:50-9:35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Adriana </w:t>
            </w:r>
            <w:proofErr w:type="spellStart"/>
            <w:r>
              <w:rPr>
                <w:b/>
              </w:rPr>
              <w:t>Ratkajec</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2.D</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12:20 - 13:05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17:00 - 18:00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bookmarkStart w:id="4" w:name="_heading=h.tyjcwt" w:colFirst="0" w:colLast="0"/>
            <w:bookmarkEnd w:id="4"/>
            <w:r>
              <w:rPr>
                <w:b/>
              </w:rPr>
              <w:t>Melita Rukavina</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3.A</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17:35 - 18:20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ponedjeljak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10:40 - 11:25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Vedrana Matejčić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3.B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17.30- 18.30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četvrtak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9.45 - 10.30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Silvia </w:t>
            </w:r>
            <w:proofErr w:type="spellStart"/>
            <w:r>
              <w:rPr>
                <w:b/>
              </w:rPr>
              <w:t>Ugarković</w:t>
            </w:r>
            <w:proofErr w:type="spellEnd"/>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3.C</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srijeda</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16:45 - 17:30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08:50 - 09:35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Martina Kihak</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3.D</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10:40 - 11:25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ponedjeljak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17:30 - 18:30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Klara Hadjina</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3.E</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rPr>
                <w:b/>
              </w:rPr>
            </w:pPr>
            <w:r>
              <w:rPr>
                <w:b/>
              </w:rPr>
              <w:t xml:space="preserve">             srijeda </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9:45-10:30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17:30-18:15</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Marina Mišković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4.A</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petak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9:45 - 10:30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16:45 - 17:30</w:t>
            </w:r>
          </w:p>
        </w:tc>
      </w:tr>
      <w:tr w:rsidR="00EE3050">
        <w:trPr>
          <w:trHeight w:val="144"/>
        </w:trPr>
        <w:tc>
          <w:tcPr>
            <w:tcW w:w="2535" w:type="dxa"/>
            <w:vMerge w:val="restart"/>
            <w:tcBorders>
              <w:top w:val="nil"/>
              <w:left w:val="single" w:sz="8"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Marko Balažić</w:t>
            </w:r>
          </w:p>
        </w:tc>
        <w:tc>
          <w:tcPr>
            <w:tcW w:w="1260" w:type="dxa"/>
            <w:vMerge w:val="restart"/>
            <w:tcBorders>
              <w:top w:val="nil"/>
              <w:left w:val="nil"/>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4.B</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srijeda</w:t>
            </w:r>
          </w:p>
        </w:tc>
        <w:tc>
          <w:tcPr>
            <w:tcW w:w="2325" w:type="dxa"/>
            <w:tcBorders>
              <w:top w:val="nil"/>
              <w:left w:val="nil"/>
              <w:right w:val="single" w:sz="8" w:space="0" w:color="000000"/>
            </w:tcBorders>
            <w:shd w:val="clear" w:color="auto" w:fill="DBE5F1"/>
            <w:vAlign w:val="center"/>
          </w:tcPr>
          <w:p w:rsidR="00EE3050" w:rsidRDefault="00596A98">
            <w:pPr>
              <w:jc w:val="center"/>
              <w:rPr>
                <w:b/>
              </w:rPr>
            </w:pPr>
            <w:r>
              <w:rPr>
                <w:b/>
              </w:rPr>
              <w:t>17:00 - 18:00</w:t>
            </w:r>
          </w:p>
        </w:tc>
        <w:tc>
          <w:tcPr>
            <w:tcW w:w="5205" w:type="dxa"/>
            <w:gridSpan w:val="2"/>
            <w:vMerge w:val="restart"/>
            <w:tcBorders>
              <w:top w:val="nil"/>
              <w:left w:val="nil"/>
              <w:right w:val="single" w:sz="8" w:space="0" w:color="000000"/>
            </w:tcBorders>
            <w:shd w:val="clear" w:color="auto" w:fill="FFFF99"/>
            <w:vAlign w:val="center"/>
          </w:tcPr>
          <w:p w:rsidR="00EE3050" w:rsidRDefault="00596A98">
            <w:pPr>
              <w:jc w:val="center"/>
              <w:rPr>
                <w:b/>
              </w:rPr>
            </w:pPr>
            <w:r>
              <w:rPr>
                <w:b/>
              </w:rPr>
              <w:t>nema</w:t>
            </w:r>
          </w:p>
        </w:tc>
      </w:tr>
      <w:tr w:rsidR="00EE3050">
        <w:trPr>
          <w:trHeight w:val="144"/>
        </w:trPr>
        <w:tc>
          <w:tcPr>
            <w:tcW w:w="2535" w:type="dxa"/>
            <w:vMerge/>
            <w:tcBorders>
              <w:top w:val="nil"/>
              <w:left w:val="single" w:sz="8"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1260" w:type="dxa"/>
            <w:vMerge/>
            <w:tcBorders>
              <w:top w:val="nil"/>
              <w:left w:val="nil"/>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četvrtak</w:t>
            </w:r>
          </w:p>
        </w:tc>
        <w:tc>
          <w:tcPr>
            <w:tcW w:w="2325" w:type="dxa"/>
            <w:tcBorders>
              <w:left w:val="nil"/>
              <w:bottom w:val="single" w:sz="8" w:space="0" w:color="000000"/>
              <w:right w:val="single" w:sz="8" w:space="0" w:color="000000"/>
            </w:tcBorders>
            <w:shd w:val="clear" w:color="auto" w:fill="DBE5F1"/>
            <w:vAlign w:val="center"/>
          </w:tcPr>
          <w:p w:rsidR="00EE3050" w:rsidRDefault="00596A98">
            <w:pPr>
              <w:jc w:val="center"/>
              <w:rPr>
                <w:b/>
              </w:rPr>
            </w:pPr>
            <w:r>
              <w:rPr>
                <w:b/>
              </w:rPr>
              <w:t>8:50 - 9:35</w:t>
            </w:r>
          </w:p>
        </w:tc>
        <w:tc>
          <w:tcPr>
            <w:tcW w:w="5205" w:type="dxa"/>
            <w:gridSpan w:val="2"/>
            <w:vMerge/>
            <w:tcBorders>
              <w:top w:val="nil"/>
              <w:left w:val="nil"/>
              <w:right w:val="single" w:sz="8" w:space="0" w:color="000000"/>
            </w:tcBorders>
            <w:shd w:val="clear" w:color="auto" w:fill="FFFF99"/>
            <w:vAlign w:val="center"/>
          </w:tcPr>
          <w:p w:rsidR="00EE3050" w:rsidRDefault="00EE3050">
            <w:pPr>
              <w:widowControl w:val="0"/>
              <w:pBdr>
                <w:top w:val="nil"/>
                <w:left w:val="nil"/>
                <w:bottom w:val="nil"/>
                <w:right w:val="nil"/>
                <w:between w:val="nil"/>
              </w:pBdr>
              <w:spacing w:line="276" w:lineRule="auto"/>
              <w:rPr>
                <w:b/>
              </w:rPr>
            </w:pPr>
          </w:p>
        </w:tc>
      </w:tr>
      <w:tr w:rsidR="00EE3050">
        <w:trPr>
          <w:trHeight w:val="283"/>
        </w:trPr>
        <w:tc>
          <w:tcPr>
            <w:tcW w:w="2535" w:type="dxa"/>
            <w:vMerge w:val="restart"/>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Sara Balažić </w:t>
            </w:r>
          </w:p>
        </w:tc>
        <w:tc>
          <w:tcPr>
            <w:tcW w:w="1260" w:type="dxa"/>
            <w:vMerge w:val="restart"/>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4.C</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9:45 - 10:30</w:t>
            </w:r>
          </w:p>
        </w:tc>
        <w:tc>
          <w:tcPr>
            <w:tcW w:w="5205" w:type="dxa"/>
            <w:gridSpan w:val="2"/>
            <w:vMerge w:val="restart"/>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nema</w:t>
            </w:r>
          </w:p>
        </w:tc>
      </w:tr>
      <w:tr w:rsidR="00EE3050">
        <w:trPr>
          <w:trHeight w:val="283"/>
        </w:trPr>
        <w:tc>
          <w:tcPr>
            <w:tcW w:w="2535" w:type="dxa"/>
            <w:vMerge/>
            <w:tcBorders>
              <w:top w:val="nil"/>
              <w:left w:val="single" w:sz="8" w:space="0" w:color="000000"/>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1260" w:type="dxa"/>
            <w:vMerge/>
            <w:tcBorders>
              <w:top w:val="nil"/>
              <w:left w:val="nil"/>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17:00 - 18:00</w:t>
            </w:r>
          </w:p>
        </w:tc>
        <w:tc>
          <w:tcPr>
            <w:tcW w:w="5205" w:type="dxa"/>
            <w:gridSpan w:val="2"/>
            <w:vMerge/>
            <w:tcBorders>
              <w:top w:val="nil"/>
              <w:left w:val="nil"/>
              <w:bottom w:val="single" w:sz="8" w:space="0" w:color="000000"/>
              <w:right w:val="single" w:sz="8" w:space="0" w:color="000000"/>
            </w:tcBorders>
            <w:shd w:val="clear" w:color="auto" w:fill="FFFF99"/>
            <w:vAlign w:val="center"/>
          </w:tcPr>
          <w:p w:rsidR="00EE3050" w:rsidRDefault="00EE3050">
            <w:pPr>
              <w:widowControl w:val="0"/>
              <w:pBdr>
                <w:top w:val="nil"/>
                <w:left w:val="nil"/>
                <w:bottom w:val="nil"/>
                <w:right w:val="nil"/>
                <w:between w:val="nil"/>
              </w:pBdr>
              <w:spacing w:line="276" w:lineRule="auto"/>
              <w:rPr>
                <w:b/>
              </w:rPr>
            </w:pP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Dunja Blažević</w:t>
            </w:r>
          </w:p>
        </w:tc>
        <w:tc>
          <w:tcPr>
            <w:tcW w:w="1260" w:type="dxa"/>
            <w:tcBorders>
              <w:top w:val="nil"/>
              <w:left w:val="nil"/>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4.D</w:t>
            </w: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srijeda</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8:50 - 9:35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srijeda</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17:00 - 18:00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Sandra Hercigonja, prof. engleskog jezika</w:t>
            </w:r>
          </w:p>
        </w:tc>
        <w:tc>
          <w:tcPr>
            <w:tcW w:w="1260" w:type="dxa"/>
            <w:tcBorders>
              <w:top w:val="nil"/>
              <w:left w:val="nil"/>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srijeda</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19:15-20:00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utorak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10:40-11:25</w:t>
            </w:r>
          </w:p>
        </w:tc>
      </w:tr>
      <w:tr w:rsidR="00EE3050">
        <w:trPr>
          <w:trHeight w:val="467"/>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highlight w:val="white"/>
              </w:rPr>
            </w:pPr>
            <w:r>
              <w:rPr>
                <w:b/>
                <w:highlight w:val="white"/>
              </w:rPr>
              <w:t xml:space="preserve">Jasmina </w:t>
            </w:r>
            <w:proofErr w:type="spellStart"/>
            <w:r>
              <w:rPr>
                <w:b/>
                <w:highlight w:val="white"/>
              </w:rPr>
              <w:t>Kolobarić</w:t>
            </w:r>
            <w:proofErr w:type="spellEnd"/>
            <w:r>
              <w:rPr>
                <w:b/>
                <w:highlight w:val="white"/>
              </w:rPr>
              <w:t xml:space="preserve">, </w:t>
            </w:r>
          </w:p>
          <w:p w:rsidR="00EE3050" w:rsidRDefault="00596A98">
            <w:pPr>
              <w:widowControl w:val="0"/>
              <w:pBdr>
                <w:top w:val="nil"/>
                <w:left w:val="nil"/>
                <w:bottom w:val="nil"/>
                <w:right w:val="nil"/>
                <w:between w:val="nil"/>
              </w:pBdr>
              <w:spacing w:line="276" w:lineRule="auto"/>
              <w:rPr>
                <w:b/>
                <w:highlight w:val="yellow"/>
              </w:rPr>
            </w:pPr>
            <w:r>
              <w:rPr>
                <w:b/>
                <w:highlight w:val="white"/>
              </w:rPr>
              <w:t>vjeroučiteljica</w:t>
            </w:r>
          </w:p>
        </w:tc>
        <w:tc>
          <w:tcPr>
            <w:tcW w:w="1260" w:type="dxa"/>
            <w:tcBorders>
              <w:top w:val="nil"/>
              <w:left w:val="nil"/>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color w:val="FF0000"/>
                <w:highlight w:val="yellow"/>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rPr>
                <w:b/>
              </w:rPr>
            </w:pPr>
            <w:r>
              <w:rPr>
                <w:b/>
                <w:color w:val="FF0000"/>
              </w:rPr>
              <w:t xml:space="preserve">          </w:t>
            </w:r>
            <w:r>
              <w:rPr>
                <w:b/>
              </w:rPr>
              <w:t xml:space="preserve">   ponedjeljak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rPr>
                <w:b/>
              </w:rPr>
            </w:pPr>
            <w:r>
              <w:rPr>
                <w:b/>
                <w:color w:val="FF0000"/>
              </w:rPr>
              <w:t xml:space="preserve">          </w:t>
            </w:r>
            <w:r>
              <w:rPr>
                <w:b/>
              </w:rPr>
              <w:t xml:space="preserve">  10:40-11:25</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četvrtak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18:25-19:10</w:t>
            </w:r>
          </w:p>
        </w:tc>
      </w:tr>
      <w:tr w:rsidR="00EE3050">
        <w:trPr>
          <w:trHeight w:val="283"/>
        </w:trPr>
        <w:tc>
          <w:tcPr>
            <w:tcW w:w="2535" w:type="dxa"/>
            <w:tcBorders>
              <w:top w:val="nil"/>
              <w:left w:val="single" w:sz="8" w:space="0" w:color="000000"/>
              <w:bottom w:val="single" w:sz="4" w:space="0" w:color="000000"/>
              <w:right w:val="single" w:sz="8" w:space="0" w:color="000000"/>
            </w:tcBorders>
            <w:vAlign w:val="center"/>
          </w:tcPr>
          <w:p w:rsidR="00EE3050" w:rsidRDefault="00596A98">
            <w:pPr>
              <w:widowControl w:val="0"/>
              <w:pBdr>
                <w:top w:val="nil"/>
                <w:left w:val="nil"/>
                <w:bottom w:val="nil"/>
                <w:right w:val="nil"/>
                <w:between w:val="nil"/>
              </w:pBdr>
              <w:spacing w:line="276" w:lineRule="auto"/>
              <w:rPr>
                <w:b/>
              </w:rPr>
            </w:pPr>
            <w:r>
              <w:rPr>
                <w:b/>
              </w:rPr>
              <w:t xml:space="preserve">Antonela </w:t>
            </w:r>
            <w:proofErr w:type="spellStart"/>
            <w:r>
              <w:rPr>
                <w:b/>
              </w:rPr>
              <w:t>Čizmarević</w:t>
            </w:r>
            <w:proofErr w:type="spellEnd"/>
            <w:r>
              <w:rPr>
                <w:b/>
              </w:rPr>
              <w:t>, učiteljica informatike</w:t>
            </w:r>
          </w:p>
        </w:tc>
        <w:tc>
          <w:tcPr>
            <w:tcW w:w="1260" w:type="dxa"/>
            <w:tcBorders>
              <w:top w:val="nil"/>
              <w:left w:val="nil"/>
              <w:bottom w:val="single" w:sz="4" w:space="0" w:color="000000"/>
              <w:right w:val="single" w:sz="8" w:space="0" w:color="000000"/>
            </w:tcBorders>
            <w:vAlign w:val="center"/>
          </w:tcPr>
          <w:p w:rsidR="00EE3050" w:rsidRDefault="00EE3050">
            <w:pPr>
              <w:widowControl w:val="0"/>
              <w:pBdr>
                <w:top w:val="nil"/>
                <w:left w:val="nil"/>
                <w:bottom w:val="nil"/>
                <w:right w:val="nil"/>
                <w:between w:val="nil"/>
              </w:pBdr>
              <w:spacing w:line="276" w:lineRule="auto"/>
              <w:rPr>
                <w:b/>
              </w:rPr>
            </w:pPr>
          </w:p>
        </w:tc>
        <w:tc>
          <w:tcPr>
            <w:tcW w:w="2040"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utorak</w:t>
            </w:r>
          </w:p>
        </w:tc>
        <w:tc>
          <w:tcPr>
            <w:tcW w:w="2325" w:type="dxa"/>
            <w:tcBorders>
              <w:top w:val="nil"/>
              <w:left w:val="nil"/>
              <w:bottom w:val="single" w:sz="8" w:space="0" w:color="000000"/>
              <w:right w:val="single" w:sz="8" w:space="0" w:color="000000"/>
            </w:tcBorders>
            <w:shd w:val="clear" w:color="auto" w:fill="DBE5F1"/>
            <w:vAlign w:val="center"/>
          </w:tcPr>
          <w:p w:rsidR="00EE3050" w:rsidRDefault="00596A98">
            <w:pPr>
              <w:jc w:val="center"/>
              <w:rPr>
                <w:b/>
              </w:rPr>
            </w:pPr>
            <w:r>
              <w:rPr>
                <w:b/>
              </w:rPr>
              <w:t>17:35-18:20</w:t>
            </w:r>
          </w:p>
        </w:tc>
        <w:tc>
          <w:tcPr>
            <w:tcW w:w="2640"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četvrtak</w:t>
            </w:r>
          </w:p>
        </w:tc>
        <w:tc>
          <w:tcPr>
            <w:tcW w:w="2565" w:type="dxa"/>
            <w:tcBorders>
              <w:top w:val="nil"/>
              <w:left w:val="nil"/>
              <w:bottom w:val="single" w:sz="8" w:space="0" w:color="000000"/>
              <w:right w:val="single" w:sz="8" w:space="0" w:color="000000"/>
            </w:tcBorders>
            <w:shd w:val="clear" w:color="auto" w:fill="FFFF99"/>
            <w:vAlign w:val="center"/>
          </w:tcPr>
          <w:p w:rsidR="00EE3050" w:rsidRDefault="00596A98">
            <w:pPr>
              <w:jc w:val="center"/>
              <w:rPr>
                <w:b/>
              </w:rPr>
            </w:pPr>
            <w:r>
              <w:rPr>
                <w:b/>
              </w:rPr>
              <w:t>10:40-11:25</w:t>
            </w:r>
          </w:p>
        </w:tc>
      </w:tr>
    </w:tbl>
    <w:p w:rsidR="00EE3050" w:rsidRDefault="00EE3050">
      <w:pPr>
        <w:rPr>
          <w:color w:val="FF0000"/>
          <w:highlight w:val="yellow"/>
        </w:rPr>
      </w:pPr>
    </w:p>
    <w:p w:rsidR="00EE3050" w:rsidRDefault="00596A98">
      <w:pPr>
        <w:ind w:left="720"/>
        <w:rPr>
          <w:b/>
          <w:sz w:val="24"/>
          <w:szCs w:val="24"/>
        </w:rPr>
      </w:pPr>
      <w:r>
        <w:rPr>
          <w:b/>
          <w:sz w:val="24"/>
          <w:szCs w:val="24"/>
        </w:rPr>
        <w:t>3.2. GODIŠNJI KALENDAR RADA</w:t>
      </w:r>
    </w:p>
    <w:p w:rsidR="00EE3050" w:rsidRDefault="00596A98">
      <w:pPr>
        <w:spacing w:before="240" w:after="240" w:line="360" w:lineRule="auto"/>
        <w:ind w:left="720"/>
        <w:rPr>
          <w:b/>
          <w:sz w:val="24"/>
          <w:szCs w:val="24"/>
        </w:rPr>
      </w:pPr>
      <w:r>
        <w:rPr>
          <w:sz w:val="24"/>
          <w:szCs w:val="24"/>
        </w:rPr>
        <w:t xml:space="preserve">Nastavna godina počinje </w:t>
      </w:r>
      <w:r>
        <w:rPr>
          <w:b/>
          <w:sz w:val="24"/>
          <w:szCs w:val="24"/>
        </w:rPr>
        <w:t xml:space="preserve">9. rujna 2024. godine, </w:t>
      </w:r>
      <w:r>
        <w:rPr>
          <w:sz w:val="24"/>
          <w:szCs w:val="24"/>
        </w:rPr>
        <w:t xml:space="preserve">a završava </w:t>
      </w:r>
      <w:r>
        <w:rPr>
          <w:b/>
          <w:sz w:val="24"/>
          <w:szCs w:val="24"/>
        </w:rPr>
        <w:t>13. lipnja 2025. godine.</w:t>
      </w:r>
    </w:p>
    <w:p w:rsidR="00EE3050" w:rsidRDefault="00596A98">
      <w:pPr>
        <w:spacing w:before="240" w:after="240" w:line="360" w:lineRule="auto"/>
        <w:ind w:left="720"/>
        <w:rPr>
          <w:sz w:val="24"/>
          <w:szCs w:val="24"/>
        </w:rPr>
      </w:pPr>
      <w:r>
        <w:rPr>
          <w:sz w:val="24"/>
          <w:szCs w:val="24"/>
        </w:rPr>
        <w:t>Nastava se ustrojava u dva polugodišta.</w:t>
      </w:r>
    </w:p>
    <w:p w:rsidR="00EE3050" w:rsidRDefault="00596A98">
      <w:pPr>
        <w:spacing w:before="240" w:after="240" w:line="360" w:lineRule="auto"/>
        <w:ind w:left="720"/>
        <w:rPr>
          <w:b/>
          <w:sz w:val="24"/>
          <w:szCs w:val="24"/>
        </w:rPr>
      </w:pPr>
      <w:r>
        <w:rPr>
          <w:sz w:val="24"/>
          <w:szCs w:val="24"/>
        </w:rPr>
        <w:t xml:space="preserve">Prvo polugodište traje od </w:t>
      </w:r>
      <w:r>
        <w:rPr>
          <w:b/>
          <w:sz w:val="24"/>
          <w:szCs w:val="24"/>
        </w:rPr>
        <w:t>9. rujna 2024. godine do 20. prosinca 2024. godine.</w:t>
      </w:r>
    </w:p>
    <w:p w:rsidR="00EE3050" w:rsidRPr="00AF53F7" w:rsidRDefault="00596A98" w:rsidP="00AF53F7">
      <w:pPr>
        <w:spacing w:before="240" w:after="240" w:line="360" w:lineRule="auto"/>
        <w:ind w:left="720"/>
        <w:rPr>
          <w:b/>
          <w:sz w:val="24"/>
          <w:szCs w:val="24"/>
        </w:rPr>
      </w:pPr>
      <w:r>
        <w:rPr>
          <w:sz w:val="24"/>
          <w:szCs w:val="24"/>
        </w:rPr>
        <w:t xml:space="preserve">Prvi dio zimskog odmora traje od </w:t>
      </w:r>
      <w:r>
        <w:rPr>
          <w:b/>
          <w:sz w:val="24"/>
          <w:szCs w:val="24"/>
        </w:rPr>
        <w:t>23. prosinca 2024. -  3. siječnja 2025.</w:t>
      </w:r>
      <w:r>
        <w:rPr>
          <w:sz w:val="24"/>
          <w:szCs w:val="24"/>
        </w:rPr>
        <w:t xml:space="preserve">, nastava počinje </w:t>
      </w:r>
      <w:r>
        <w:rPr>
          <w:b/>
          <w:sz w:val="24"/>
          <w:szCs w:val="24"/>
        </w:rPr>
        <w:t>7. siječnja 2025.</w:t>
      </w:r>
    </w:p>
    <w:tbl>
      <w:tblPr>
        <w:tblStyle w:val="afffffffffff4"/>
        <w:tblW w:w="111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1755"/>
        <w:gridCol w:w="3435"/>
        <w:gridCol w:w="1710"/>
        <w:gridCol w:w="2640"/>
      </w:tblGrid>
      <w:tr w:rsidR="00EE3050" w:rsidTr="00AF53F7">
        <w:trPr>
          <w:trHeight w:val="627"/>
          <w:jc w:val="center"/>
        </w:trPr>
        <w:tc>
          <w:tcPr>
            <w:tcW w:w="160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sz w:val="24"/>
                <w:szCs w:val="24"/>
              </w:rPr>
            </w:pPr>
            <w:r>
              <w:rPr>
                <w:b/>
                <w:sz w:val="24"/>
                <w:szCs w:val="24"/>
              </w:rPr>
              <w:t>Mjesec</w:t>
            </w:r>
          </w:p>
        </w:tc>
        <w:tc>
          <w:tcPr>
            <w:tcW w:w="175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sz w:val="24"/>
                <w:szCs w:val="24"/>
              </w:rPr>
            </w:pPr>
            <w:r>
              <w:rPr>
                <w:b/>
                <w:sz w:val="24"/>
                <w:szCs w:val="24"/>
              </w:rPr>
              <w:t>Broj nastavnih dana</w:t>
            </w:r>
          </w:p>
        </w:tc>
        <w:tc>
          <w:tcPr>
            <w:tcW w:w="3435"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sz w:val="24"/>
                <w:szCs w:val="24"/>
              </w:rPr>
            </w:pPr>
            <w:r>
              <w:rPr>
                <w:b/>
                <w:sz w:val="24"/>
                <w:szCs w:val="24"/>
              </w:rPr>
              <w:t xml:space="preserve"> Dani koje ćemo obilježiti</w:t>
            </w:r>
          </w:p>
          <w:p w:rsidR="00EE3050" w:rsidRDefault="00596A98">
            <w:pPr>
              <w:jc w:val="center"/>
              <w:rPr>
                <w:b/>
                <w:sz w:val="24"/>
                <w:szCs w:val="24"/>
              </w:rPr>
            </w:pPr>
            <w:r>
              <w:rPr>
                <w:b/>
                <w:sz w:val="24"/>
                <w:szCs w:val="24"/>
              </w:rPr>
              <w:t xml:space="preserve"> </w:t>
            </w:r>
          </w:p>
        </w:tc>
        <w:tc>
          <w:tcPr>
            <w:tcW w:w="4350" w:type="dxa"/>
            <w:gridSpan w:val="2"/>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sz w:val="24"/>
                <w:szCs w:val="24"/>
              </w:rPr>
            </w:pPr>
            <w:r>
              <w:rPr>
                <w:b/>
                <w:sz w:val="24"/>
                <w:szCs w:val="24"/>
              </w:rPr>
              <w:t>Blagdani , nenastavni dani</w:t>
            </w:r>
          </w:p>
        </w:tc>
      </w:tr>
      <w:tr w:rsidR="00EE3050">
        <w:trPr>
          <w:trHeight w:val="585"/>
          <w:jc w:val="center"/>
        </w:trPr>
        <w:tc>
          <w:tcPr>
            <w:tcW w:w="16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rujan</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16</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12. 9. Sportski dan</w:t>
            </w:r>
          </w:p>
          <w:p w:rsidR="00EE3050" w:rsidRDefault="00596A98">
            <w:pPr>
              <w:ind w:left="100"/>
              <w:rPr>
                <w:sz w:val="24"/>
                <w:szCs w:val="24"/>
              </w:rPr>
            </w:pPr>
            <w:r>
              <w:rPr>
                <w:sz w:val="24"/>
                <w:szCs w:val="24"/>
              </w:rPr>
              <w:t>23. 9. prvi dan jeseni</w:t>
            </w:r>
          </w:p>
          <w:p w:rsidR="00EE3050" w:rsidRDefault="00596A98">
            <w:pPr>
              <w:ind w:left="100"/>
              <w:rPr>
                <w:sz w:val="24"/>
                <w:szCs w:val="24"/>
              </w:rPr>
            </w:pPr>
            <w:r>
              <w:rPr>
                <w:sz w:val="24"/>
                <w:szCs w:val="24"/>
              </w:rPr>
              <w:t>26. 9. Europski dan jezika</w:t>
            </w:r>
          </w:p>
        </w:tc>
        <w:tc>
          <w:tcPr>
            <w:tcW w:w="43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rPr>
                <w:sz w:val="24"/>
                <w:szCs w:val="24"/>
              </w:rPr>
            </w:pPr>
          </w:p>
        </w:tc>
      </w:tr>
      <w:tr w:rsidR="00EE3050" w:rsidTr="00AF53F7">
        <w:trPr>
          <w:trHeight w:val="1142"/>
          <w:jc w:val="center"/>
        </w:trPr>
        <w:tc>
          <w:tcPr>
            <w:tcW w:w="16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listopad</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23</w:t>
            </w:r>
          </w:p>
        </w:tc>
        <w:tc>
          <w:tcPr>
            <w:tcW w:w="3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10.10. Dan mentalnog zdravlja</w:t>
            </w:r>
          </w:p>
          <w:p w:rsidR="00EE3050" w:rsidRDefault="00596A98">
            <w:pPr>
              <w:ind w:left="100"/>
              <w:rPr>
                <w:sz w:val="24"/>
                <w:szCs w:val="24"/>
              </w:rPr>
            </w:pPr>
            <w:r>
              <w:rPr>
                <w:sz w:val="24"/>
                <w:szCs w:val="24"/>
              </w:rPr>
              <w:t>16. 10. Dan kruha</w:t>
            </w:r>
          </w:p>
          <w:p w:rsidR="00EE3050" w:rsidRDefault="00596A98">
            <w:pPr>
              <w:ind w:left="100"/>
              <w:rPr>
                <w:sz w:val="24"/>
                <w:szCs w:val="24"/>
              </w:rPr>
            </w:pPr>
            <w:r>
              <w:rPr>
                <w:sz w:val="24"/>
                <w:szCs w:val="24"/>
              </w:rPr>
              <w:t>18. 10. Dan kravate</w:t>
            </w:r>
          </w:p>
          <w:p w:rsidR="00EE3050" w:rsidRDefault="00596A98">
            <w:pPr>
              <w:ind w:left="100"/>
              <w:rPr>
                <w:color w:val="FF0000"/>
                <w:sz w:val="24"/>
                <w:szCs w:val="24"/>
              </w:rPr>
            </w:pPr>
            <w:r>
              <w:rPr>
                <w:sz w:val="24"/>
                <w:szCs w:val="24"/>
              </w:rPr>
              <w:t>20. 10. Dan jabuka</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ind w:left="100"/>
              <w:rPr>
                <w:color w:val="FF0000"/>
                <w:sz w:val="24"/>
                <w:szCs w:val="24"/>
              </w:rPr>
            </w:pPr>
          </w:p>
        </w:tc>
        <w:tc>
          <w:tcPr>
            <w:tcW w:w="2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ind w:left="100"/>
              <w:rPr>
                <w:color w:val="FF0000"/>
                <w:sz w:val="24"/>
                <w:szCs w:val="24"/>
                <w:highlight w:val="yellow"/>
              </w:rPr>
            </w:pPr>
          </w:p>
        </w:tc>
      </w:tr>
      <w:tr w:rsidR="00EE3050">
        <w:trPr>
          <w:trHeight w:val="932"/>
          <w:jc w:val="center"/>
        </w:trPr>
        <w:tc>
          <w:tcPr>
            <w:tcW w:w="160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studeni</w:t>
            </w:r>
          </w:p>
        </w:tc>
        <w:tc>
          <w:tcPr>
            <w:tcW w:w="175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19</w:t>
            </w:r>
          </w:p>
        </w:tc>
        <w:tc>
          <w:tcPr>
            <w:tcW w:w="343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11. 11. Dan knjižnica</w:t>
            </w:r>
          </w:p>
          <w:p w:rsidR="00EE3050" w:rsidRDefault="00596A98">
            <w:pPr>
              <w:ind w:left="100"/>
              <w:rPr>
                <w:sz w:val="24"/>
                <w:szCs w:val="24"/>
              </w:rPr>
            </w:pPr>
            <w:r>
              <w:rPr>
                <w:sz w:val="24"/>
                <w:szCs w:val="24"/>
              </w:rPr>
              <w:t xml:space="preserve">15. 11. Obilježavanje dana sjećanja na žrtve Domovinskog </w:t>
            </w:r>
            <w:r>
              <w:rPr>
                <w:sz w:val="24"/>
                <w:szCs w:val="24"/>
              </w:rPr>
              <w:lastRenderedPageBreak/>
              <w:t>rata i Dan sjećanja na žrtvu Vukovara</w:t>
            </w:r>
          </w:p>
          <w:p w:rsidR="00EE3050" w:rsidRDefault="00EE3050">
            <w:pPr>
              <w:ind w:left="100"/>
              <w:rPr>
                <w:sz w:val="24"/>
                <w:szCs w:val="24"/>
              </w:rPr>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lastRenderedPageBreak/>
              <w:t>1. studenoga</w:t>
            </w:r>
          </w:p>
        </w:tc>
        <w:tc>
          <w:tcPr>
            <w:tcW w:w="2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Svi sveti</w:t>
            </w:r>
          </w:p>
        </w:tc>
      </w:tr>
      <w:tr w:rsidR="00EE3050">
        <w:trPr>
          <w:trHeight w:val="1158"/>
          <w:jc w:val="center"/>
        </w:trPr>
        <w:tc>
          <w:tcPr>
            <w:tcW w:w="160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5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343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18. studenoga</w:t>
            </w:r>
          </w:p>
        </w:tc>
        <w:tc>
          <w:tcPr>
            <w:tcW w:w="2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Dan sjećanja na žrtve Domovinskog rata i Dan sjećanja na žrtvu Vukovara</w:t>
            </w:r>
          </w:p>
        </w:tc>
      </w:tr>
      <w:tr w:rsidR="00EE3050">
        <w:trPr>
          <w:trHeight w:val="652"/>
          <w:jc w:val="center"/>
        </w:trPr>
        <w:tc>
          <w:tcPr>
            <w:tcW w:w="16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100"/>
              <w:rPr>
                <w:sz w:val="24"/>
                <w:szCs w:val="24"/>
              </w:rPr>
            </w:pPr>
            <w:r>
              <w:rPr>
                <w:sz w:val="24"/>
                <w:szCs w:val="24"/>
              </w:rPr>
              <w:lastRenderedPageBreak/>
              <w:t>prosinac</w:t>
            </w:r>
          </w:p>
        </w:tc>
        <w:tc>
          <w:tcPr>
            <w:tcW w:w="17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100"/>
              <w:rPr>
                <w:sz w:val="24"/>
                <w:szCs w:val="24"/>
              </w:rPr>
            </w:pPr>
            <w:r>
              <w:rPr>
                <w:sz w:val="24"/>
                <w:szCs w:val="24"/>
              </w:rPr>
              <w:t>15</w:t>
            </w:r>
          </w:p>
        </w:tc>
        <w:tc>
          <w:tcPr>
            <w:tcW w:w="3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100"/>
              <w:rPr>
                <w:sz w:val="24"/>
                <w:szCs w:val="24"/>
              </w:rPr>
            </w:pPr>
            <w:r>
              <w:rPr>
                <w:sz w:val="24"/>
                <w:szCs w:val="24"/>
              </w:rPr>
              <w:t>5.12.Međunarodni dan volontera</w:t>
            </w:r>
          </w:p>
          <w:p w:rsidR="00EE3050" w:rsidRDefault="00596A98">
            <w:pPr>
              <w:ind w:left="100"/>
              <w:rPr>
                <w:sz w:val="24"/>
                <w:szCs w:val="24"/>
              </w:rPr>
            </w:pPr>
            <w:r>
              <w:rPr>
                <w:sz w:val="24"/>
                <w:szCs w:val="24"/>
              </w:rPr>
              <w:t>6.12. Sveti Nikola</w:t>
            </w:r>
          </w:p>
          <w:p w:rsidR="00EE3050" w:rsidRDefault="00596A98">
            <w:pPr>
              <w:ind w:left="100"/>
              <w:rPr>
                <w:sz w:val="24"/>
                <w:szCs w:val="24"/>
              </w:rPr>
            </w:pPr>
            <w:r>
              <w:rPr>
                <w:sz w:val="24"/>
                <w:szCs w:val="24"/>
              </w:rPr>
              <w:t>13.12. Dan čokolade</w:t>
            </w:r>
          </w:p>
          <w:p w:rsidR="00EE3050" w:rsidRDefault="00596A98">
            <w:pPr>
              <w:ind w:left="100"/>
              <w:rPr>
                <w:sz w:val="24"/>
                <w:szCs w:val="24"/>
              </w:rPr>
            </w:pPr>
            <w:r>
              <w:rPr>
                <w:sz w:val="24"/>
                <w:szCs w:val="24"/>
              </w:rPr>
              <w:t xml:space="preserve">23.12. Božićna priredba i Božićni sajam </w:t>
            </w: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25. prosinca</w:t>
            </w:r>
          </w:p>
        </w:tc>
        <w:tc>
          <w:tcPr>
            <w:tcW w:w="2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Božić</w:t>
            </w:r>
          </w:p>
        </w:tc>
      </w:tr>
      <w:tr w:rsidR="00EE3050">
        <w:trPr>
          <w:trHeight w:val="825"/>
          <w:jc w:val="center"/>
        </w:trPr>
        <w:tc>
          <w:tcPr>
            <w:tcW w:w="16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343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26. prosinca</w:t>
            </w:r>
          </w:p>
        </w:tc>
        <w:tc>
          <w:tcPr>
            <w:tcW w:w="2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Sveti Stjepan</w:t>
            </w:r>
          </w:p>
        </w:tc>
      </w:tr>
      <w:tr w:rsidR="00EE3050">
        <w:trPr>
          <w:trHeight w:val="510"/>
          <w:jc w:val="center"/>
        </w:trPr>
        <w:tc>
          <w:tcPr>
            <w:tcW w:w="1605" w:type="dxa"/>
            <w:tcBorders>
              <w:top w:val="nil"/>
              <w:left w:val="single" w:sz="8" w:space="0" w:color="000000"/>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rPr>
            </w:pPr>
            <w:r>
              <w:rPr>
                <w:sz w:val="24"/>
                <w:szCs w:val="24"/>
              </w:rPr>
              <w:t>UKUPNO</w:t>
            </w:r>
          </w:p>
          <w:p w:rsidR="00EE3050" w:rsidRDefault="00596A98">
            <w:pPr>
              <w:ind w:left="100"/>
            </w:pPr>
            <w:r>
              <w:t>(1. polugodište)</w:t>
            </w:r>
          </w:p>
        </w:tc>
        <w:tc>
          <w:tcPr>
            <w:tcW w:w="1755"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b/>
                <w:sz w:val="24"/>
                <w:szCs w:val="24"/>
              </w:rPr>
            </w:pPr>
            <w:r>
              <w:rPr>
                <w:b/>
                <w:sz w:val="24"/>
                <w:szCs w:val="24"/>
              </w:rPr>
              <w:t>73</w:t>
            </w:r>
          </w:p>
        </w:tc>
        <w:tc>
          <w:tcPr>
            <w:tcW w:w="3435"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b/>
                <w:sz w:val="24"/>
                <w:szCs w:val="24"/>
                <w:highlight w:val="yellow"/>
              </w:rPr>
            </w:pPr>
            <w:r>
              <w:rPr>
                <w:b/>
                <w:sz w:val="24"/>
                <w:szCs w:val="24"/>
                <w:highlight w:val="yellow"/>
              </w:rPr>
              <w:t xml:space="preserve"> </w:t>
            </w:r>
          </w:p>
        </w:tc>
        <w:tc>
          <w:tcPr>
            <w:tcW w:w="4350" w:type="dxa"/>
            <w:gridSpan w:val="2"/>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highlight w:val="yellow"/>
              </w:rPr>
            </w:pPr>
            <w:r>
              <w:rPr>
                <w:sz w:val="24"/>
                <w:szCs w:val="24"/>
                <w:highlight w:val="yellow"/>
              </w:rPr>
              <w:t xml:space="preserve"> </w:t>
            </w:r>
          </w:p>
        </w:tc>
      </w:tr>
    </w:tbl>
    <w:p w:rsidR="00AF53F7" w:rsidRDefault="00AF53F7">
      <w:pPr>
        <w:spacing w:before="240" w:after="240" w:line="360" w:lineRule="auto"/>
        <w:ind w:left="720"/>
        <w:rPr>
          <w:sz w:val="24"/>
          <w:szCs w:val="24"/>
        </w:rPr>
      </w:pPr>
    </w:p>
    <w:p w:rsidR="00EE3050" w:rsidRDefault="00596A98">
      <w:pPr>
        <w:spacing w:before="240" w:after="240" w:line="360" w:lineRule="auto"/>
        <w:ind w:left="720"/>
        <w:rPr>
          <w:b/>
          <w:sz w:val="24"/>
          <w:szCs w:val="24"/>
        </w:rPr>
      </w:pPr>
      <w:r>
        <w:rPr>
          <w:sz w:val="24"/>
          <w:szCs w:val="24"/>
        </w:rPr>
        <w:t>Drugo polugodište traje od</w:t>
      </w:r>
      <w:r>
        <w:rPr>
          <w:b/>
          <w:sz w:val="24"/>
          <w:szCs w:val="24"/>
        </w:rPr>
        <w:t xml:space="preserve"> 7. siječnja 2025. godine do 13. lipnja 2025. godine.</w:t>
      </w:r>
    </w:p>
    <w:p w:rsidR="00EE3050" w:rsidRDefault="00596A98">
      <w:pPr>
        <w:spacing w:before="240" w:after="240" w:line="360" w:lineRule="auto"/>
        <w:ind w:left="720"/>
        <w:rPr>
          <w:sz w:val="24"/>
          <w:szCs w:val="24"/>
        </w:rPr>
      </w:pPr>
      <w:r>
        <w:rPr>
          <w:sz w:val="24"/>
          <w:szCs w:val="24"/>
        </w:rPr>
        <w:t>Drugi dio zimskog odmora za učenike počinje</w:t>
      </w:r>
      <w:r>
        <w:rPr>
          <w:b/>
          <w:sz w:val="24"/>
          <w:szCs w:val="24"/>
        </w:rPr>
        <w:t xml:space="preserve"> 24. veljače 2025. godine i završava 28. veljače 2025. godine</w:t>
      </w:r>
      <w:r>
        <w:rPr>
          <w:sz w:val="24"/>
          <w:szCs w:val="24"/>
        </w:rPr>
        <w:t xml:space="preserve">, </w:t>
      </w:r>
    </w:p>
    <w:p w:rsidR="00EE3050" w:rsidRDefault="00596A98">
      <w:pPr>
        <w:spacing w:before="240" w:after="240" w:line="360" w:lineRule="auto"/>
        <w:ind w:left="720"/>
        <w:rPr>
          <w:b/>
          <w:sz w:val="24"/>
          <w:szCs w:val="24"/>
        </w:rPr>
      </w:pPr>
      <w:r>
        <w:rPr>
          <w:sz w:val="24"/>
          <w:szCs w:val="24"/>
        </w:rPr>
        <w:t xml:space="preserve">nastava počinje </w:t>
      </w:r>
      <w:r>
        <w:rPr>
          <w:b/>
          <w:sz w:val="24"/>
          <w:szCs w:val="24"/>
        </w:rPr>
        <w:t>3. ožujka 2025. godine.</w:t>
      </w:r>
    </w:p>
    <w:p w:rsidR="00EE3050" w:rsidRDefault="00596A98">
      <w:pPr>
        <w:spacing w:before="240" w:after="240" w:line="360" w:lineRule="auto"/>
        <w:ind w:left="720"/>
        <w:rPr>
          <w:sz w:val="24"/>
          <w:szCs w:val="24"/>
        </w:rPr>
      </w:pPr>
      <w:r>
        <w:rPr>
          <w:sz w:val="24"/>
          <w:szCs w:val="24"/>
        </w:rPr>
        <w:t xml:space="preserve">Proljetni odmor za učenike počinje </w:t>
      </w:r>
      <w:r>
        <w:rPr>
          <w:b/>
          <w:sz w:val="24"/>
          <w:szCs w:val="24"/>
        </w:rPr>
        <w:t>17. travnja 2025. godine i završava 21. travnja 2025. godine</w:t>
      </w:r>
      <w:r>
        <w:rPr>
          <w:sz w:val="24"/>
          <w:szCs w:val="24"/>
        </w:rPr>
        <w:t>, nastava</w:t>
      </w:r>
    </w:p>
    <w:p w:rsidR="00EE3050" w:rsidRDefault="00596A98">
      <w:pPr>
        <w:spacing w:before="240" w:after="240" w:line="360" w:lineRule="auto"/>
        <w:ind w:left="720"/>
        <w:rPr>
          <w:b/>
          <w:sz w:val="24"/>
          <w:szCs w:val="24"/>
        </w:rPr>
      </w:pPr>
      <w:r>
        <w:rPr>
          <w:sz w:val="24"/>
          <w:szCs w:val="24"/>
        </w:rPr>
        <w:t xml:space="preserve">počinje </w:t>
      </w:r>
      <w:r>
        <w:rPr>
          <w:b/>
          <w:sz w:val="24"/>
          <w:szCs w:val="24"/>
        </w:rPr>
        <w:t>22. travnja 2025. godine.</w:t>
      </w:r>
    </w:p>
    <w:tbl>
      <w:tblPr>
        <w:tblStyle w:val="afffffffffff5"/>
        <w:tblW w:w="1132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37"/>
        <w:gridCol w:w="1773"/>
        <w:gridCol w:w="3480"/>
        <w:gridCol w:w="1845"/>
        <w:gridCol w:w="2490"/>
      </w:tblGrid>
      <w:tr w:rsidR="00EE3050">
        <w:trPr>
          <w:trHeight w:val="795"/>
          <w:jc w:val="center"/>
        </w:trPr>
        <w:tc>
          <w:tcPr>
            <w:tcW w:w="173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ind w:left="100"/>
              <w:rPr>
                <w:b/>
                <w:sz w:val="24"/>
                <w:szCs w:val="24"/>
              </w:rPr>
            </w:pPr>
            <w:r>
              <w:rPr>
                <w:b/>
                <w:sz w:val="24"/>
                <w:szCs w:val="24"/>
              </w:rPr>
              <w:lastRenderedPageBreak/>
              <w:t>Mjesec</w:t>
            </w:r>
          </w:p>
        </w:tc>
        <w:tc>
          <w:tcPr>
            <w:tcW w:w="1773"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ind w:left="100"/>
              <w:rPr>
                <w:b/>
                <w:sz w:val="24"/>
                <w:szCs w:val="24"/>
              </w:rPr>
            </w:pPr>
            <w:r>
              <w:rPr>
                <w:b/>
                <w:sz w:val="24"/>
                <w:szCs w:val="24"/>
              </w:rPr>
              <w:t>Broj nastavnih dana</w:t>
            </w:r>
          </w:p>
        </w:tc>
        <w:tc>
          <w:tcPr>
            <w:tcW w:w="3480"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ind w:left="100"/>
              <w:jc w:val="center"/>
              <w:rPr>
                <w:b/>
                <w:sz w:val="24"/>
                <w:szCs w:val="24"/>
              </w:rPr>
            </w:pPr>
            <w:r>
              <w:rPr>
                <w:b/>
                <w:sz w:val="24"/>
                <w:szCs w:val="24"/>
              </w:rPr>
              <w:t>Dani koje ćemo obilježiti</w:t>
            </w:r>
          </w:p>
        </w:tc>
        <w:tc>
          <w:tcPr>
            <w:tcW w:w="4335" w:type="dxa"/>
            <w:gridSpan w:val="2"/>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ind w:left="100"/>
              <w:rPr>
                <w:b/>
                <w:sz w:val="24"/>
                <w:szCs w:val="24"/>
              </w:rPr>
            </w:pPr>
            <w:r>
              <w:rPr>
                <w:b/>
                <w:sz w:val="24"/>
                <w:szCs w:val="24"/>
              </w:rPr>
              <w:t>Blagdani i nenastavni dani</w:t>
            </w:r>
          </w:p>
        </w:tc>
      </w:tr>
      <w:tr w:rsidR="00EE3050">
        <w:trPr>
          <w:trHeight w:val="585"/>
          <w:jc w:val="center"/>
        </w:trPr>
        <w:tc>
          <w:tcPr>
            <w:tcW w:w="17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siječanj</w:t>
            </w:r>
          </w:p>
        </w:tc>
        <w:tc>
          <w:tcPr>
            <w:tcW w:w="177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19</w:t>
            </w:r>
          </w:p>
        </w:tc>
        <w:tc>
          <w:tcPr>
            <w:tcW w:w="3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 </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1. siječnja </w:t>
            </w: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Nova godina</w:t>
            </w:r>
          </w:p>
        </w:tc>
      </w:tr>
      <w:tr w:rsidR="00EE3050" w:rsidTr="00AF53F7">
        <w:trPr>
          <w:trHeight w:val="305"/>
          <w:jc w:val="center"/>
        </w:trPr>
        <w:tc>
          <w:tcPr>
            <w:tcW w:w="173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7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3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6. siječnja </w:t>
            </w: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Sveta tri kralja</w:t>
            </w:r>
          </w:p>
        </w:tc>
      </w:tr>
      <w:tr w:rsidR="00EE3050">
        <w:trPr>
          <w:trHeight w:val="922"/>
          <w:jc w:val="center"/>
        </w:trPr>
        <w:tc>
          <w:tcPr>
            <w:tcW w:w="173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veljača</w:t>
            </w:r>
          </w:p>
        </w:tc>
        <w:tc>
          <w:tcPr>
            <w:tcW w:w="1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15</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6.2. Dan sigurnijeg </w:t>
            </w:r>
            <w:proofErr w:type="spellStart"/>
            <w:r>
              <w:rPr>
                <w:sz w:val="24"/>
                <w:szCs w:val="24"/>
              </w:rPr>
              <w:t>interneta</w:t>
            </w:r>
            <w:proofErr w:type="spellEnd"/>
          </w:p>
          <w:p w:rsidR="00EE3050" w:rsidRDefault="00596A98">
            <w:pPr>
              <w:ind w:left="100"/>
              <w:rPr>
                <w:sz w:val="24"/>
                <w:szCs w:val="24"/>
              </w:rPr>
            </w:pPr>
            <w:r>
              <w:rPr>
                <w:sz w:val="24"/>
                <w:szCs w:val="24"/>
              </w:rPr>
              <w:t>14.2. Valentinovo</w:t>
            </w:r>
          </w:p>
          <w:p w:rsidR="00EE3050" w:rsidRDefault="00596A98">
            <w:pPr>
              <w:ind w:left="100"/>
              <w:rPr>
                <w:sz w:val="24"/>
                <w:szCs w:val="24"/>
              </w:rPr>
            </w:pPr>
            <w:r>
              <w:rPr>
                <w:sz w:val="24"/>
                <w:szCs w:val="24"/>
              </w:rPr>
              <w:t>21.2. Dan ružičastih majica</w:t>
            </w:r>
          </w:p>
        </w:tc>
        <w:tc>
          <w:tcPr>
            <w:tcW w:w="43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rPr>
                <w:sz w:val="24"/>
                <w:szCs w:val="24"/>
              </w:rPr>
            </w:pPr>
          </w:p>
        </w:tc>
      </w:tr>
      <w:tr w:rsidR="00EE3050" w:rsidTr="00AF53F7">
        <w:trPr>
          <w:trHeight w:val="1772"/>
          <w:jc w:val="center"/>
        </w:trPr>
        <w:tc>
          <w:tcPr>
            <w:tcW w:w="1737"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ožujak</w:t>
            </w:r>
          </w:p>
        </w:tc>
        <w:tc>
          <w:tcPr>
            <w:tcW w:w="1773"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21</w:t>
            </w:r>
          </w:p>
        </w:tc>
        <w:tc>
          <w:tcPr>
            <w:tcW w:w="348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4.3. Maškare</w:t>
            </w:r>
          </w:p>
          <w:p w:rsidR="00EE3050" w:rsidRDefault="00596A98">
            <w:pPr>
              <w:ind w:left="100"/>
              <w:rPr>
                <w:sz w:val="24"/>
                <w:szCs w:val="24"/>
              </w:rPr>
            </w:pPr>
            <w:r>
              <w:rPr>
                <w:sz w:val="24"/>
                <w:szCs w:val="24"/>
              </w:rPr>
              <w:t>8.3. Dan žena</w:t>
            </w:r>
          </w:p>
          <w:p w:rsidR="00EE3050" w:rsidRDefault="00596A98">
            <w:pPr>
              <w:ind w:left="100"/>
              <w:rPr>
                <w:sz w:val="24"/>
                <w:szCs w:val="24"/>
              </w:rPr>
            </w:pPr>
            <w:r>
              <w:rPr>
                <w:sz w:val="24"/>
                <w:szCs w:val="24"/>
              </w:rPr>
              <w:t xml:space="preserve">14.3. Dan broja </w:t>
            </w:r>
            <w:proofErr w:type="spellStart"/>
            <w:r>
              <w:rPr>
                <w:sz w:val="24"/>
                <w:szCs w:val="24"/>
              </w:rPr>
              <w:t>pi</w:t>
            </w:r>
            <w:proofErr w:type="spellEnd"/>
          </w:p>
          <w:p w:rsidR="00EE3050" w:rsidRDefault="00596A98">
            <w:pPr>
              <w:ind w:left="100"/>
              <w:rPr>
                <w:sz w:val="24"/>
                <w:szCs w:val="24"/>
              </w:rPr>
            </w:pPr>
            <w:r>
              <w:rPr>
                <w:sz w:val="24"/>
                <w:szCs w:val="24"/>
              </w:rPr>
              <w:t>17.3. Dan očeva</w:t>
            </w:r>
          </w:p>
          <w:p w:rsidR="00EE3050" w:rsidRDefault="00596A98">
            <w:pPr>
              <w:ind w:left="100"/>
              <w:rPr>
                <w:sz w:val="24"/>
                <w:szCs w:val="24"/>
              </w:rPr>
            </w:pPr>
            <w:r>
              <w:rPr>
                <w:sz w:val="24"/>
                <w:szCs w:val="24"/>
              </w:rPr>
              <w:t>22.3. Dan voda</w:t>
            </w:r>
          </w:p>
          <w:p w:rsidR="00EE3050" w:rsidRDefault="00596A98">
            <w:pPr>
              <w:ind w:left="100"/>
              <w:rPr>
                <w:sz w:val="24"/>
                <w:szCs w:val="24"/>
              </w:rPr>
            </w:pPr>
            <w:r>
              <w:rPr>
                <w:sz w:val="24"/>
                <w:szCs w:val="24"/>
              </w:rPr>
              <w:t>27.3.Svjetski dan kazališta</w:t>
            </w:r>
          </w:p>
        </w:tc>
        <w:tc>
          <w:tcPr>
            <w:tcW w:w="184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EE3050" w:rsidRDefault="00EE3050">
            <w:pPr>
              <w:ind w:left="100"/>
              <w:rPr>
                <w:sz w:val="24"/>
                <w:szCs w:val="24"/>
              </w:rPr>
            </w:pPr>
          </w:p>
        </w:tc>
        <w:tc>
          <w:tcPr>
            <w:tcW w:w="249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rPr>
                <w:sz w:val="24"/>
                <w:szCs w:val="24"/>
              </w:rPr>
            </w:pPr>
          </w:p>
        </w:tc>
      </w:tr>
      <w:tr w:rsidR="00EE3050">
        <w:trPr>
          <w:trHeight w:val="585"/>
          <w:jc w:val="center"/>
        </w:trPr>
        <w:tc>
          <w:tcPr>
            <w:tcW w:w="1737" w:type="dxa"/>
            <w:vMerge w:val="restart"/>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highlight w:val="white"/>
              </w:rPr>
            </w:pPr>
            <w:r>
              <w:rPr>
                <w:sz w:val="24"/>
                <w:szCs w:val="24"/>
                <w:highlight w:val="white"/>
              </w:rPr>
              <w:t>travanj</w:t>
            </w:r>
          </w:p>
        </w:tc>
        <w:tc>
          <w:tcPr>
            <w:tcW w:w="1773" w:type="dxa"/>
            <w:vMerge w:val="restart"/>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highlight w:val="white"/>
              </w:rPr>
            </w:pPr>
            <w:r>
              <w:rPr>
                <w:sz w:val="24"/>
                <w:szCs w:val="24"/>
                <w:highlight w:val="white"/>
              </w:rPr>
              <w:t>19</w:t>
            </w:r>
          </w:p>
        </w:tc>
        <w:tc>
          <w:tcPr>
            <w:tcW w:w="3480" w:type="dxa"/>
            <w:vMerge w:val="restart"/>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highlight w:val="white"/>
              </w:rPr>
            </w:pPr>
            <w:r>
              <w:rPr>
                <w:sz w:val="24"/>
                <w:szCs w:val="24"/>
              </w:rPr>
              <w:t>11.4. Uskrsni sajam</w:t>
            </w:r>
          </w:p>
          <w:p w:rsidR="00EE3050" w:rsidRDefault="00596A98">
            <w:pPr>
              <w:ind w:left="100"/>
              <w:rPr>
                <w:sz w:val="24"/>
                <w:szCs w:val="24"/>
                <w:highlight w:val="white"/>
              </w:rPr>
            </w:pPr>
            <w:r>
              <w:rPr>
                <w:sz w:val="24"/>
                <w:szCs w:val="24"/>
                <w:highlight w:val="white"/>
              </w:rPr>
              <w:t>21.4. Dan planeta Zemlje</w:t>
            </w:r>
          </w:p>
        </w:tc>
        <w:tc>
          <w:tcPr>
            <w:tcW w:w="1845" w:type="dxa"/>
            <w:vMerge w:val="restart"/>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rPr>
                <w:sz w:val="24"/>
                <w:szCs w:val="24"/>
              </w:rPr>
            </w:pPr>
            <w:r>
              <w:rPr>
                <w:sz w:val="24"/>
                <w:szCs w:val="24"/>
              </w:rPr>
              <w:t xml:space="preserve">20. travnja </w:t>
            </w:r>
          </w:p>
          <w:p w:rsidR="00EE3050" w:rsidRDefault="00EE3050">
            <w:pPr>
              <w:rPr>
                <w:sz w:val="24"/>
                <w:szCs w:val="24"/>
              </w:rPr>
            </w:pPr>
          </w:p>
          <w:p w:rsidR="00EE3050" w:rsidRDefault="00596A98">
            <w:pPr>
              <w:rPr>
                <w:sz w:val="24"/>
                <w:szCs w:val="24"/>
              </w:rPr>
            </w:pPr>
            <w:r>
              <w:rPr>
                <w:sz w:val="24"/>
                <w:szCs w:val="24"/>
              </w:rPr>
              <w:t xml:space="preserve">21. travnja </w:t>
            </w:r>
          </w:p>
        </w:tc>
        <w:tc>
          <w:tcPr>
            <w:tcW w:w="2490" w:type="dxa"/>
            <w:vMerge w:val="restart"/>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widowControl w:val="0"/>
              <w:rPr>
                <w:sz w:val="24"/>
                <w:szCs w:val="24"/>
              </w:rPr>
            </w:pPr>
            <w:r>
              <w:rPr>
                <w:sz w:val="24"/>
                <w:szCs w:val="24"/>
              </w:rPr>
              <w:t>Uskrs</w:t>
            </w:r>
          </w:p>
          <w:p w:rsidR="00EE3050" w:rsidRDefault="00EE3050">
            <w:pPr>
              <w:widowControl w:val="0"/>
              <w:rPr>
                <w:sz w:val="24"/>
                <w:szCs w:val="24"/>
              </w:rPr>
            </w:pPr>
          </w:p>
          <w:p w:rsidR="00EE3050" w:rsidRDefault="00596A98">
            <w:pPr>
              <w:widowControl w:val="0"/>
              <w:rPr>
                <w:sz w:val="24"/>
                <w:szCs w:val="24"/>
                <w:highlight w:val="yellow"/>
              </w:rPr>
            </w:pPr>
            <w:r>
              <w:rPr>
                <w:sz w:val="24"/>
                <w:szCs w:val="24"/>
              </w:rPr>
              <w:t>Uskrsni ponedjeljak</w:t>
            </w:r>
          </w:p>
        </w:tc>
      </w:tr>
      <w:tr w:rsidR="00EE3050" w:rsidTr="00AF53F7">
        <w:trPr>
          <w:trHeight w:val="337"/>
          <w:jc w:val="center"/>
        </w:trPr>
        <w:tc>
          <w:tcPr>
            <w:tcW w:w="1737" w:type="dxa"/>
            <w:vMerge/>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1773" w:type="dxa"/>
            <w:vMerge/>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3480" w:type="dxa"/>
            <w:vMerge/>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1845" w:type="dxa"/>
            <w:vMerge/>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2490" w:type="dxa"/>
            <w:vMerge/>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r>
      <w:tr w:rsidR="00EE3050">
        <w:trPr>
          <w:trHeight w:val="440"/>
          <w:jc w:val="center"/>
        </w:trPr>
        <w:tc>
          <w:tcPr>
            <w:tcW w:w="17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svibanj</w:t>
            </w:r>
          </w:p>
        </w:tc>
        <w:tc>
          <w:tcPr>
            <w:tcW w:w="177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19</w:t>
            </w:r>
          </w:p>
        </w:tc>
        <w:tc>
          <w:tcPr>
            <w:tcW w:w="3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8.5. Međunarodni dan crvenog križa</w:t>
            </w:r>
          </w:p>
          <w:p w:rsidR="00EE3050" w:rsidRDefault="00596A98">
            <w:pPr>
              <w:ind w:left="100"/>
              <w:rPr>
                <w:sz w:val="24"/>
                <w:szCs w:val="24"/>
              </w:rPr>
            </w:pPr>
            <w:r>
              <w:rPr>
                <w:sz w:val="24"/>
                <w:szCs w:val="24"/>
              </w:rPr>
              <w:t>12.5. Majčin dan</w:t>
            </w:r>
          </w:p>
          <w:p w:rsidR="00EE3050" w:rsidRDefault="00596A98">
            <w:pPr>
              <w:ind w:left="100"/>
              <w:rPr>
                <w:sz w:val="24"/>
                <w:szCs w:val="24"/>
              </w:rPr>
            </w:pPr>
            <w:r>
              <w:rPr>
                <w:sz w:val="24"/>
                <w:szCs w:val="24"/>
              </w:rPr>
              <w:t>15.5. Međunarodni dan obitelji</w:t>
            </w:r>
          </w:p>
          <w:p w:rsidR="00EE3050" w:rsidRDefault="00EE3050">
            <w:pPr>
              <w:ind w:left="100"/>
              <w:rPr>
                <w:sz w:val="24"/>
                <w:szCs w:val="24"/>
              </w:rPr>
            </w:pPr>
          </w:p>
          <w:p w:rsidR="00EE3050" w:rsidRDefault="00596A98">
            <w:pPr>
              <w:ind w:left="100"/>
              <w:rPr>
                <w:sz w:val="24"/>
                <w:szCs w:val="24"/>
              </w:rPr>
            </w:pPr>
            <w:r>
              <w:rPr>
                <w:sz w:val="24"/>
                <w:szCs w:val="24"/>
              </w:rPr>
              <w:t>23.5. Dan škole, Dan otvorenih vrata (nenastavni dan)</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1. svibnja </w:t>
            </w: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Međunarodni praznik rada</w:t>
            </w:r>
          </w:p>
        </w:tc>
      </w:tr>
      <w:tr w:rsidR="00EE3050">
        <w:trPr>
          <w:trHeight w:val="440"/>
          <w:jc w:val="center"/>
        </w:trPr>
        <w:tc>
          <w:tcPr>
            <w:tcW w:w="173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7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3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23. svibnja</w:t>
            </w: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rPr>
                <w:sz w:val="24"/>
                <w:szCs w:val="24"/>
              </w:rPr>
            </w:pPr>
            <w:r>
              <w:rPr>
                <w:sz w:val="24"/>
                <w:szCs w:val="24"/>
              </w:rPr>
              <w:t>Dan škole</w:t>
            </w:r>
          </w:p>
        </w:tc>
      </w:tr>
      <w:tr w:rsidR="00EE3050">
        <w:trPr>
          <w:trHeight w:val="623"/>
          <w:jc w:val="center"/>
        </w:trPr>
        <w:tc>
          <w:tcPr>
            <w:tcW w:w="173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77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3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rPr>
            </w:pP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rPr>
                <w:sz w:val="24"/>
                <w:szCs w:val="24"/>
              </w:rPr>
            </w:pPr>
            <w:r>
              <w:rPr>
                <w:sz w:val="24"/>
                <w:szCs w:val="24"/>
              </w:rPr>
              <w:t xml:space="preserve"> 30. svibnja</w:t>
            </w:r>
          </w:p>
          <w:p w:rsidR="00EE3050" w:rsidRDefault="00EE3050">
            <w:pPr>
              <w:rPr>
                <w:sz w:val="24"/>
                <w:szCs w:val="24"/>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0"/>
              <w:rPr>
                <w:sz w:val="24"/>
                <w:szCs w:val="24"/>
              </w:rPr>
            </w:pPr>
            <w:r>
              <w:rPr>
                <w:sz w:val="24"/>
                <w:szCs w:val="24"/>
              </w:rPr>
              <w:t xml:space="preserve"> Dan državnosti</w:t>
            </w:r>
          </w:p>
        </w:tc>
      </w:tr>
      <w:tr w:rsidR="00EE3050">
        <w:trPr>
          <w:trHeight w:val="293"/>
          <w:jc w:val="center"/>
        </w:trPr>
        <w:tc>
          <w:tcPr>
            <w:tcW w:w="1737"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2"/>
              <w:rPr>
                <w:sz w:val="24"/>
                <w:szCs w:val="24"/>
              </w:rPr>
            </w:pPr>
            <w:r>
              <w:rPr>
                <w:sz w:val="24"/>
                <w:szCs w:val="24"/>
              </w:rPr>
              <w:lastRenderedPageBreak/>
              <w:t>lipanj</w:t>
            </w:r>
          </w:p>
        </w:tc>
        <w:tc>
          <w:tcPr>
            <w:tcW w:w="177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2"/>
              <w:rPr>
                <w:sz w:val="24"/>
                <w:szCs w:val="24"/>
              </w:rPr>
            </w:pPr>
            <w:r>
              <w:rPr>
                <w:sz w:val="24"/>
                <w:szCs w:val="24"/>
              </w:rPr>
              <w:t>10</w:t>
            </w:r>
          </w:p>
        </w:tc>
        <w:tc>
          <w:tcPr>
            <w:tcW w:w="34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596A98">
            <w:pPr>
              <w:ind w:left="102"/>
              <w:rPr>
                <w:sz w:val="24"/>
                <w:szCs w:val="24"/>
              </w:rPr>
            </w:pPr>
            <w:r>
              <w:rPr>
                <w:sz w:val="24"/>
                <w:szCs w:val="24"/>
              </w:rPr>
              <w:t>1.6. Međunarodni dan roditelja, Svjetski dan mlijeka</w:t>
            </w:r>
          </w:p>
        </w:tc>
        <w:tc>
          <w:tcPr>
            <w:tcW w:w="184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rPr>
                <w:sz w:val="24"/>
                <w:szCs w:val="24"/>
                <w:highlight w:val="yellow"/>
              </w:rPr>
            </w:pPr>
          </w:p>
        </w:tc>
        <w:tc>
          <w:tcPr>
            <w:tcW w:w="24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rPr>
                <w:sz w:val="24"/>
                <w:szCs w:val="24"/>
                <w:highlight w:val="yellow"/>
              </w:rPr>
            </w:pPr>
          </w:p>
        </w:tc>
      </w:tr>
      <w:tr w:rsidR="00EE3050" w:rsidTr="00AF53F7">
        <w:trPr>
          <w:trHeight w:val="337"/>
          <w:jc w:val="center"/>
        </w:trPr>
        <w:tc>
          <w:tcPr>
            <w:tcW w:w="173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177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34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184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c>
          <w:tcPr>
            <w:tcW w:w="249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3050" w:rsidRDefault="00EE3050">
            <w:pPr>
              <w:widowControl w:val="0"/>
              <w:pBdr>
                <w:top w:val="nil"/>
                <w:left w:val="nil"/>
                <w:bottom w:val="nil"/>
                <w:right w:val="nil"/>
                <w:between w:val="nil"/>
              </w:pBdr>
              <w:spacing w:line="276" w:lineRule="auto"/>
              <w:rPr>
                <w:sz w:val="24"/>
                <w:szCs w:val="24"/>
                <w:highlight w:val="yellow"/>
              </w:rPr>
            </w:pPr>
          </w:p>
        </w:tc>
      </w:tr>
      <w:tr w:rsidR="00EE3050" w:rsidTr="00AF53F7">
        <w:trPr>
          <w:trHeight w:val="395"/>
          <w:jc w:val="center"/>
        </w:trPr>
        <w:tc>
          <w:tcPr>
            <w:tcW w:w="1737" w:type="dxa"/>
            <w:tcBorders>
              <w:top w:val="nil"/>
              <w:left w:val="single" w:sz="8" w:space="0" w:color="000000"/>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rPr>
            </w:pPr>
            <w:r>
              <w:rPr>
                <w:sz w:val="24"/>
                <w:szCs w:val="24"/>
              </w:rPr>
              <w:t>UKUPNO</w:t>
            </w:r>
          </w:p>
          <w:p w:rsidR="00EE3050" w:rsidRDefault="00596A98">
            <w:pPr>
              <w:ind w:left="100"/>
            </w:pPr>
            <w:r>
              <w:t>(2. polugodište)</w:t>
            </w:r>
          </w:p>
        </w:tc>
        <w:tc>
          <w:tcPr>
            <w:tcW w:w="1773"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b/>
                <w:sz w:val="24"/>
                <w:szCs w:val="24"/>
              </w:rPr>
            </w:pPr>
            <w:r>
              <w:rPr>
                <w:b/>
                <w:sz w:val="24"/>
                <w:szCs w:val="24"/>
              </w:rPr>
              <w:t>103</w:t>
            </w:r>
          </w:p>
        </w:tc>
        <w:tc>
          <w:tcPr>
            <w:tcW w:w="3480"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highlight w:val="yellow"/>
              </w:rPr>
            </w:pPr>
            <w:r>
              <w:rPr>
                <w:sz w:val="24"/>
                <w:szCs w:val="24"/>
                <w:highlight w:val="yellow"/>
              </w:rPr>
              <w:t xml:space="preserve"> </w:t>
            </w:r>
          </w:p>
        </w:tc>
        <w:tc>
          <w:tcPr>
            <w:tcW w:w="4335" w:type="dxa"/>
            <w:gridSpan w:val="2"/>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highlight w:val="yellow"/>
              </w:rPr>
            </w:pPr>
            <w:r>
              <w:rPr>
                <w:sz w:val="24"/>
                <w:szCs w:val="24"/>
                <w:highlight w:val="yellow"/>
              </w:rPr>
              <w:t xml:space="preserve"> </w:t>
            </w:r>
          </w:p>
        </w:tc>
      </w:tr>
      <w:tr w:rsidR="00EE3050">
        <w:trPr>
          <w:trHeight w:val="481"/>
          <w:jc w:val="center"/>
        </w:trPr>
        <w:tc>
          <w:tcPr>
            <w:tcW w:w="1737" w:type="dxa"/>
            <w:tcBorders>
              <w:top w:val="nil"/>
              <w:left w:val="single" w:sz="8" w:space="0" w:color="000000"/>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rPr>
            </w:pPr>
            <w:r>
              <w:rPr>
                <w:sz w:val="24"/>
                <w:szCs w:val="24"/>
              </w:rPr>
              <w:t>UKUPNO</w:t>
            </w:r>
          </w:p>
          <w:p w:rsidR="00EE3050" w:rsidRDefault="00596A98">
            <w:pPr>
              <w:ind w:left="100"/>
            </w:pPr>
            <w:r>
              <w:rPr>
                <w:sz w:val="18"/>
                <w:szCs w:val="18"/>
              </w:rPr>
              <w:t>(nastavna godina)</w:t>
            </w:r>
          </w:p>
        </w:tc>
        <w:tc>
          <w:tcPr>
            <w:tcW w:w="1773"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b/>
                <w:sz w:val="24"/>
                <w:szCs w:val="24"/>
              </w:rPr>
            </w:pPr>
            <w:r>
              <w:rPr>
                <w:b/>
                <w:sz w:val="24"/>
                <w:szCs w:val="24"/>
              </w:rPr>
              <w:t>176</w:t>
            </w:r>
          </w:p>
        </w:tc>
        <w:tc>
          <w:tcPr>
            <w:tcW w:w="3480" w:type="dxa"/>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b/>
                <w:sz w:val="24"/>
                <w:szCs w:val="24"/>
                <w:highlight w:val="yellow"/>
              </w:rPr>
            </w:pPr>
            <w:r>
              <w:rPr>
                <w:b/>
                <w:sz w:val="24"/>
                <w:szCs w:val="24"/>
                <w:highlight w:val="yellow"/>
              </w:rPr>
              <w:t xml:space="preserve"> </w:t>
            </w:r>
          </w:p>
        </w:tc>
        <w:tc>
          <w:tcPr>
            <w:tcW w:w="4335" w:type="dxa"/>
            <w:gridSpan w:val="2"/>
            <w:tcBorders>
              <w:top w:val="nil"/>
              <w:left w:val="nil"/>
              <w:bottom w:val="single" w:sz="8" w:space="0" w:color="000000"/>
              <w:right w:val="single" w:sz="8" w:space="0" w:color="000000"/>
            </w:tcBorders>
            <w:shd w:val="clear" w:color="auto" w:fill="FEFAB4"/>
            <w:tcMar>
              <w:top w:w="100" w:type="dxa"/>
              <w:left w:w="100" w:type="dxa"/>
              <w:bottom w:w="100" w:type="dxa"/>
              <w:right w:w="100" w:type="dxa"/>
            </w:tcMar>
          </w:tcPr>
          <w:p w:rsidR="00EE3050" w:rsidRDefault="00596A98">
            <w:pPr>
              <w:ind w:left="100"/>
              <w:rPr>
                <w:sz w:val="24"/>
                <w:szCs w:val="24"/>
                <w:highlight w:val="yellow"/>
              </w:rPr>
            </w:pPr>
            <w:r>
              <w:rPr>
                <w:sz w:val="24"/>
                <w:szCs w:val="24"/>
                <w:highlight w:val="yellow"/>
              </w:rPr>
              <w:t xml:space="preserve"> </w:t>
            </w:r>
          </w:p>
        </w:tc>
      </w:tr>
    </w:tbl>
    <w:p w:rsidR="00EE3050" w:rsidRDefault="00596A98">
      <w:pPr>
        <w:spacing w:before="240" w:after="240" w:line="360" w:lineRule="auto"/>
        <w:ind w:left="720"/>
        <w:rPr>
          <w:sz w:val="24"/>
          <w:szCs w:val="24"/>
        </w:rPr>
      </w:pPr>
      <w:r>
        <w:rPr>
          <w:sz w:val="24"/>
          <w:szCs w:val="24"/>
        </w:rPr>
        <w:t xml:space="preserve">Nastava se organizira i izvodi najmanje u </w:t>
      </w:r>
      <w:r>
        <w:rPr>
          <w:b/>
          <w:sz w:val="24"/>
          <w:szCs w:val="24"/>
        </w:rPr>
        <w:t xml:space="preserve">176 </w:t>
      </w:r>
      <w:r>
        <w:rPr>
          <w:sz w:val="24"/>
          <w:szCs w:val="24"/>
        </w:rPr>
        <w:t>nastavnih dana.</w:t>
      </w:r>
    </w:p>
    <w:p w:rsidR="00EE3050" w:rsidRDefault="00596A98">
      <w:pPr>
        <w:spacing w:before="240" w:after="240" w:line="360" w:lineRule="auto"/>
        <w:ind w:left="720"/>
        <w:rPr>
          <w:b/>
          <w:sz w:val="24"/>
          <w:szCs w:val="24"/>
        </w:rPr>
      </w:pPr>
      <w:r>
        <w:rPr>
          <w:sz w:val="24"/>
          <w:szCs w:val="24"/>
        </w:rPr>
        <w:t xml:space="preserve">Ako škola ne ostvari propisani nastavni plan i program/kurikulum, nastavna godina može se produljiti odlukom upravnog tijela županije nadležnog za poslove obrazovanja, odnosno Gradskog ureda Grada Zagreba nadležnog za poslove obrazovanja uz prethodnu suglasnost ministarstva nadležnog za obrazovanje i nakon </w:t>
      </w:r>
      <w:r>
        <w:rPr>
          <w:b/>
          <w:sz w:val="24"/>
          <w:szCs w:val="24"/>
        </w:rPr>
        <w:t>13. lipnja 2025. godine.</w:t>
      </w:r>
    </w:p>
    <w:p w:rsidR="00AF53F7" w:rsidRDefault="00596A98" w:rsidP="00AF53F7">
      <w:pPr>
        <w:spacing w:before="240" w:after="240" w:line="360" w:lineRule="auto"/>
        <w:ind w:left="720"/>
        <w:rPr>
          <w:sz w:val="24"/>
          <w:szCs w:val="24"/>
        </w:rPr>
      </w:pPr>
      <w:r>
        <w:rPr>
          <w:sz w:val="24"/>
          <w:szCs w:val="24"/>
        </w:rPr>
        <w:t xml:space="preserve">Ljetni odmor počinje </w:t>
      </w:r>
      <w:r>
        <w:rPr>
          <w:b/>
          <w:sz w:val="24"/>
          <w:szCs w:val="24"/>
        </w:rPr>
        <w:t>16. lipnja 2025. godine</w:t>
      </w:r>
      <w:r>
        <w:rPr>
          <w:sz w:val="24"/>
          <w:szCs w:val="24"/>
        </w:rPr>
        <w:t xml:space="preserve">, osim za učenike koji polažu predmetni, razredni, dopunski ili razlikovni ispit, koji imaju dopunski nastavni rad. </w:t>
      </w:r>
    </w:p>
    <w:p w:rsidR="00AF53F7" w:rsidRDefault="00AF53F7" w:rsidP="00AF53F7">
      <w:pPr>
        <w:spacing w:before="240" w:after="240" w:line="360" w:lineRule="auto"/>
        <w:ind w:left="720"/>
        <w:rPr>
          <w:sz w:val="24"/>
          <w:szCs w:val="24"/>
        </w:rPr>
      </w:pPr>
    </w:p>
    <w:p w:rsidR="00AF53F7" w:rsidRDefault="00AF53F7" w:rsidP="00AF53F7">
      <w:pPr>
        <w:spacing w:before="240" w:after="240" w:line="360" w:lineRule="auto"/>
        <w:ind w:left="720"/>
        <w:rPr>
          <w:sz w:val="24"/>
          <w:szCs w:val="24"/>
        </w:rPr>
      </w:pPr>
    </w:p>
    <w:p w:rsidR="00AF53F7" w:rsidRDefault="00AF53F7" w:rsidP="00AF53F7">
      <w:pPr>
        <w:spacing w:before="240" w:after="240" w:line="360" w:lineRule="auto"/>
        <w:ind w:left="720"/>
        <w:rPr>
          <w:sz w:val="24"/>
          <w:szCs w:val="24"/>
        </w:rPr>
      </w:pPr>
    </w:p>
    <w:p w:rsidR="00AF53F7" w:rsidRDefault="00AF53F7" w:rsidP="00AF53F7">
      <w:pPr>
        <w:spacing w:before="240" w:after="240" w:line="360" w:lineRule="auto"/>
        <w:ind w:left="720"/>
        <w:rPr>
          <w:sz w:val="24"/>
          <w:szCs w:val="24"/>
        </w:rPr>
      </w:pPr>
    </w:p>
    <w:p w:rsidR="00EE3050" w:rsidRPr="00AF53F7" w:rsidRDefault="00596A98" w:rsidP="00AF53F7">
      <w:pPr>
        <w:spacing w:before="240" w:after="240" w:line="360" w:lineRule="auto"/>
        <w:ind w:left="720"/>
        <w:rPr>
          <w:b/>
        </w:rPr>
      </w:pPr>
      <w:r w:rsidRPr="00AF53F7">
        <w:rPr>
          <w:b/>
        </w:rPr>
        <w:lastRenderedPageBreak/>
        <w:t xml:space="preserve">3.3. PRIMJERENI OBLIK ŠKOLOVANJA PO RAZREDIMA I OBLICIMA RADA  </w:t>
      </w:r>
    </w:p>
    <w:p w:rsidR="00EE3050" w:rsidRDefault="00EE3050"/>
    <w:tbl>
      <w:tblPr>
        <w:tblStyle w:val="afffffffffff6"/>
        <w:tblW w:w="89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660"/>
        <w:gridCol w:w="675"/>
        <w:gridCol w:w="675"/>
        <w:gridCol w:w="675"/>
        <w:gridCol w:w="660"/>
        <w:gridCol w:w="660"/>
        <w:gridCol w:w="675"/>
        <w:gridCol w:w="780"/>
        <w:gridCol w:w="930"/>
      </w:tblGrid>
      <w:tr w:rsidR="00EE3050">
        <w:trPr>
          <w:trHeight w:val="280"/>
          <w:jc w:val="center"/>
        </w:trPr>
        <w:tc>
          <w:tcPr>
            <w:tcW w:w="256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Rješenjem određen oblik rada</w:t>
            </w:r>
          </w:p>
        </w:tc>
        <w:tc>
          <w:tcPr>
            <w:tcW w:w="5460"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18"/>
                <w:szCs w:val="18"/>
              </w:rPr>
            </w:pPr>
            <w:r>
              <w:rPr>
                <w:b/>
                <w:sz w:val="18"/>
                <w:szCs w:val="18"/>
              </w:rPr>
              <w:t>Broj učenika s primjerenim oblikom školovanja po razredima</w:t>
            </w:r>
          </w:p>
          <w:p w:rsidR="00EE3050" w:rsidRDefault="00EE3050">
            <w:pPr>
              <w:tabs>
                <w:tab w:val="left" w:pos="3060"/>
                <w:tab w:val="left" w:pos="4680"/>
                <w:tab w:val="left" w:pos="7740"/>
              </w:tabs>
              <w:rPr>
                <w:b/>
                <w:sz w:val="18"/>
                <w:szCs w:val="18"/>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Ukupno</w:t>
            </w:r>
          </w:p>
        </w:tc>
      </w:tr>
      <w:tr w:rsidR="00EE3050">
        <w:trPr>
          <w:trHeight w:val="280"/>
          <w:jc w:val="center"/>
        </w:trPr>
        <w:tc>
          <w:tcPr>
            <w:tcW w:w="256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I.</w:t>
            </w:r>
          </w:p>
        </w:tc>
        <w:tc>
          <w:tcPr>
            <w:tcW w:w="6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II.</w:t>
            </w:r>
          </w:p>
        </w:tc>
        <w:tc>
          <w:tcPr>
            <w:tcW w:w="6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III.</w:t>
            </w:r>
          </w:p>
        </w:tc>
        <w:tc>
          <w:tcPr>
            <w:tcW w:w="6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IV.</w:t>
            </w:r>
          </w:p>
        </w:tc>
        <w:tc>
          <w:tcPr>
            <w:tcW w:w="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V.</w:t>
            </w:r>
          </w:p>
        </w:tc>
        <w:tc>
          <w:tcPr>
            <w:tcW w:w="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VI.</w:t>
            </w:r>
          </w:p>
        </w:tc>
        <w:tc>
          <w:tcPr>
            <w:tcW w:w="6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VII.</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tabs>
                <w:tab w:val="left" w:pos="3060"/>
                <w:tab w:val="left" w:pos="4680"/>
                <w:tab w:val="left" w:pos="7740"/>
              </w:tabs>
              <w:rPr>
                <w:b/>
                <w:sz w:val="18"/>
                <w:szCs w:val="18"/>
              </w:rPr>
            </w:pPr>
            <w:r>
              <w:rPr>
                <w:b/>
                <w:sz w:val="18"/>
                <w:szCs w:val="18"/>
              </w:rPr>
              <w:t>VIII.</w:t>
            </w:r>
          </w:p>
        </w:tc>
        <w:tc>
          <w:tcPr>
            <w:tcW w:w="930"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8"/>
                <w:szCs w:val="18"/>
              </w:rPr>
            </w:pPr>
          </w:p>
        </w:tc>
      </w:tr>
      <w:tr w:rsidR="00EE3050">
        <w:trPr>
          <w:trHeight w:val="500"/>
          <w:jc w:val="center"/>
        </w:trPr>
        <w:tc>
          <w:tcPr>
            <w:tcW w:w="256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sz w:val="18"/>
                <w:szCs w:val="18"/>
              </w:rPr>
            </w:pPr>
            <w:r>
              <w:rPr>
                <w:sz w:val="18"/>
                <w:szCs w:val="18"/>
              </w:rPr>
              <w:t>Individualizirani pristup</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center" w:pos="226"/>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6</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7</w:t>
            </w:r>
          </w:p>
        </w:tc>
        <w:tc>
          <w:tcPr>
            <w:tcW w:w="78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8</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28</w:t>
            </w:r>
          </w:p>
        </w:tc>
      </w:tr>
      <w:tr w:rsidR="00EE3050">
        <w:trPr>
          <w:trHeight w:val="520"/>
          <w:jc w:val="center"/>
        </w:trPr>
        <w:tc>
          <w:tcPr>
            <w:tcW w:w="256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sz w:val="18"/>
                <w:szCs w:val="18"/>
              </w:rPr>
            </w:pPr>
            <w:r>
              <w:rPr>
                <w:sz w:val="18"/>
                <w:szCs w:val="18"/>
              </w:rPr>
              <w:t>Prilagođeni program</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3</w:t>
            </w:r>
          </w:p>
        </w:tc>
      </w:tr>
      <w:tr w:rsidR="00EE3050">
        <w:trPr>
          <w:trHeight w:val="500"/>
          <w:jc w:val="center"/>
        </w:trPr>
        <w:tc>
          <w:tcPr>
            <w:tcW w:w="256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sz w:val="18"/>
                <w:szCs w:val="18"/>
              </w:rPr>
            </w:pPr>
            <w:r>
              <w:rPr>
                <w:sz w:val="18"/>
                <w:szCs w:val="18"/>
              </w:rPr>
              <w:t>Posebni program</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675"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tabs>
                <w:tab w:val="left" w:pos="3060"/>
                <w:tab w:val="left" w:pos="4680"/>
                <w:tab w:val="left" w:pos="7740"/>
              </w:tabs>
              <w:rPr>
                <w:b/>
                <w:sz w:val="18"/>
                <w:szCs w:val="18"/>
              </w:rPr>
            </w:pPr>
            <w:r>
              <w:rPr>
                <w:b/>
                <w:sz w:val="18"/>
                <w:szCs w:val="18"/>
              </w:rPr>
              <w:t>0</w:t>
            </w:r>
          </w:p>
        </w:tc>
      </w:tr>
    </w:tbl>
    <w:p w:rsidR="00EE3050" w:rsidRDefault="00EE3050">
      <w:pPr>
        <w:spacing w:after="0" w:line="240" w:lineRule="auto"/>
        <w:rPr>
          <w:b/>
          <w:color w:val="FF0000"/>
          <w:sz w:val="24"/>
          <w:szCs w:val="24"/>
          <w:highlight w:val="yellow"/>
        </w:rPr>
      </w:pPr>
    </w:p>
    <w:p w:rsidR="00EE3050" w:rsidRDefault="00EE3050">
      <w:pPr>
        <w:pStyle w:val="Naslov3"/>
        <w:rPr>
          <w:rFonts w:ascii="Calibri" w:eastAsia="Calibri" w:hAnsi="Calibri" w:cs="Calibri"/>
          <w:color w:val="FF0000"/>
          <w:highlight w:val="yellow"/>
        </w:rPr>
      </w:pPr>
    </w:p>
    <w:p w:rsidR="00EE3050" w:rsidRDefault="00596A98">
      <w:pPr>
        <w:pStyle w:val="Naslov3"/>
        <w:ind w:left="720"/>
        <w:rPr>
          <w:rFonts w:ascii="Calibri" w:eastAsia="Calibri" w:hAnsi="Calibri" w:cs="Calibri"/>
          <w:sz w:val="20"/>
          <w:szCs w:val="20"/>
        </w:rPr>
      </w:pPr>
      <w:r>
        <w:rPr>
          <w:rFonts w:ascii="Calibri" w:eastAsia="Calibri" w:hAnsi="Calibri" w:cs="Calibri"/>
          <w:sz w:val="20"/>
          <w:szCs w:val="20"/>
        </w:rPr>
        <w:t xml:space="preserve">3.3.2. NASTAVA U KUĆI  -  </w:t>
      </w:r>
      <w:proofErr w:type="spellStart"/>
      <w:r>
        <w:rPr>
          <w:rFonts w:ascii="Calibri" w:eastAsia="Calibri" w:hAnsi="Calibri" w:cs="Calibri"/>
          <w:sz w:val="20"/>
          <w:szCs w:val="20"/>
        </w:rPr>
        <w:t>online</w:t>
      </w:r>
      <w:proofErr w:type="spellEnd"/>
      <w:r>
        <w:rPr>
          <w:rFonts w:ascii="Calibri" w:eastAsia="Calibri" w:hAnsi="Calibri" w:cs="Calibri"/>
          <w:sz w:val="20"/>
          <w:szCs w:val="20"/>
        </w:rPr>
        <w:t xml:space="preserve"> nastava</w:t>
      </w:r>
    </w:p>
    <w:p w:rsidR="00EE3050" w:rsidRDefault="00EE3050">
      <w:pPr>
        <w:spacing w:after="0" w:line="240" w:lineRule="auto"/>
      </w:pPr>
    </w:p>
    <w:p w:rsidR="00EE3050" w:rsidRDefault="00596A98">
      <w:pPr>
        <w:spacing w:after="0" w:line="240" w:lineRule="auto"/>
        <w:ind w:firstLine="720"/>
        <w:rPr>
          <w:highlight w:val="yellow"/>
        </w:rPr>
      </w:pPr>
      <w:r>
        <w:t xml:space="preserve">Trenutno Škola </w:t>
      </w:r>
      <w:r w:rsidR="00F16CD6">
        <w:t>organizira</w:t>
      </w:r>
      <w:r>
        <w:t xml:space="preserve"> </w:t>
      </w:r>
      <w:proofErr w:type="spellStart"/>
      <w:r>
        <w:t>online</w:t>
      </w:r>
      <w:proofErr w:type="spellEnd"/>
      <w:r>
        <w:t xml:space="preserve"> nastav</w:t>
      </w:r>
      <w:r w:rsidR="00A71687">
        <w:t>u</w:t>
      </w:r>
      <w:bookmarkStart w:id="5" w:name="_GoBack"/>
      <w:bookmarkEnd w:id="5"/>
      <w:r>
        <w:t xml:space="preserve"> za jednog učenika.</w:t>
      </w:r>
    </w:p>
    <w:p w:rsidR="00EE3050" w:rsidRDefault="00EE3050">
      <w:pPr>
        <w:pStyle w:val="Naslov3"/>
        <w:rPr>
          <w:rFonts w:ascii="Calibri" w:eastAsia="Calibri" w:hAnsi="Calibri" w:cs="Calibri"/>
          <w:highlight w:val="yellow"/>
        </w:rPr>
      </w:pPr>
    </w:p>
    <w:p w:rsidR="00EE3050" w:rsidRDefault="00596A98">
      <w:pPr>
        <w:pStyle w:val="Naslov3"/>
        <w:ind w:left="720"/>
        <w:rPr>
          <w:rFonts w:ascii="Calibri" w:eastAsia="Calibri" w:hAnsi="Calibri" w:cs="Calibri"/>
          <w:sz w:val="20"/>
          <w:szCs w:val="20"/>
        </w:rPr>
      </w:pPr>
      <w:r>
        <w:rPr>
          <w:rFonts w:ascii="Calibri" w:eastAsia="Calibri" w:hAnsi="Calibri" w:cs="Calibri"/>
          <w:sz w:val="20"/>
          <w:szCs w:val="20"/>
        </w:rPr>
        <w:t>3.3.3. POMOĆNIK U NASTAVI</w:t>
      </w:r>
    </w:p>
    <w:p w:rsidR="00EE3050" w:rsidRDefault="00EE3050">
      <w:pPr>
        <w:spacing w:after="0" w:line="240" w:lineRule="auto"/>
      </w:pPr>
    </w:p>
    <w:p w:rsidR="00EE3050" w:rsidRDefault="00596A98">
      <w:pPr>
        <w:spacing w:after="0" w:line="240" w:lineRule="auto"/>
        <w:ind w:left="720"/>
        <w:sectPr w:rsidR="00EE3050">
          <w:pgSz w:w="15840" w:h="12240" w:orient="landscape"/>
          <w:pgMar w:top="1417" w:right="1417" w:bottom="1417" w:left="567" w:header="708" w:footer="57" w:gutter="0"/>
          <w:cols w:space="720"/>
        </w:sectPr>
      </w:pPr>
      <w:r>
        <w:t>U školskoj godini 2024./25. za devet učenika (za jednog učenika u prvom razredu, za tri učenika u četvrtom razredu, jednog učenika u petom razredu, jednog učenika u šestom, jednog učenika u sedmom i dva učenika u osmom razredu) odobreno je uključivanje pomoćnika u nastavi.</w:t>
      </w:r>
    </w:p>
    <w:p w:rsidR="00EE3050" w:rsidRDefault="00596A98">
      <w:pPr>
        <w:pStyle w:val="Naslov2"/>
        <w:ind w:left="436" w:firstLine="284"/>
        <w:rPr>
          <w:rFonts w:ascii="Calibri" w:eastAsia="Calibri" w:hAnsi="Calibri" w:cs="Calibri"/>
          <w:color w:val="FF0000"/>
          <w:highlight w:val="yellow"/>
        </w:rPr>
      </w:pPr>
      <w:r>
        <w:rPr>
          <w:rFonts w:ascii="Calibri" w:eastAsia="Calibri" w:hAnsi="Calibri" w:cs="Calibri"/>
        </w:rPr>
        <w:lastRenderedPageBreak/>
        <w:t xml:space="preserve">3.4.  PODACI O BROJU UČENIKA I RAZREDNIH ODJELA </w:t>
      </w:r>
      <w:r>
        <w:rPr>
          <w:rFonts w:ascii="Calibri" w:eastAsia="Calibri" w:hAnsi="Calibri" w:cs="Calibri"/>
          <w:color w:val="FF0000"/>
          <w:highlight w:val="yellow"/>
        </w:rPr>
        <w:br/>
      </w:r>
    </w:p>
    <w:tbl>
      <w:tblPr>
        <w:tblStyle w:val="afffffffffff7"/>
        <w:tblW w:w="11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5"/>
        <w:gridCol w:w="1090"/>
        <w:gridCol w:w="765"/>
        <w:gridCol w:w="840"/>
        <w:gridCol w:w="1185"/>
        <w:gridCol w:w="870"/>
        <w:gridCol w:w="855"/>
        <w:gridCol w:w="1005"/>
        <w:gridCol w:w="1005"/>
        <w:gridCol w:w="3210"/>
      </w:tblGrid>
      <w:tr w:rsidR="00EE3050">
        <w:trPr>
          <w:trHeight w:val="330"/>
          <w:jc w:val="center"/>
        </w:trPr>
        <w:tc>
          <w:tcPr>
            <w:tcW w:w="114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Razred</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Br. učenika</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Odjela</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rPr>
                <w:b/>
                <w:sz w:val="16"/>
                <w:szCs w:val="16"/>
              </w:rPr>
            </w:pPr>
            <w:r>
              <w:rPr>
                <w:b/>
                <w:sz w:val="16"/>
                <w:szCs w:val="16"/>
              </w:rPr>
              <w:t xml:space="preserve">   Ž</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Pr. oblik školovanja</w:t>
            </w:r>
          </w:p>
        </w:tc>
        <w:tc>
          <w:tcPr>
            <w:tcW w:w="2730"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Prehrana</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PB</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6"/>
                <w:szCs w:val="16"/>
              </w:rPr>
            </w:pPr>
            <w:r>
              <w:rPr>
                <w:b/>
                <w:sz w:val="16"/>
                <w:szCs w:val="16"/>
              </w:rPr>
              <w:t>Ime i prezime razrednika</w:t>
            </w:r>
          </w:p>
        </w:tc>
      </w:tr>
      <w:tr w:rsidR="00EE3050">
        <w:trPr>
          <w:trHeight w:val="300"/>
          <w:jc w:val="center"/>
        </w:trPr>
        <w:tc>
          <w:tcPr>
            <w:tcW w:w="114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6"/>
                <w:szCs w:val="16"/>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6"/>
                <w:szCs w:val="16"/>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6"/>
                <w:szCs w:val="16"/>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Mliječni</w:t>
            </w:r>
          </w:p>
        </w:tc>
        <w:tc>
          <w:tcPr>
            <w:tcW w:w="85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Objed</w:t>
            </w:r>
          </w:p>
        </w:tc>
        <w:tc>
          <w:tcPr>
            <w:tcW w:w="10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Užina</w:t>
            </w:r>
          </w:p>
        </w:tc>
        <w:tc>
          <w:tcPr>
            <w:tcW w:w="100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8"/>
                <w:szCs w:val="18"/>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widowControl w:val="0"/>
              <w:pBdr>
                <w:top w:val="nil"/>
                <w:left w:val="nil"/>
                <w:bottom w:val="nil"/>
                <w:right w:val="nil"/>
                <w:between w:val="nil"/>
              </w:pBdr>
              <w:spacing w:line="276" w:lineRule="auto"/>
              <w:rPr>
                <w:b/>
                <w:sz w:val="18"/>
                <w:szCs w:val="18"/>
              </w:rPr>
            </w:pP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I.a</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Žana Šeparović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I.b</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 xml:space="preserve">Goranka </w:t>
            </w:r>
            <w:proofErr w:type="spellStart"/>
            <w:r>
              <w:rPr>
                <w:sz w:val="24"/>
                <w:szCs w:val="24"/>
              </w:rPr>
              <w:t>Tošaj</w:t>
            </w:r>
            <w:proofErr w:type="spellEnd"/>
            <w:r>
              <w:rPr>
                <w:sz w:val="24"/>
                <w:szCs w:val="24"/>
              </w:rPr>
              <w:t xml:space="preserve"> </w:t>
            </w:r>
            <w:proofErr w:type="spellStart"/>
            <w:r>
              <w:rPr>
                <w:sz w:val="24"/>
                <w:szCs w:val="24"/>
              </w:rPr>
              <w:t>Maceković</w:t>
            </w:r>
            <w:proofErr w:type="spellEnd"/>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I.c</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11</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17</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17</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17</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 xml:space="preserve">Marijeta </w:t>
            </w:r>
            <w:proofErr w:type="spellStart"/>
            <w:r>
              <w:rPr>
                <w:sz w:val="24"/>
                <w:szCs w:val="24"/>
              </w:rPr>
              <w:t>Matunec</w:t>
            </w:r>
            <w:proofErr w:type="spellEnd"/>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I.d</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11</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Aleksandra Ivanac</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8"/>
                <w:szCs w:val="28"/>
              </w:rPr>
            </w:pPr>
            <w:bookmarkStart w:id="6" w:name="_heading=h.3znysh7" w:colFirst="0" w:colLast="0"/>
            <w:bookmarkEnd w:id="6"/>
            <w:r>
              <w:rPr>
                <w:b/>
                <w:sz w:val="24"/>
                <w:szCs w:val="24"/>
              </w:rPr>
              <w:t>Ukupno</w:t>
            </w:r>
          </w:p>
        </w:tc>
        <w:tc>
          <w:tcPr>
            <w:tcW w:w="109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88</w:t>
            </w:r>
          </w:p>
        </w:tc>
        <w:tc>
          <w:tcPr>
            <w:tcW w:w="76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46</w:t>
            </w:r>
          </w:p>
        </w:tc>
        <w:tc>
          <w:tcPr>
            <w:tcW w:w="11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 xml:space="preserve">    88</w:t>
            </w:r>
          </w:p>
        </w:tc>
        <w:tc>
          <w:tcPr>
            <w:tcW w:w="85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77</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77</w:t>
            </w:r>
          </w:p>
        </w:tc>
        <w:tc>
          <w:tcPr>
            <w:tcW w:w="321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EE3050">
            <w:pPr>
              <w:rPr>
                <w:sz w:val="24"/>
                <w:szCs w:val="24"/>
              </w:rPr>
            </w:pP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II.a</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24</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24</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Maja Mirković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II.b</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18</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18</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18</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Vesna Zergollern</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II.c</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9</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19</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19</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19</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 xml:space="preserve">Iva Ivković </w:t>
            </w:r>
            <w:proofErr w:type="spellStart"/>
            <w:r>
              <w:rPr>
                <w:sz w:val="24"/>
                <w:szCs w:val="24"/>
              </w:rPr>
              <w:t>Savnik</w:t>
            </w:r>
            <w:proofErr w:type="spellEnd"/>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II.d</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Iva Burić Islamović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8"/>
                <w:szCs w:val="28"/>
              </w:rPr>
            </w:pPr>
            <w:r>
              <w:rPr>
                <w:b/>
                <w:sz w:val="24"/>
                <w:szCs w:val="24"/>
              </w:rPr>
              <w:t>Ukupno</w:t>
            </w:r>
          </w:p>
        </w:tc>
        <w:tc>
          <w:tcPr>
            <w:tcW w:w="109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92</w:t>
            </w:r>
          </w:p>
        </w:tc>
        <w:tc>
          <w:tcPr>
            <w:tcW w:w="76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41</w:t>
            </w:r>
          </w:p>
        </w:tc>
        <w:tc>
          <w:tcPr>
            <w:tcW w:w="11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92</w:t>
            </w:r>
          </w:p>
        </w:tc>
        <w:tc>
          <w:tcPr>
            <w:tcW w:w="85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79</w:t>
            </w:r>
          </w:p>
        </w:tc>
        <w:tc>
          <w:tcPr>
            <w:tcW w:w="321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EE3050">
            <w:pPr>
              <w:rPr>
                <w:sz w:val="24"/>
                <w:szCs w:val="24"/>
                <w:highlight w:val="yellow"/>
              </w:rPr>
            </w:pPr>
          </w:p>
        </w:tc>
      </w:tr>
      <w:tr w:rsidR="00EE3050">
        <w:trPr>
          <w:trHeight w:val="20"/>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III.a</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10</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20</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8</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Melita Rukavina</w:t>
            </w:r>
          </w:p>
        </w:tc>
      </w:tr>
      <w:tr w:rsidR="00EE3050">
        <w:trPr>
          <w:trHeight w:val="20"/>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III.b</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13</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 xml:space="preserve">    21</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8</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Vedrana Matejčić</w:t>
            </w:r>
          </w:p>
        </w:tc>
      </w:tr>
      <w:tr w:rsidR="00EE3050">
        <w:trPr>
          <w:trHeight w:val="20"/>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III.c</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6</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 xml:space="preserve">Silvia </w:t>
            </w:r>
            <w:proofErr w:type="spellStart"/>
            <w:r>
              <w:rPr>
                <w:sz w:val="24"/>
                <w:szCs w:val="24"/>
              </w:rPr>
              <w:t>Ugarković</w:t>
            </w:r>
            <w:proofErr w:type="spellEnd"/>
          </w:p>
        </w:tc>
      </w:tr>
      <w:tr w:rsidR="00EE3050">
        <w:trPr>
          <w:trHeight w:val="20"/>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lastRenderedPageBreak/>
              <w:t>III.d</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11</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Martina Kihak</w:t>
            </w:r>
          </w:p>
        </w:tc>
      </w:tr>
      <w:tr w:rsidR="00EE3050">
        <w:trPr>
          <w:trHeight w:val="20"/>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b/>
                <w:sz w:val="28"/>
                <w:szCs w:val="28"/>
              </w:rPr>
            </w:pPr>
            <w:r>
              <w:rPr>
                <w:b/>
                <w:sz w:val="28"/>
                <w:szCs w:val="28"/>
              </w:rPr>
              <w:t xml:space="preserve">   </w:t>
            </w:r>
            <w:proofErr w:type="spellStart"/>
            <w:r>
              <w:rPr>
                <w:b/>
                <w:sz w:val="28"/>
                <w:szCs w:val="28"/>
              </w:rPr>
              <w:t>III.e</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14</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21</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Klara Hadjina</w:t>
            </w:r>
          </w:p>
        </w:tc>
      </w:tr>
      <w:tr w:rsidR="00EE3050">
        <w:trPr>
          <w:trHeight w:val="170"/>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8"/>
                <w:szCs w:val="28"/>
              </w:rPr>
            </w:pPr>
            <w:r>
              <w:rPr>
                <w:b/>
                <w:sz w:val="24"/>
                <w:szCs w:val="24"/>
              </w:rPr>
              <w:t>Ukupno</w:t>
            </w:r>
          </w:p>
        </w:tc>
        <w:tc>
          <w:tcPr>
            <w:tcW w:w="109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 xml:space="preserve">      107</w:t>
            </w:r>
          </w:p>
        </w:tc>
        <w:tc>
          <w:tcPr>
            <w:tcW w:w="76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5</w:t>
            </w:r>
          </w:p>
        </w:tc>
        <w:tc>
          <w:tcPr>
            <w:tcW w:w="84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60</w:t>
            </w:r>
          </w:p>
        </w:tc>
        <w:tc>
          <w:tcPr>
            <w:tcW w:w="11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106</w:t>
            </w:r>
          </w:p>
        </w:tc>
        <w:tc>
          <w:tcPr>
            <w:tcW w:w="85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rPr>
                <w:b/>
                <w:sz w:val="24"/>
                <w:szCs w:val="24"/>
              </w:rPr>
            </w:pPr>
            <w:r>
              <w:rPr>
                <w:b/>
                <w:sz w:val="24"/>
                <w:szCs w:val="24"/>
              </w:rPr>
              <w:t xml:space="preserve">   23</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321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EE3050">
            <w:pPr>
              <w:rPr>
                <w:b/>
                <w:sz w:val="24"/>
                <w:szCs w:val="24"/>
                <w:highlight w:val="yellow"/>
              </w:rPr>
            </w:pP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IV.a</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25</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13</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25</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6</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Marina Mišković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rPr>
            </w:pPr>
            <w:proofErr w:type="spellStart"/>
            <w:r>
              <w:rPr>
                <w:b/>
                <w:sz w:val="28"/>
                <w:szCs w:val="28"/>
              </w:rPr>
              <w:t>IV.b</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12</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23</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4</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rPr>
            </w:pPr>
            <w:r>
              <w:rPr>
                <w:sz w:val="24"/>
                <w:szCs w:val="24"/>
              </w:rPr>
              <w:t>Marko Balažić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highlight w:val="white"/>
              </w:rPr>
            </w:pPr>
            <w:proofErr w:type="spellStart"/>
            <w:r>
              <w:rPr>
                <w:b/>
                <w:sz w:val="28"/>
                <w:szCs w:val="28"/>
                <w:highlight w:val="white"/>
              </w:rPr>
              <w:t>IV.c</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24</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13</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24</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highlight w:val="white"/>
              </w:rPr>
            </w:pPr>
            <w:r>
              <w:rPr>
                <w:sz w:val="24"/>
                <w:szCs w:val="24"/>
                <w:highlight w:val="white"/>
              </w:rPr>
              <w:t>Sara Balažić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b/>
                <w:sz w:val="28"/>
                <w:szCs w:val="28"/>
                <w:highlight w:val="white"/>
              </w:rPr>
            </w:pPr>
            <w:proofErr w:type="spellStart"/>
            <w:r>
              <w:rPr>
                <w:b/>
                <w:sz w:val="28"/>
                <w:szCs w:val="28"/>
                <w:highlight w:val="white"/>
              </w:rPr>
              <w:t>IV.d</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22</w:t>
            </w:r>
          </w:p>
        </w:tc>
        <w:tc>
          <w:tcPr>
            <w:tcW w:w="76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highlight w:val="white"/>
              </w:rPr>
            </w:pPr>
            <w:r>
              <w:rPr>
                <w:sz w:val="24"/>
                <w:szCs w:val="24"/>
                <w:highlight w:val="white"/>
              </w:rPr>
              <w:t>11</w:t>
            </w:r>
          </w:p>
        </w:tc>
        <w:tc>
          <w:tcPr>
            <w:tcW w:w="118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4</w:t>
            </w:r>
          </w:p>
        </w:tc>
        <w:tc>
          <w:tcPr>
            <w:tcW w:w="87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22</w:t>
            </w:r>
          </w:p>
        </w:tc>
        <w:tc>
          <w:tcPr>
            <w:tcW w:w="85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4</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0</w:t>
            </w:r>
          </w:p>
        </w:tc>
        <w:tc>
          <w:tcPr>
            <w:tcW w:w="321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4"/>
                <w:szCs w:val="24"/>
                <w:highlight w:val="white"/>
              </w:rPr>
            </w:pPr>
            <w:r>
              <w:rPr>
                <w:sz w:val="24"/>
                <w:szCs w:val="24"/>
                <w:highlight w:val="white"/>
              </w:rPr>
              <w:t>Dunja Blažević</w:t>
            </w:r>
          </w:p>
        </w:tc>
      </w:tr>
      <w:tr w:rsidR="00EE3050">
        <w:trPr>
          <w:trHeight w:val="351"/>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8"/>
                <w:szCs w:val="28"/>
              </w:rPr>
            </w:pPr>
            <w:r>
              <w:rPr>
                <w:b/>
                <w:sz w:val="24"/>
                <w:szCs w:val="24"/>
              </w:rPr>
              <w:t>Ukupno</w:t>
            </w:r>
          </w:p>
        </w:tc>
        <w:tc>
          <w:tcPr>
            <w:tcW w:w="109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94</w:t>
            </w:r>
          </w:p>
        </w:tc>
        <w:tc>
          <w:tcPr>
            <w:tcW w:w="76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49</w:t>
            </w:r>
          </w:p>
        </w:tc>
        <w:tc>
          <w:tcPr>
            <w:tcW w:w="11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5</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94</w:t>
            </w:r>
          </w:p>
        </w:tc>
        <w:tc>
          <w:tcPr>
            <w:tcW w:w="85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16</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100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596A98">
            <w:pPr>
              <w:jc w:val="center"/>
              <w:rPr>
                <w:b/>
                <w:sz w:val="24"/>
                <w:szCs w:val="24"/>
              </w:rPr>
            </w:pPr>
            <w:r>
              <w:rPr>
                <w:b/>
                <w:sz w:val="24"/>
                <w:szCs w:val="24"/>
              </w:rPr>
              <w:t>0</w:t>
            </w:r>
          </w:p>
        </w:tc>
        <w:tc>
          <w:tcPr>
            <w:tcW w:w="321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EE3050" w:rsidRDefault="00EE3050">
            <w:pPr>
              <w:rPr>
                <w:sz w:val="24"/>
                <w:szCs w:val="24"/>
              </w:rPr>
            </w:pPr>
          </w:p>
        </w:tc>
      </w:tr>
      <w:tr w:rsidR="00EE3050" w:rsidTr="00AF53F7">
        <w:trPr>
          <w:trHeight w:val="454"/>
          <w:jc w:val="center"/>
        </w:trPr>
        <w:tc>
          <w:tcPr>
            <w:tcW w:w="11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rPr>
              <w:t>Ukupno</w:t>
            </w:r>
            <w:r>
              <w:rPr>
                <w:b/>
              </w:rPr>
              <w:br/>
              <w:t>I-IV.</w:t>
            </w:r>
          </w:p>
        </w:tc>
        <w:tc>
          <w:tcPr>
            <w:tcW w:w="10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381</w:t>
            </w:r>
          </w:p>
        </w:tc>
        <w:tc>
          <w:tcPr>
            <w:tcW w:w="76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17</w:t>
            </w:r>
          </w:p>
        </w:tc>
        <w:tc>
          <w:tcPr>
            <w:tcW w:w="8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196</w:t>
            </w:r>
          </w:p>
        </w:tc>
        <w:tc>
          <w:tcPr>
            <w:tcW w:w="118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6</w:t>
            </w:r>
          </w:p>
        </w:tc>
        <w:tc>
          <w:tcPr>
            <w:tcW w:w="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380</w:t>
            </w:r>
          </w:p>
        </w:tc>
        <w:tc>
          <w:tcPr>
            <w:tcW w:w="85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197</w:t>
            </w:r>
          </w:p>
        </w:tc>
        <w:tc>
          <w:tcPr>
            <w:tcW w:w="10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156</w:t>
            </w:r>
          </w:p>
        </w:tc>
        <w:tc>
          <w:tcPr>
            <w:tcW w:w="10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28"/>
                <w:szCs w:val="28"/>
              </w:rPr>
            </w:pPr>
            <w:r>
              <w:rPr>
                <w:b/>
                <w:sz w:val="28"/>
                <w:szCs w:val="28"/>
              </w:rPr>
              <w:t>156</w:t>
            </w:r>
          </w:p>
        </w:tc>
        <w:tc>
          <w:tcPr>
            <w:tcW w:w="321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EE3050">
            <w:pPr>
              <w:rPr>
                <w:b/>
                <w:sz w:val="28"/>
                <w:szCs w:val="28"/>
              </w:rPr>
            </w:pPr>
          </w:p>
        </w:tc>
      </w:tr>
    </w:tbl>
    <w:tbl>
      <w:tblPr>
        <w:tblStyle w:val="afffffffffff8"/>
        <w:tblpPr w:leftFromText="180" w:rightFromText="180" w:vertAnchor="text" w:horzAnchor="margin" w:tblpXSpec="center" w:tblpY="1"/>
        <w:tblW w:w="11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
        <w:gridCol w:w="1134"/>
        <w:gridCol w:w="708"/>
        <w:gridCol w:w="709"/>
        <w:gridCol w:w="1124"/>
        <w:gridCol w:w="870"/>
        <w:gridCol w:w="885"/>
        <w:gridCol w:w="1020"/>
        <w:gridCol w:w="975"/>
        <w:gridCol w:w="3307"/>
      </w:tblGrid>
      <w:tr w:rsidR="00AF53F7" w:rsidTr="00AF53F7">
        <w:trPr>
          <w:trHeight w:val="160"/>
        </w:trPr>
        <w:tc>
          <w:tcPr>
            <w:tcW w:w="1173"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Razred</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Br. učenika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Odjela</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Ž</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rPr>
                <w:b/>
                <w:sz w:val="16"/>
                <w:szCs w:val="16"/>
              </w:rPr>
            </w:pPr>
            <w:r>
              <w:rPr>
                <w:b/>
                <w:sz w:val="16"/>
                <w:szCs w:val="16"/>
              </w:rPr>
              <w:t xml:space="preserve">Pr. </w:t>
            </w:r>
          </w:p>
          <w:p w:rsidR="00AF53F7" w:rsidRDefault="00AF53F7" w:rsidP="00AF53F7">
            <w:pPr>
              <w:rPr>
                <w:b/>
                <w:sz w:val="16"/>
                <w:szCs w:val="16"/>
              </w:rPr>
            </w:pPr>
            <w:r>
              <w:rPr>
                <w:b/>
                <w:sz w:val="16"/>
                <w:szCs w:val="16"/>
              </w:rPr>
              <w:t xml:space="preserve">oblik </w:t>
            </w:r>
          </w:p>
          <w:p w:rsidR="00AF53F7" w:rsidRDefault="00AF53F7" w:rsidP="00AF53F7">
            <w:pPr>
              <w:rPr>
                <w:b/>
                <w:sz w:val="16"/>
                <w:szCs w:val="16"/>
              </w:rPr>
            </w:pPr>
            <w:r>
              <w:rPr>
                <w:b/>
                <w:sz w:val="16"/>
                <w:szCs w:val="16"/>
              </w:rPr>
              <w:t>školovanja</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Prehrana</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PB</w:t>
            </w:r>
          </w:p>
        </w:tc>
        <w:tc>
          <w:tcPr>
            <w:tcW w:w="330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sz w:val="16"/>
                <w:szCs w:val="16"/>
              </w:rPr>
            </w:pPr>
            <w:r>
              <w:rPr>
                <w:b/>
                <w:sz w:val="16"/>
                <w:szCs w:val="16"/>
              </w:rPr>
              <w:t>Ime i prezime razrednika</w:t>
            </w:r>
          </w:p>
        </w:tc>
      </w:tr>
      <w:tr w:rsidR="00AF53F7" w:rsidTr="00AF53F7">
        <w:trPr>
          <w:trHeight w:val="25"/>
        </w:trPr>
        <w:tc>
          <w:tcPr>
            <w:tcW w:w="1173"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sz w:val="16"/>
                <w:szCs w:val="16"/>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Mliječni</w:t>
            </w:r>
          </w:p>
        </w:tc>
        <w:tc>
          <w:tcPr>
            <w:tcW w:w="88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Objed</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jc w:val="center"/>
              <w:rPr>
                <w:b/>
                <w:sz w:val="16"/>
                <w:szCs w:val="16"/>
              </w:rPr>
            </w:pPr>
            <w:r>
              <w:rPr>
                <w:b/>
                <w:sz w:val="16"/>
                <w:szCs w:val="16"/>
              </w:rPr>
              <w:t>Užina</w:t>
            </w:r>
          </w:p>
        </w:tc>
        <w:tc>
          <w:tcPr>
            <w:tcW w:w="975"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b/>
                <w:sz w:val="16"/>
                <w:szCs w:val="16"/>
              </w:rPr>
            </w:pPr>
          </w:p>
        </w:tc>
        <w:tc>
          <w:tcPr>
            <w:tcW w:w="3307"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Default="00AF53F7" w:rsidP="00AF53F7">
            <w:pPr>
              <w:widowControl w:val="0"/>
              <w:pBdr>
                <w:top w:val="nil"/>
                <w:left w:val="nil"/>
                <w:bottom w:val="nil"/>
                <w:right w:val="nil"/>
                <w:between w:val="nil"/>
              </w:pBdr>
              <w:spacing w:line="276" w:lineRule="auto"/>
              <w:rPr>
                <w:b/>
                <w:sz w:val="16"/>
                <w:szCs w:val="16"/>
              </w:rPr>
            </w:pP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11</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Jelena </w:t>
            </w:r>
            <w:proofErr w:type="spellStart"/>
            <w:r>
              <w:rPr>
                <w:sz w:val="24"/>
                <w:szCs w:val="24"/>
              </w:rPr>
              <w:t>Seletković</w:t>
            </w:r>
            <w:proofErr w:type="spellEnd"/>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V.b</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11</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23</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Anja Šenjuk</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11</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4</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Dajana Vukadin</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V.d</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9</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white"/>
              </w:rPr>
            </w:pPr>
            <w:r>
              <w:rPr>
                <w:sz w:val="24"/>
                <w:szCs w:val="24"/>
                <w:highlight w:val="white"/>
              </w:rPr>
              <w:t>23</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0</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Nikolina Pleša</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Ukupno</w:t>
            </w:r>
          </w:p>
        </w:tc>
        <w:tc>
          <w:tcPr>
            <w:tcW w:w="113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42</w:t>
            </w:r>
          </w:p>
        </w:tc>
        <w:tc>
          <w:tcPr>
            <w:tcW w:w="112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3</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94</w:t>
            </w:r>
          </w:p>
        </w:tc>
        <w:tc>
          <w:tcPr>
            <w:tcW w:w="8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shd w:val="clear" w:color="auto" w:fill="FEFAB4"/>
          </w:tcPr>
          <w:p w:rsidR="00AF53F7" w:rsidRDefault="00AF53F7" w:rsidP="00AF53F7">
            <w:pPr>
              <w:rPr>
                <w:b/>
                <w:sz w:val="24"/>
                <w:szCs w:val="24"/>
                <w:highlight w:val="yellow"/>
              </w:rPr>
            </w:pP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8</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19</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Nevena Delinc</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lastRenderedPageBreak/>
              <w:t>VI.b</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8</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21</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Tajana </w:t>
            </w:r>
            <w:proofErr w:type="spellStart"/>
            <w:r>
              <w:rPr>
                <w:sz w:val="24"/>
                <w:szCs w:val="24"/>
              </w:rPr>
              <w:t>Mrković</w:t>
            </w:r>
            <w:proofErr w:type="spellEnd"/>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rPr>
                <w:sz w:val="24"/>
                <w:szCs w:val="24"/>
              </w:rPr>
            </w:pPr>
            <w:r>
              <w:rPr>
                <w:sz w:val="24"/>
                <w:szCs w:val="24"/>
              </w:rPr>
              <w:t xml:space="preserve">  11</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4</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Jadranka Kolić </w:t>
            </w:r>
            <w:proofErr w:type="spellStart"/>
            <w:r>
              <w:rPr>
                <w:sz w:val="24"/>
                <w:szCs w:val="24"/>
              </w:rPr>
              <w:t>Krželj</w:t>
            </w:r>
            <w:proofErr w:type="spellEnd"/>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VI.d</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12</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rPr>
                <w:sz w:val="24"/>
                <w:szCs w:val="24"/>
              </w:rPr>
            </w:pPr>
            <w:r>
              <w:rPr>
                <w:sz w:val="24"/>
                <w:szCs w:val="24"/>
              </w:rPr>
              <w:t xml:space="preserve">       4</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r>
              <w:rPr>
                <w:sz w:val="24"/>
                <w:szCs w:val="24"/>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Jadranka </w:t>
            </w:r>
            <w:proofErr w:type="spellStart"/>
            <w:r>
              <w:rPr>
                <w:sz w:val="24"/>
                <w:szCs w:val="24"/>
              </w:rPr>
              <w:t>Stanušić</w:t>
            </w:r>
            <w:proofErr w:type="spellEnd"/>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Ukupno</w:t>
            </w:r>
          </w:p>
        </w:tc>
        <w:tc>
          <w:tcPr>
            <w:tcW w:w="113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89</w:t>
            </w:r>
          </w:p>
        </w:tc>
        <w:tc>
          <w:tcPr>
            <w:tcW w:w="708"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39</w:t>
            </w:r>
          </w:p>
        </w:tc>
        <w:tc>
          <w:tcPr>
            <w:tcW w:w="112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7</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88</w:t>
            </w:r>
          </w:p>
        </w:tc>
        <w:tc>
          <w:tcPr>
            <w:tcW w:w="8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shd w:val="clear" w:color="auto" w:fill="FEFAB4"/>
          </w:tcPr>
          <w:p w:rsidR="00AF53F7" w:rsidRDefault="00AF53F7" w:rsidP="00AF53F7">
            <w:pPr>
              <w:rPr>
                <w:b/>
                <w:sz w:val="24"/>
                <w:szCs w:val="24"/>
                <w:highlight w:val="yellow"/>
              </w:rPr>
            </w:pP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VII.a</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22</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14</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22</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proofErr w:type="spellStart"/>
            <w:r>
              <w:rPr>
                <w:sz w:val="24"/>
                <w:szCs w:val="24"/>
              </w:rPr>
              <w:t>Svetlana</w:t>
            </w:r>
            <w:proofErr w:type="spellEnd"/>
            <w:r>
              <w:rPr>
                <w:sz w:val="24"/>
                <w:szCs w:val="24"/>
              </w:rPr>
              <w:t xml:space="preserve"> Čanak</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VII.b</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13</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3</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19</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Zvonka </w:t>
            </w:r>
            <w:proofErr w:type="spellStart"/>
            <w:r>
              <w:rPr>
                <w:sz w:val="24"/>
                <w:szCs w:val="24"/>
              </w:rPr>
              <w:t>Kulić</w:t>
            </w:r>
            <w:proofErr w:type="spellEnd"/>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10</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18</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Ivana Prpić</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VII.d</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10</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21</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 xml:space="preserve">Zvonimir </w:t>
            </w:r>
            <w:proofErr w:type="spellStart"/>
            <w:r>
              <w:rPr>
                <w:sz w:val="24"/>
                <w:szCs w:val="24"/>
              </w:rPr>
              <w:t>Koščić</w:t>
            </w:r>
            <w:proofErr w:type="spellEnd"/>
          </w:p>
        </w:tc>
      </w:tr>
      <w:tr w:rsidR="00AF53F7" w:rsidTr="00AF53F7">
        <w:trPr>
          <w:trHeight w:val="178"/>
        </w:trPr>
        <w:tc>
          <w:tcPr>
            <w:tcW w:w="1173"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Ukupno</w:t>
            </w:r>
          </w:p>
        </w:tc>
        <w:tc>
          <w:tcPr>
            <w:tcW w:w="113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47</w:t>
            </w:r>
          </w:p>
        </w:tc>
        <w:tc>
          <w:tcPr>
            <w:tcW w:w="112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7</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80</w:t>
            </w:r>
          </w:p>
        </w:tc>
        <w:tc>
          <w:tcPr>
            <w:tcW w:w="8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shd w:val="clear" w:color="auto" w:fill="FEFAB4"/>
          </w:tcPr>
          <w:p w:rsidR="00AF53F7" w:rsidRDefault="00AF53F7" w:rsidP="00AF53F7">
            <w:pPr>
              <w:rPr>
                <w:b/>
                <w:sz w:val="24"/>
                <w:szCs w:val="24"/>
                <w:highlight w:val="yellow"/>
              </w:rPr>
            </w:pP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VIII.a</w:t>
            </w:r>
            <w:proofErr w:type="spellEnd"/>
          </w:p>
        </w:tc>
        <w:tc>
          <w:tcPr>
            <w:tcW w:w="1134"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rPr>
            </w:pPr>
            <w:r>
              <w:rPr>
                <w:sz w:val="24"/>
                <w:szCs w:val="24"/>
              </w:rPr>
              <w:t>20</w:t>
            </w:r>
          </w:p>
        </w:tc>
        <w:tc>
          <w:tcPr>
            <w:tcW w:w="708"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rPr>
            </w:pPr>
            <w:r>
              <w:rPr>
                <w:sz w:val="24"/>
                <w:szCs w:val="24"/>
              </w:rPr>
              <w:t>11</w:t>
            </w:r>
          </w:p>
        </w:tc>
        <w:tc>
          <w:tcPr>
            <w:tcW w:w="1124"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rPr>
            </w:pPr>
            <w:r>
              <w:rPr>
                <w:sz w:val="24"/>
                <w:szCs w:val="24"/>
              </w:rPr>
              <w:t>4</w:t>
            </w:r>
          </w:p>
        </w:tc>
        <w:tc>
          <w:tcPr>
            <w:tcW w:w="870"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rPr>
            </w:pPr>
            <w:r>
              <w:rPr>
                <w:sz w:val="24"/>
                <w:szCs w:val="24"/>
              </w:rPr>
              <w:t>18</w:t>
            </w:r>
          </w:p>
        </w:tc>
        <w:tc>
          <w:tcPr>
            <w:tcW w:w="885"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highlight w:val="yellow"/>
              </w:rPr>
            </w:pPr>
          </w:p>
        </w:tc>
        <w:tc>
          <w:tcPr>
            <w:tcW w:w="1020"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top w:val="single" w:sz="4" w:space="0" w:color="000000"/>
              <w:left w:val="single" w:sz="4" w:space="0" w:color="000000"/>
              <w:right w:val="single" w:sz="4" w:space="0" w:color="000000"/>
            </w:tcBorders>
            <w:vAlign w:val="center"/>
          </w:tcPr>
          <w:p w:rsidR="00AF53F7" w:rsidRDefault="00AF53F7" w:rsidP="00AF53F7">
            <w:pPr>
              <w:jc w:val="center"/>
              <w:rPr>
                <w:sz w:val="24"/>
                <w:szCs w:val="24"/>
                <w:highlight w:val="yellow"/>
              </w:rPr>
            </w:pPr>
          </w:p>
        </w:tc>
        <w:tc>
          <w:tcPr>
            <w:tcW w:w="3307" w:type="dxa"/>
            <w:tcBorders>
              <w:top w:val="single" w:sz="4" w:space="0" w:color="000000"/>
              <w:left w:val="single" w:sz="4" w:space="0" w:color="000000"/>
              <w:right w:val="single" w:sz="4" w:space="0" w:color="000000"/>
            </w:tcBorders>
          </w:tcPr>
          <w:p w:rsidR="00AF53F7" w:rsidRDefault="00AF53F7" w:rsidP="00AF53F7">
            <w:pPr>
              <w:rPr>
                <w:sz w:val="24"/>
                <w:szCs w:val="24"/>
              </w:rPr>
            </w:pPr>
            <w:r>
              <w:rPr>
                <w:sz w:val="24"/>
                <w:szCs w:val="24"/>
              </w:rPr>
              <w:t xml:space="preserve">Anita </w:t>
            </w:r>
            <w:proofErr w:type="spellStart"/>
            <w:r>
              <w:rPr>
                <w:sz w:val="24"/>
                <w:szCs w:val="24"/>
              </w:rPr>
              <w:t>Bilanović</w:t>
            </w:r>
            <w:proofErr w:type="spellEnd"/>
          </w:p>
        </w:tc>
      </w:tr>
      <w:tr w:rsidR="00AF53F7" w:rsidTr="00AF53F7">
        <w:trPr>
          <w:trHeight w:val="283"/>
        </w:trPr>
        <w:tc>
          <w:tcPr>
            <w:tcW w:w="1173" w:type="dxa"/>
            <w:tcBorders>
              <w:top w:val="single" w:sz="4" w:space="0" w:color="000000"/>
              <w:left w:val="single" w:sz="4" w:space="0" w:color="000000"/>
              <w:bottom w:val="single" w:sz="4" w:space="0" w:color="000000"/>
            </w:tcBorders>
            <w:vAlign w:val="center"/>
          </w:tcPr>
          <w:p w:rsidR="00AF53F7" w:rsidRDefault="00AF53F7" w:rsidP="00AF53F7">
            <w:pPr>
              <w:jc w:val="center"/>
              <w:rPr>
                <w:sz w:val="24"/>
                <w:szCs w:val="24"/>
              </w:rPr>
            </w:pPr>
            <w:proofErr w:type="spellStart"/>
            <w:r>
              <w:rPr>
                <w:sz w:val="24"/>
                <w:szCs w:val="24"/>
              </w:rPr>
              <w:t>VIII.b</w:t>
            </w:r>
            <w:proofErr w:type="spellEnd"/>
          </w:p>
        </w:tc>
        <w:tc>
          <w:tcPr>
            <w:tcW w:w="1134" w:type="dxa"/>
            <w:vAlign w:val="center"/>
          </w:tcPr>
          <w:p w:rsidR="00AF53F7" w:rsidRDefault="00AF53F7" w:rsidP="00AF53F7">
            <w:pPr>
              <w:jc w:val="center"/>
              <w:rPr>
                <w:sz w:val="24"/>
                <w:szCs w:val="24"/>
              </w:rPr>
            </w:pPr>
            <w:r>
              <w:rPr>
                <w:sz w:val="24"/>
                <w:szCs w:val="24"/>
              </w:rPr>
              <w:t>21</w:t>
            </w:r>
          </w:p>
        </w:tc>
        <w:tc>
          <w:tcPr>
            <w:tcW w:w="708" w:type="dxa"/>
            <w:vAlign w:val="center"/>
          </w:tcPr>
          <w:p w:rsidR="00AF53F7" w:rsidRDefault="00AF53F7" w:rsidP="00AF53F7">
            <w:pPr>
              <w:jc w:val="center"/>
              <w:rPr>
                <w:sz w:val="24"/>
                <w:szCs w:val="24"/>
              </w:rPr>
            </w:pPr>
            <w:r>
              <w:rPr>
                <w:sz w:val="24"/>
                <w:szCs w:val="24"/>
              </w:rPr>
              <w:t>1</w:t>
            </w:r>
          </w:p>
        </w:tc>
        <w:tc>
          <w:tcPr>
            <w:tcW w:w="709" w:type="dxa"/>
            <w:vAlign w:val="center"/>
          </w:tcPr>
          <w:p w:rsidR="00AF53F7" w:rsidRDefault="00AF53F7" w:rsidP="00AF53F7">
            <w:pPr>
              <w:jc w:val="center"/>
              <w:rPr>
                <w:sz w:val="24"/>
                <w:szCs w:val="24"/>
              </w:rPr>
            </w:pPr>
            <w:r>
              <w:rPr>
                <w:sz w:val="24"/>
                <w:szCs w:val="24"/>
              </w:rPr>
              <w:t>12</w:t>
            </w:r>
          </w:p>
        </w:tc>
        <w:tc>
          <w:tcPr>
            <w:tcW w:w="1124" w:type="dxa"/>
            <w:vAlign w:val="center"/>
          </w:tcPr>
          <w:p w:rsidR="00AF53F7" w:rsidRDefault="00AF53F7" w:rsidP="00AF53F7">
            <w:pPr>
              <w:jc w:val="center"/>
              <w:rPr>
                <w:sz w:val="24"/>
                <w:szCs w:val="24"/>
              </w:rPr>
            </w:pPr>
            <w:r>
              <w:rPr>
                <w:sz w:val="24"/>
                <w:szCs w:val="24"/>
              </w:rPr>
              <w:t>2</w:t>
            </w:r>
          </w:p>
        </w:tc>
        <w:tc>
          <w:tcPr>
            <w:tcW w:w="870" w:type="dxa"/>
            <w:vAlign w:val="center"/>
          </w:tcPr>
          <w:p w:rsidR="00AF53F7" w:rsidRDefault="00AF53F7" w:rsidP="00AF53F7">
            <w:pPr>
              <w:jc w:val="center"/>
              <w:rPr>
                <w:sz w:val="24"/>
                <w:szCs w:val="24"/>
              </w:rPr>
            </w:pPr>
            <w:r>
              <w:rPr>
                <w:sz w:val="24"/>
                <w:szCs w:val="24"/>
              </w:rPr>
              <w:t>21</w:t>
            </w:r>
          </w:p>
        </w:tc>
        <w:tc>
          <w:tcPr>
            <w:tcW w:w="885" w:type="dxa"/>
            <w:vAlign w:val="center"/>
          </w:tcPr>
          <w:p w:rsidR="00AF53F7" w:rsidRDefault="00AF53F7" w:rsidP="00AF53F7">
            <w:pPr>
              <w:jc w:val="center"/>
              <w:rPr>
                <w:sz w:val="24"/>
                <w:szCs w:val="24"/>
              </w:rPr>
            </w:pPr>
            <w:r>
              <w:rPr>
                <w:sz w:val="24"/>
                <w:szCs w:val="24"/>
              </w:rPr>
              <w:t>2</w:t>
            </w:r>
          </w:p>
        </w:tc>
        <w:tc>
          <w:tcPr>
            <w:tcW w:w="1020" w:type="dxa"/>
            <w:vAlign w:val="center"/>
          </w:tcPr>
          <w:p w:rsidR="00AF53F7" w:rsidRDefault="00AF53F7" w:rsidP="00AF53F7">
            <w:pPr>
              <w:jc w:val="center"/>
              <w:rPr>
                <w:sz w:val="24"/>
                <w:szCs w:val="24"/>
              </w:rPr>
            </w:pPr>
          </w:p>
        </w:tc>
        <w:tc>
          <w:tcPr>
            <w:tcW w:w="975" w:type="dxa"/>
            <w:vAlign w:val="center"/>
          </w:tcPr>
          <w:p w:rsidR="00AF53F7" w:rsidRDefault="00AF53F7" w:rsidP="00AF53F7">
            <w:pPr>
              <w:jc w:val="center"/>
              <w:rPr>
                <w:sz w:val="24"/>
                <w:szCs w:val="24"/>
              </w:rPr>
            </w:pPr>
          </w:p>
        </w:tc>
        <w:tc>
          <w:tcPr>
            <w:tcW w:w="3307" w:type="dxa"/>
          </w:tcPr>
          <w:p w:rsidR="00AF53F7" w:rsidRDefault="00AF53F7" w:rsidP="00AF53F7">
            <w:pPr>
              <w:rPr>
                <w:sz w:val="24"/>
                <w:szCs w:val="24"/>
              </w:rPr>
            </w:pPr>
            <w:r>
              <w:rPr>
                <w:sz w:val="24"/>
                <w:szCs w:val="24"/>
              </w:rPr>
              <w:t>Natalija Mršić</w:t>
            </w: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VIII.c</w:t>
            </w:r>
            <w:proofErr w:type="spellEnd"/>
          </w:p>
        </w:tc>
        <w:tc>
          <w:tcPr>
            <w:tcW w:w="1134"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19</w:t>
            </w:r>
          </w:p>
        </w:tc>
        <w:tc>
          <w:tcPr>
            <w:tcW w:w="708"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10</w:t>
            </w:r>
          </w:p>
        </w:tc>
        <w:tc>
          <w:tcPr>
            <w:tcW w:w="1124"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w:t>
            </w:r>
          </w:p>
        </w:tc>
        <w:tc>
          <w:tcPr>
            <w:tcW w:w="870"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19</w:t>
            </w:r>
          </w:p>
        </w:tc>
        <w:tc>
          <w:tcPr>
            <w:tcW w:w="885"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9</w:t>
            </w:r>
          </w:p>
        </w:tc>
        <w:tc>
          <w:tcPr>
            <w:tcW w:w="1020"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highlight w:val="yellow"/>
              </w:rPr>
            </w:pPr>
          </w:p>
        </w:tc>
        <w:tc>
          <w:tcPr>
            <w:tcW w:w="975" w:type="dxa"/>
            <w:tcBorders>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Sanja Volić Radić</w:t>
            </w:r>
          </w:p>
        </w:tc>
      </w:tr>
      <w:tr w:rsidR="00AF53F7" w:rsidTr="00AF53F7">
        <w:trPr>
          <w:trHeight w:val="133"/>
        </w:trPr>
        <w:tc>
          <w:tcPr>
            <w:tcW w:w="1173"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roofErr w:type="spellStart"/>
            <w:r>
              <w:rPr>
                <w:sz w:val="24"/>
                <w:szCs w:val="24"/>
              </w:rPr>
              <w:t>VIII.d</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708"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14</w:t>
            </w:r>
          </w:p>
        </w:tc>
        <w:tc>
          <w:tcPr>
            <w:tcW w:w="1124"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0</w:t>
            </w:r>
          </w:p>
        </w:tc>
        <w:tc>
          <w:tcPr>
            <w:tcW w:w="87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r>
              <w:rPr>
                <w:sz w:val="24"/>
                <w:szCs w:val="24"/>
              </w:rPr>
              <w:t>24</w:t>
            </w:r>
          </w:p>
        </w:tc>
        <w:tc>
          <w:tcPr>
            <w:tcW w:w="88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F53F7" w:rsidRDefault="00AF53F7" w:rsidP="00AF53F7">
            <w:pPr>
              <w:jc w:val="center"/>
              <w:rPr>
                <w:sz w:val="24"/>
                <w:szCs w:val="24"/>
              </w:rPr>
            </w:pPr>
          </w:p>
        </w:tc>
        <w:tc>
          <w:tcPr>
            <w:tcW w:w="330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24"/>
                <w:szCs w:val="24"/>
              </w:rPr>
            </w:pPr>
            <w:r>
              <w:rPr>
                <w:sz w:val="24"/>
                <w:szCs w:val="24"/>
              </w:rPr>
              <w:t>Ana Hodak</w:t>
            </w:r>
          </w:p>
        </w:tc>
      </w:tr>
      <w:tr w:rsidR="00AF53F7" w:rsidTr="00AF53F7">
        <w:trPr>
          <w:trHeight w:val="268"/>
        </w:trPr>
        <w:tc>
          <w:tcPr>
            <w:tcW w:w="1173"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Ukupno</w:t>
            </w:r>
          </w:p>
        </w:tc>
        <w:tc>
          <w:tcPr>
            <w:tcW w:w="113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49</w:t>
            </w:r>
          </w:p>
        </w:tc>
        <w:tc>
          <w:tcPr>
            <w:tcW w:w="1124"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w:t>
            </w:r>
          </w:p>
        </w:tc>
        <w:tc>
          <w:tcPr>
            <w:tcW w:w="87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rPr>
            </w:pPr>
            <w:r>
              <w:rPr>
                <w:b/>
                <w:sz w:val="24"/>
                <w:szCs w:val="24"/>
              </w:rPr>
              <w:t>82</w:t>
            </w:r>
          </w:p>
        </w:tc>
        <w:tc>
          <w:tcPr>
            <w:tcW w:w="88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r>
              <w:rPr>
                <w:b/>
                <w:sz w:val="24"/>
                <w:szCs w:val="24"/>
              </w:rPr>
              <w:t>11</w:t>
            </w:r>
          </w:p>
        </w:tc>
        <w:tc>
          <w:tcPr>
            <w:tcW w:w="1020"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975" w:type="dxa"/>
            <w:tcBorders>
              <w:top w:val="single" w:sz="4" w:space="0" w:color="000000"/>
              <w:left w:val="single" w:sz="4" w:space="0" w:color="000000"/>
              <w:bottom w:val="single" w:sz="4" w:space="0" w:color="000000"/>
              <w:right w:val="single" w:sz="4" w:space="0" w:color="000000"/>
            </w:tcBorders>
            <w:shd w:val="clear" w:color="auto" w:fill="FEFAB4"/>
            <w:vAlign w:val="center"/>
          </w:tcPr>
          <w:p w:rsidR="00AF53F7" w:rsidRDefault="00AF53F7" w:rsidP="00AF53F7">
            <w:pPr>
              <w:jc w:val="center"/>
              <w:rPr>
                <w:b/>
                <w:sz w:val="24"/>
                <w:szCs w:val="24"/>
                <w:highlight w:val="yellow"/>
              </w:rPr>
            </w:pPr>
          </w:p>
        </w:tc>
        <w:tc>
          <w:tcPr>
            <w:tcW w:w="3307" w:type="dxa"/>
            <w:tcBorders>
              <w:top w:val="single" w:sz="4" w:space="0" w:color="000000"/>
              <w:left w:val="single" w:sz="4" w:space="0" w:color="000000"/>
              <w:bottom w:val="single" w:sz="4" w:space="0" w:color="000000"/>
              <w:right w:val="single" w:sz="4" w:space="0" w:color="000000"/>
            </w:tcBorders>
            <w:shd w:val="clear" w:color="auto" w:fill="FEFAB4"/>
          </w:tcPr>
          <w:p w:rsidR="00AF53F7" w:rsidRDefault="00AF53F7" w:rsidP="00AF53F7">
            <w:pPr>
              <w:rPr>
                <w:b/>
                <w:sz w:val="24"/>
                <w:szCs w:val="24"/>
                <w:highlight w:val="yellow"/>
              </w:rPr>
            </w:pPr>
          </w:p>
        </w:tc>
      </w:tr>
      <w:tr w:rsidR="00AF53F7" w:rsidTr="00AF53F7">
        <w:trPr>
          <w:trHeight w:val="205"/>
        </w:trPr>
        <w:tc>
          <w:tcPr>
            <w:tcW w:w="11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4"/>
              </w:rPr>
            </w:pPr>
            <w:r w:rsidRPr="00AF53F7">
              <w:rPr>
                <w:b/>
                <w:sz w:val="22"/>
                <w:szCs w:val="24"/>
              </w:rPr>
              <w:t>Ukupno</w:t>
            </w:r>
          </w:p>
          <w:p w:rsidR="00AF53F7" w:rsidRPr="00AF53F7" w:rsidRDefault="00AF53F7" w:rsidP="00AF53F7">
            <w:pPr>
              <w:jc w:val="center"/>
              <w:rPr>
                <w:b/>
                <w:sz w:val="22"/>
                <w:szCs w:val="24"/>
              </w:rPr>
            </w:pPr>
            <w:r w:rsidRPr="00AF53F7">
              <w:rPr>
                <w:b/>
                <w:sz w:val="22"/>
                <w:szCs w:val="24"/>
              </w:rPr>
              <w:t>V. – VIII.</w:t>
            </w:r>
          </w:p>
        </w:tc>
        <w:tc>
          <w:tcPr>
            <w:tcW w:w="113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349</w:t>
            </w:r>
          </w:p>
        </w:tc>
        <w:tc>
          <w:tcPr>
            <w:tcW w:w="70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180</w:t>
            </w:r>
          </w:p>
        </w:tc>
        <w:tc>
          <w:tcPr>
            <w:tcW w:w="11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25</w:t>
            </w:r>
          </w:p>
        </w:tc>
        <w:tc>
          <w:tcPr>
            <w:tcW w:w="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344</w:t>
            </w:r>
          </w:p>
        </w:tc>
        <w:tc>
          <w:tcPr>
            <w:tcW w:w="88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32</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highlight w:val="yellow"/>
              </w:rPr>
            </w:pPr>
          </w:p>
        </w:tc>
        <w:tc>
          <w:tcPr>
            <w:tcW w:w="9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highlight w:val="yellow"/>
              </w:rPr>
            </w:pPr>
          </w:p>
        </w:tc>
        <w:tc>
          <w:tcPr>
            <w:tcW w:w="3307" w:type="dxa"/>
            <w:tcBorders>
              <w:top w:val="single" w:sz="4" w:space="0" w:color="000000"/>
              <w:left w:val="single" w:sz="4" w:space="0" w:color="000000"/>
              <w:bottom w:val="single" w:sz="4" w:space="0" w:color="000000"/>
              <w:right w:val="single" w:sz="4" w:space="0" w:color="000000"/>
            </w:tcBorders>
            <w:shd w:val="clear" w:color="auto" w:fill="DBE5F1"/>
          </w:tcPr>
          <w:p w:rsidR="00AF53F7" w:rsidRPr="00AF53F7" w:rsidRDefault="00AF53F7" w:rsidP="00AF53F7">
            <w:pPr>
              <w:rPr>
                <w:b/>
                <w:sz w:val="22"/>
                <w:szCs w:val="28"/>
                <w:highlight w:val="yellow"/>
              </w:rPr>
            </w:pPr>
          </w:p>
        </w:tc>
      </w:tr>
      <w:tr w:rsidR="00AF53F7" w:rsidTr="00AF53F7">
        <w:trPr>
          <w:trHeight w:val="283"/>
        </w:trPr>
        <w:tc>
          <w:tcPr>
            <w:tcW w:w="117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4"/>
              </w:rPr>
            </w:pPr>
            <w:r w:rsidRPr="00AF53F7">
              <w:rPr>
                <w:b/>
                <w:sz w:val="22"/>
                <w:szCs w:val="24"/>
              </w:rPr>
              <w:t>Ukupno</w:t>
            </w:r>
          </w:p>
          <w:p w:rsidR="00AF53F7" w:rsidRPr="00AF53F7" w:rsidRDefault="00AF53F7" w:rsidP="00AF53F7">
            <w:pPr>
              <w:jc w:val="center"/>
              <w:rPr>
                <w:b/>
                <w:sz w:val="22"/>
                <w:szCs w:val="24"/>
              </w:rPr>
            </w:pPr>
            <w:r w:rsidRPr="00AF53F7">
              <w:rPr>
                <w:b/>
                <w:sz w:val="22"/>
                <w:szCs w:val="24"/>
              </w:rPr>
              <w:t>I. – VIII.</w:t>
            </w:r>
          </w:p>
        </w:tc>
        <w:tc>
          <w:tcPr>
            <w:tcW w:w="113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730</w:t>
            </w:r>
          </w:p>
        </w:tc>
        <w:tc>
          <w:tcPr>
            <w:tcW w:w="70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376</w:t>
            </w:r>
          </w:p>
        </w:tc>
        <w:tc>
          <w:tcPr>
            <w:tcW w:w="112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41</w:t>
            </w:r>
          </w:p>
        </w:tc>
        <w:tc>
          <w:tcPr>
            <w:tcW w:w="87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724</w:t>
            </w:r>
          </w:p>
        </w:tc>
        <w:tc>
          <w:tcPr>
            <w:tcW w:w="88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229</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156</w:t>
            </w:r>
          </w:p>
        </w:tc>
        <w:tc>
          <w:tcPr>
            <w:tcW w:w="9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AF53F7" w:rsidRPr="00AF53F7" w:rsidRDefault="00AF53F7" w:rsidP="00AF53F7">
            <w:pPr>
              <w:jc w:val="center"/>
              <w:rPr>
                <w:b/>
                <w:sz w:val="22"/>
                <w:szCs w:val="28"/>
              </w:rPr>
            </w:pPr>
            <w:r w:rsidRPr="00AF53F7">
              <w:rPr>
                <w:b/>
                <w:sz w:val="22"/>
                <w:szCs w:val="28"/>
              </w:rPr>
              <w:t>156</w:t>
            </w:r>
          </w:p>
        </w:tc>
        <w:tc>
          <w:tcPr>
            <w:tcW w:w="3307" w:type="dxa"/>
            <w:tcBorders>
              <w:top w:val="single" w:sz="4" w:space="0" w:color="000000"/>
              <w:left w:val="single" w:sz="4" w:space="0" w:color="000000"/>
              <w:bottom w:val="single" w:sz="4" w:space="0" w:color="000000"/>
              <w:right w:val="single" w:sz="4" w:space="0" w:color="000000"/>
            </w:tcBorders>
            <w:shd w:val="clear" w:color="auto" w:fill="DBE5F1"/>
          </w:tcPr>
          <w:p w:rsidR="00AF53F7" w:rsidRPr="00AF53F7" w:rsidRDefault="00AF53F7" w:rsidP="00AF53F7">
            <w:pPr>
              <w:rPr>
                <w:b/>
                <w:sz w:val="22"/>
                <w:szCs w:val="28"/>
                <w:highlight w:val="yellow"/>
              </w:rPr>
            </w:pPr>
          </w:p>
        </w:tc>
      </w:tr>
    </w:tbl>
    <w:p w:rsidR="00EE3050" w:rsidRDefault="00EE3050">
      <w:pPr>
        <w:widowControl w:val="0"/>
        <w:pBdr>
          <w:top w:val="nil"/>
          <w:left w:val="nil"/>
          <w:bottom w:val="nil"/>
          <w:right w:val="nil"/>
          <w:between w:val="nil"/>
        </w:pBdr>
        <w:spacing w:after="0"/>
        <w:rPr>
          <w:b/>
          <w:sz w:val="28"/>
          <w:szCs w:val="28"/>
        </w:rPr>
      </w:pPr>
    </w:p>
    <w:p w:rsidR="00EE3050" w:rsidRDefault="00EE3050">
      <w:pPr>
        <w:rPr>
          <w:color w:val="FF0000"/>
          <w:highlight w:val="yellow"/>
        </w:rPr>
        <w:sectPr w:rsidR="00EE3050">
          <w:pgSz w:w="15840" w:h="12240" w:orient="landscape"/>
          <w:pgMar w:top="426" w:right="1417" w:bottom="0" w:left="567" w:header="708" w:footer="0" w:gutter="0"/>
          <w:cols w:space="720"/>
        </w:sectPr>
      </w:pPr>
    </w:p>
    <w:p w:rsidR="00EE3050" w:rsidRDefault="00596A98">
      <w:pPr>
        <w:pStyle w:val="Naslov1"/>
        <w:rPr>
          <w:rFonts w:ascii="Calibri" w:eastAsia="Calibri" w:hAnsi="Calibri" w:cs="Calibri"/>
          <w:sz w:val="28"/>
          <w:szCs w:val="28"/>
        </w:rPr>
      </w:pPr>
      <w:r>
        <w:rPr>
          <w:rFonts w:ascii="Calibri" w:eastAsia="Calibri" w:hAnsi="Calibri" w:cs="Calibri"/>
          <w:sz w:val="28"/>
          <w:szCs w:val="28"/>
        </w:rPr>
        <w:lastRenderedPageBreak/>
        <w:t>4. TJEDNI I GODIŠNJI BROJ SATI PO RAZREDIMA I OBLICIMA ODGOJNO-OBRAZOVNOG RADA</w:t>
      </w:r>
    </w:p>
    <w:p w:rsidR="00EE3050" w:rsidRDefault="00596A98">
      <w:pPr>
        <w:pStyle w:val="Naslov2"/>
        <w:ind w:firstLine="720"/>
        <w:rPr>
          <w:rFonts w:ascii="Calibri" w:eastAsia="Calibri" w:hAnsi="Calibri" w:cs="Calibri"/>
        </w:rPr>
      </w:pPr>
      <w:r>
        <w:rPr>
          <w:rFonts w:ascii="Calibri" w:eastAsia="Calibri" w:hAnsi="Calibri" w:cs="Calibri"/>
        </w:rPr>
        <w:t xml:space="preserve">4.1.   GODIŠNJI I TJEDNI  BROJ SATI PO NASTAVNIM PREDMETIMA I  PO RAZREDNIM  ODJELIMA  </w:t>
      </w:r>
    </w:p>
    <w:p w:rsidR="00EE3050" w:rsidRDefault="00EE3050">
      <w:pPr>
        <w:rPr>
          <w:highlight w:val="yellow"/>
        </w:rPr>
      </w:pPr>
    </w:p>
    <w:tbl>
      <w:tblPr>
        <w:tblStyle w:val="afffffffffff9"/>
        <w:tblW w:w="12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2558"/>
        <w:gridCol w:w="751"/>
        <w:gridCol w:w="720"/>
        <w:gridCol w:w="389"/>
        <w:gridCol w:w="781"/>
        <w:gridCol w:w="630"/>
        <w:gridCol w:w="450"/>
        <w:gridCol w:w="810"/>
        <w:gridCol w:w="630"/>
        <w:gridCol w:w="425"/>
        <w:gridCol w:w="745"/>
        <w:gridCol w:w="637"/>
        <w:gridCol w:w="483"/>
        <w:gridCol w:w="898"/>
        <w:gridCol w:w="898"/>
      </w:tblGrid>
      <w:tr w:rsidR="00EE3050" w:rsidTr="00AF53F7">
        <w:trPr>
          <w:trHeight w:val="20"/>
          <w:jc w:val="center"/>
        </w:trPr>
        <w:tc>
          <w:tcPr>
            <w:tcW w:w="511" w:type="dxa"/>
            <w:tcBorders>
              <w:top w:val="single" w:sz="12" w:space="0" w:color="000000"/>
              <w:left w:val="single" w:sz="12" w:space="0" w:color="000000"/>
              <w:bottom w:val="single" w:sz="4" w:space="0" w:color="000000"/>
              <w:right w:val="single" w:sz="4" w:space="0" w:color="000000"/>
            </w:tcBorders>
            <w:vAlign w:val="center"/>
          </w:tcPr>
          <w:p w:rsidR="00EE3050" w:rsidRDefault="00EE3050">
            <w:pPr>
              <w:jc w:val="center"/>
              <w:rPr>
                <w:b/>
                <w:sz w:val="14"/>
                <w:szCs w:val="14"/>
                <w:highlight w:val="yellow"/>
              </w:rPr>
            </w:pPr>
          </w:p>
        </w:tc>
        <w:tc>
          <w:tcPr>
            <w:tcW w:w="2558" w:type="dxa"/>
            <w:tcBorders>
              <w:top w:val="single" w:sz="12" w:space="0" w:color="000000"/>
              <w:left w:val="single" w:sz="4" w:space="0" w:color="000000"/>
              <w:bottom w:val="single" w:sz="4" w:space="0" w:color="000000"/>
              <w:right w:val="single" w:sz="12" w:space="0" w:color="000000"/>
            </w:tcBorders>
            <w:vAlign w:val="center"/>
          </w:tcPr>
          <w:p w:rsidR="00EE3050" w:rsidRDefault="00596A98">
            <w:pPr>
              <w:jc w:val="center"/>
              <w:rPr>
                <w:b/>
                <w:sz w:val="14"/>
                <w:szCs w:val="14"/>
              </w:rPr>
            </w:pPr>
            <w:r>
              <w:rPr>
                <w:b/>
                <w:sz w:val="14"/>
                <w:szCs w:val="14"/>
              </w:rPr>
              <w:t>OBVEZNI PREDMETI:</w:t>
            </w:r>
          </w:p>
        </w:tc>
        <w:tc>
          <w:tcPr>
            <w:tcW w:w="751" w:type="dxa"/>
            <w:tcBorders>
              <w:top w:val="single" w:sz="12" w:space="0" w:color="000000"/>
              <w:left w:val="single" w:sz="12"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Godišnje</w:t>
            </w:r>
          </w:p>
          <w:p w:rsidR="00EE3050" w:rsidRDefault="00EE3050">
            <w:pPr>
              <w:rPr>
                <w:b/>
                <w:sz w:val="14"/>
                <w:szCs w:val="14"/>
              </w:rPr>
            </w:pPr>
          </w:p>
        </w:tc>
        <w:tc>
          <w:tcPr>
            <w:tcW w:w="720"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Tjedno</w:t>
            </w:r>
          </w:p>
          <w:p w:rsidR="00EE3050" w:rsidRDefault="00EE3050">
            <w:pPr>
              <w:jc w:val="center"/>
              <w:rPr>
                <w:b/>
                <w:sz w:val="14"/>
                <w:szCs w:val="14"/>
              </w:rPr>
            </w:pPr>
          </w:p>
        </w:tc>
        <w:tc>
          <w:tcPr>
            <w:tcW w:w="389"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1.</w:t>
            </w:r>
          </w:p>
        </w:tc>
        <w:tc>
          <w:tcPr>
            <w:tcW w:w="781" w:type="dxa"/>
            <w:tcBorders>
              <w:top w:val="single" w:sz="12" w:space="0" w:color="000000"/>
              <w:left w:val="single" w:sz="12" w:space="0" w:color="000000"/>
              <w:bottom w:val="single" w:sz="12" w:space="0" w:color="000000"/>
            </w:tcBorders>
            <w:vAlign w:val="center"/>
          </w:tcPr>
          <w:p w:rsidR="00EE3050" w:rsidRDefault="00596A98">
            <w:pPr>
              <w:jc w:val="center"/>
              <w:rPr>
                <w:b/>
                <w:sz w:val="14"/>
                <w:szCs w:val="14"/>
              </w:rPr>
            </w:pPr>
            <w:r>
              <w:rPr>
                <w:b/>
                <w:sz w:val="14"/>
                <w:szCs w:val="14"/>
              </w:rPr>
              <w:t>Godišnje</w:t>
            </w:r>
          </w:p>
          <w:p w:rsidR="00EE3050" w:rsidRDefault="00EE3050">
            <w:pPr>
              <w:jc w:val="center"/>
              <w:rPr>
                <w:b/>
                <w:sz w:val="14"/>
                <w:szCs w:val="14"/>
              </w:rPr>
            </w:pPr>
          </w:p>
        </w:tc>
        <w:tc>
          <w:tcPr>
            <w:tcW w:w="630" w:type="dxa"/>
            <w:tcBorders>
              <w:top w:val="single" w:sz="12" w:space="0" w:color="000000"/>
              <w:bottom w:val="single" w:sz="12" w:space="0" w:color="000000"/>
            </w:tcBorders>
            <w:vAlign w:val="center"/>
          </w:tcPr>
          <w:p w:rsidR="00EE3050" w:rsidRDefault="00596A98">
            <w:pPr>
              <w:rPr>
                <w:b/>
                <w:sz w:val="12"/>
                <w:szCs w:val="12"/>
              </w:rPr>
            </w:pPr>
            <w:r>
              <w:rPr>
                <w:b/>
                <w:sz w:val="12"/>
                <w:szCs w:val="12"/>
              </w:rPr>
              <w:t>Tjedno</w:t>
            </w:r>
          </w:p>
          <w:p w:rsidR="00EE3050" w:rsidRDefault="00EE3050">
            <w:pPr>
              <w:jc w:val="center"/>
              <w:rPr>
                <w:b/>
                <w:sz w:val="14"/>
                <w:szCs w:val="14"/>
              </w:rPr>
            </w:pPr>
          </w:p>
        </w:tc>
        <w:tc>
          <w:tcPr>
            <w:tcW w:w="450" w:type="dxa"/>
            <w:tcBorders>
              <w:top w:val="single" w:sz="12" w:space="0" w:color="000000"/>
              <w:bottom w:val="single" w:sz="12" w:space="0" w:color="000000"/>
            </w:tcBorders>
            <w:vAlign w:val="center"/>
          </w:tcPr>
          <w:p w:rsidR="00EE3050" w:rsidRDefault="00596A98">
            <w:pPr>
              <w:jc w:val="center"/>
              <w:rPr>
                <w:b/>
                <w:sz w:val="14"/>
                <w:szCs w:val="14"/>
              </w:rPr>
            </w:pPr>
            <w:r>
              <w:rPr>
                <w:b/>
                <w:sz w:val="14"/>
                <w:szCs w:val="14"/>
              </w:rPr>
              <w:t>3.</w:t>
            </w:r>
          </w:p>
        </w:tc>
        <w:tc>
          <w:tcPr>
            <w:tcW w:w="810" w:type="dxa"/>
            <w:tcBorders>
              <w:top w:val="single" w:sz="12" w:space="0" w:color="000000"/>
              <w:left w:val="single" w:sz="12"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Godišnje</w:t>
            </w:r>
          </w:p>
          <w:p w:rsidR="00EE3050" w:rsidRDefault="00EE3050">
            <w:pPr>
              <w:jc w:val="center"/>
              <w:rPr>
                <w:b/>
                <w:sz w:val="14"/>
                <w:szCs w:val="14"/>
              </w:rPr>
            </w:pPr>
          </w:p>
        </w:tc>
        <w:tc>
          <w:tcPr>
            <w:tcW w:w="630"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b/>
                <w:sz w:val="12"/>
                <w:szCs w:val="12"/>
              </w:rPr>
            </w:pPr>
            <w:r>
              <w:rPr>
                <w:b/>
                <w:sz w:val="12"/>
                <w:szCs w:val="12"/>
              </w:rPr>
              <w:t>Tjedno</w:t>
            </w:r>
          </w:p>
          <w:p w:rsidR="00EE3050" w:rsidRDefault="00EE3050">
            <w:pPr>
              <w:jc w:val="center"/>
              <w:rPr>
                <w:b/>
                <w:sz w:val="14"/>
                <w:szCs w:val="14"/>
              </w:rPr>
            </w:pPr>
          </w:p>
        </w:tc>
        <w:tc>
          <w:tcPr>
            <w:tcW w:w="425"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2.</w:t>
            </w:r>
          </w:p>
        </w:tc>
        <w:tc>
          <w:tcPr>
            <w:tcW w:w="745" w:type="dxa"/>
            <w:tcBorders>
              <w:top w:val="single" w:sz="12" w:space="0" w:color="000000"/>
              <w:left w:val="single" w:sz="12"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Godišnje</w:t>
            </w:r>
          </w:p>
          <w:p w:rsidR="00EE3050" w:rsidRDefault="00EE3050">
            <w:pPr>
              <w:jc w:val="center"/>
              <w:rPr>
                <w:b/>
                <w:sz w:val="14"/>
                <w:szCs w:val="14"/>
              </w:rPr>
            </w:pPr>
          </w:p>
        </w:tc>
        <w:tc>
          <w:tcPr>
            <w:tcW w:w="637"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b/>
                <w:sz w:val="14"/>
                <w:szCs w:val="14"/>
              </w:rPr>
            </w:pPr>
            <w:r>
              <w:rPr>
                <w:b/>
                <w:sz w:val="14"/>
                <w:szCs w:val="14"/>
              </w:rPr>
              <w:t>Tjedno</w:t>
            </w:r>
          </w:p>
          <w:p w:rsidR="00EE3050" w:rsidRDefault="00EE3050">
            <w:pPr>
              <w:jc w:val="center"/>
              <w:rPr>
                <w:b/>
                <w:sz w:val="14"/>
                <w:szCs w:val="14"/>
              </w:rPr>
            </w:pPr>
          </w:p>
        </w:tc>
        <w:tc>
          <w:tcPr>
            <w:tcW w:w="483" w:type="dxa"/>
            <w:tcBorders>
              <w:top w:val="single" w:sz="12" w:space="0" w:color="000000"/>
              <w:left w:val="single" w:sz="4" w:space="0" w:color="000000"/>
              <w:bottom w:val="single" w:sz="12" w:space="0" w:color="000000"/>
              <w:right w:val="single" w:sz="4" w:space="0" w:color="000000"/>
            </w:tcBorders>
            <w:vAlign w:val="center"/>
          </w:tcPr>
          <w:p w:rsidR="00EE3050" w:rsidRDefault="00596A98">
            <w:pPr>
              <w:jc w:val="center"/>
              <w:rPr>
                <w:sz w:val="14"/>
                <w:szCs w:val="14"/>
              </w:rPr>
            </w:pPr>
            <w:r>
              <w:rPr>
                <w:b/>
                <w:sz w:val="14"/>
                <w:szCs w:val="14"/>
              </w:rPr>
              <w:t>4.</w:t>
            </w:r>
          </w:p>
        </w:tc>
        <w:tc>
          <w:tcPr>
            <w:tcW w:w="898" w:type="dxa"/>
            <w:tcBorders>
              <w:top w:val="single" w:sz="12" w:space="0" w:color="000000"/>
              <w:left w:val="single" w:sz="12" w:space="0" w:color="000000"/>
              <w:bottom w:val="single" w:sz="12" w:space="0" w:color="000000"/>
              <w:right w:val="single" w:sz="8" w:space="0" w:color="000000"/>
            </w:tcBorders>
            <w:vAlign w:val="center"/>
          </w:tcPr>
          <w:p w:rsidR="00EE3050" w:rsidRDefault="00596A98">
            <w:pPr>
              <w:jc w:val="center"/>
              <w:rPr>
                <w:b/>
                <w:sz w:val="14"/>
                <w:szCs w:val="14"/>
              </w:rPr>
            </w:pPr>
            <w:r>
              <w:rPr>
                <w:b/>
                <w:sz w:val="14"/>
                <w:szCs w:val="14"/>
              </w:rPr>
              <w:t>Ukupno</w:t>
            </w:r>
            <w:r>
              <w:rPr>
                <w:b/>
                <w:sz w:val="14"/>
                <w:szCs w:val="14"/>
              </w:rPr>
              <w:br/>
              <w:t>RN</w:t>
            </w:r>
            <w:r>
              <w:rPr>
                <w:b/>
                <w:sz w:val="14"/>
                <w:szCs w:val="14"/>
              </w:rPr>
              <w:br/>
              <w:t>godišnje</w:t>
            </w:r>
          </w:p>
        </w:tc>
        <w:tc>
          <w:tcPr>
            <w:tcW w:w="898" w:type="dxa"/>
            <w:tcBorders>
              <w:top w:val="single" w:sz="12" w:space="0" w:color="000000"/>
              <w:left w:val="nil"/>
              <w:bottom w:val="single" w:sz="12" w:space="0" w:color="000000"/>
              <w:right w:val="single" w:sz="12" w:space="0" w:color="000000"/>
            </w:tcBorders>
            <w:vAlign w:val="center"/>
          </w:tcPr>
          <w:p w:rsidR="00EE3050" w:rsidRDefault="00596A98">
            <w:pPr>
              <w:jc w:val="center"/>
              <w:rPr>
                <w:b/>
                <w:sz w:val="14"/>
                <w:szCs w:val="14"/>
              </w:rPr>
            </w:pPr>
            <w:r>
              <w:rPr>
                <w:b/>
                <w:sz w:val="14"/>
                <w:szCs w:val="14"/>
              </w:rPr>
              <w:t>Ukupno</w:t>
            </w:r>
            <w:r>
              <w:rPr>
                <w:b/>
                <w:sz w:val="14"/>
                <w:szCs w:val="14"/>
              </w:rPr>
              <w:br/>
              <w:t>RN</w:t>
            </w:r>
            <w:r>
              <w:rPr>
                <w:b/>
                <w:sz w:val="14"/>
                <w:szCs w:val="14"/>
              </w:rPr>
              <w:br/>
              <w:t>tjedno</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HRVATSKI JEZIK</w:t>
            </w:r>
          </w:p>
        </w:tc>
        <w:tc>
          <w:tcPr>
            <w:tcW w:w="751" w:type="dxa"/>
            <w:tcBorders>
              <w:top w:val="single" w:sz="12"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700</w:t>
            </w:r>
          </w:p>
        </w:tc>
        <w:tc>
          <w:tcPr>
            <w:tcW w:w="720"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20</w:t>
            </w:r>
          </w:p>
        </w:tc>
        <w:tc>
          <w:tcPr>
            <w:tcW w:w="389"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781" w:type="dxa"/>
            <w:tcBorders>
              <w:top w:val="single" w:sz="12"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875</w:t>
            </w:r>
          </w:p>
        </w:tc>
        <w:tc>
          <w:tcPr>
            <w:tcW w:w="630"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25</w:t>
            </w:r>
          </w:p>
        </w:tc>
        <w:tc>
          <w:tcPr>
            <w:tcW w:w="450"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810" w:type="dxa"/>
            <w:tcBorders>
              <w:top w:val="single" w:sz="12"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700</w:t>
            </w:r>
          </w:p>
        </w:tc>
        <w:tc>
          <w:tcPr>
            <w:tcW w:w="630"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20</w:t>
            </w:r>
          </w:p>
        </w:tc>
        <w:tc>
          <w:tcPr>
            <w:tcW w:w="425"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745" w:type="dxa"/>
            <w:tcBorders>
              <w:top w:val="single" w:sz="12"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700</w:t>
            </w:r>
          </w:p>
        </w:tc>
        <w:tc>
          <w:tcPr>
            <w:tcW w:w="637"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20</w:t>
            </w:r>
          </w:p>
        </w:tc>
        <w:tc>
          <w:tcPr>
            <w:tcW w:w="483" w:type="dxa"/>
            <w:tcBorders>
              <w:top w:val="single" w:sz="12"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898" w:type="dxa"/>
            <w:tcBorders>
              <w:top w:val="single" w:sz="12"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2975</w:t>
            </w:r>
          </w:p>
        </w:tc>
        <w:tc>
          <w:tcPr>
            <w:tcW w:w="898" w:type="dxa"/>
            <w:tcBorders>
              <w:top w:val="single" w:sz="12"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85</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2.</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LIKOVNA KULTURA</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175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 xml:space="preserve">  595</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17</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3.</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GLAZBENA KULTURA</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175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 xml:space="preserve">  595</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17</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4.</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ENGLESKI JEZIK</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350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10</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1190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34</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5.</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MATEMATIKA</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560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16</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700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20</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560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16</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560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16</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2380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68</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10.</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PRIRODA I DRUŠTVO</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350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10</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420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12</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3</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1330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38</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14.</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TZK</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420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12</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3</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525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15</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3</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420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12</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3</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1645</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47</w:t>
            </w:r>
          </w:p>
        </w:tc>
      </w:tr>
      <w:tr w:rsidR="00EE3050" w:rsidTr="00AF53F7">
        <w:trPr>
          <w:trHeight w:val="240"/>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DBE5F1"/>
            <w:vAlign w:val="bottom"/>
          </w:tcPr>
          <w:p w:rsidR="00EE3050" w:rsidRDefault="00596A98">
            <w:pPr>
              <w:rPr>
                <w:b/>
                <w:sz w:val="14"/>
                <w:szCs w:val="14"/>
              </w:rPr>
            </w:pPr>
            <w:r>
              <w:rPr>
                <w:b/>
                <w:sz w:val="14"/>
                <w:szCs w:val="14"/>
              </w:rPr>
              <w:t> </w:t>
            </w:r>
          </w:p>
        </w:tc>
        <w:tc>
          <w:tcPr>
            <w:tcW w:w="2558" w:type="dxa"/>
            <w:tcBorders>
              <w:top w:val="single" w:sz="4" w:space="0" w:color="000000"/>
              <w:left w:val="single" w:sz="4" w:space="0" w:color="000000"/>
              <w:bottom w:val="single" w:sz="4" w:space="0" w:color="000000"/>
              <w:right w:val="single" w:sz="12" w:space="0" w:color="000000"/>
            </w:tcBorders>
            <w:shd w:val="clear" w:color="auto" w:fill="DBE5F1"/>
            <w:vAlign w:val="center"/>
          </w:tcPr>
          <w:p w:rsidR="00EE3050" w:rsidRDefault="00596A98">
            <w:pPr>
              <w:rPr>
                <w:b/>
                <w:sz w:val="14"/>
                <w:szCs w:val="14"/>
              </w:rPr>
            </w:pPr>
            <w:r>
              <w:rPr>
                <w:b/>
                <w:sz w:val="14"/>
                <w:szCs w:val="14"/>
              </w:rPr>
              <w:t>UKUPNO OBVEZNI</w:t>
            </w:r>
            <w:r>
              <w:rPr>
                <w:b/>
                <w:sz w:val="14"/>
                <w:szCs w:val="14"/>
              </w:rPr>
              <w:br/>
              <w:t xml:space="preserve"> PREDMETI u </w:t>
            </w:r>
            <w:r>
              <w:rPr>
                <w:b/>
                <w:sz w:val="14"/>
                <w:szCs w:val="14"/>
              </w:rPr>
              <w:br/>
              <w:t>OŠ SV. KLARA</w:t>
            </w:r>
          </w:p>
        </w:tc>
        <w:tc>
          <w:tcPr>
            <w:tcW w:w="75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2520</w:t>
            </w:r>
          </w:p>
        </w:tc>
        <w:tc>
          <w:tcPr>
            <w:tcW w:w="7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72</w:t>
            </w:r>
          </w:p>
        </w:tc>
        <w:tc>
          <w:tcPr>
            <w:tcW w:w="38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18</w:t>
            </w:r>
          </w:p>
        </w:tc>
        <w:tc>
          <w:tcPr>
            <w:tcW w:w="78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rPr>
                <w:b/>
                <w:sz w:val="14"/>
                <w:szCs w:val="14"/>
              </w:rPr>
            </w:pPr>
            <w:r>
              <w:rPr>
                <w:b/>
                <w:sz w:val="14"/>
                <w:szCs w:val="14"/>
              </w:rPr>
              <w:t>3150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90</w:t>
            </w:r>
          </w:p>
        </w:tc>
        <w:tc>
          <w:tcPr>
            <w:tcW w:w="4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18</w:t>
            </w:r>
          </w:p>
        </w:tc>
        <w:tc>
          <w:tcPr>
            <w:tcW w:w="810"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2520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72</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18</w:t>
            </w:r>
          </w:p>
        </w:tc>
        <w:tc>
          <w:tcPr>
            <w:tcW w:w="745"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2520</w:t>
            </w:r>
          </w:p>
        </w:tc>
        <w:tc>
          <w:tcPr>
            <w:tcW w:w="63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72</w:t>
            </w:r>
          </w:p>
        </w:tc>
        <w:tc>
          <w:tcPr>
            <w:tcW w:w="48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18</w:t>
            </w:r>
          </w:p>
        </w:tc>
        <w:tc>
          <w:tcPr>
            <w:tcW w:w="898" w:type="dxa"/>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sz w:val="14"/>
                <w:szCs w:val="14"/>
              </w:rPr>
            </w:pPr>
            <w:r>
              <w:rPr>
                <w:b/>
                <w:sz w:val="14"/>
                <w:szCs w:val="14"/>
              </w:rPr>
              <w:t>10710</w:t>
            </w:r>
          </w:p>
        </w:tc>
        <w:tc>
          <w:tcPr>
            <w:tcW w:w="898" w:type="dxa"/>
            <w:tcBorders>
              <w:top w:val="single" w:sz="8" w:space="0" w:color="000000"/>
              <w:left w:val="nil"/>
              <w:bottom w:val="single" w:sz="8" w:space="0" w:color="000000"/>
              <w:right w:val="single" w:sz="12" w:space="0" w:color="000000"/>
            </w:tcBorders>
            <w:shd w:val="clear" w:color="auto" w:fill="DBE5F1"/>
            <w:vAlign w:val="center"/>
          </w:tcPr>
          <w:p w:rsidR="00EE3050" w:rsidRDefault="00596A98">
            <w:pPr>
              <w:rPr>
                <w:b/>
                <w:sz w:val="14"/>
                <w:szCs w:val="14"/>
              </w:rPr>
            </w:pPr>
            <w:r>
              <w:rPr>
                <w:b/>
                <w:sz w:val="14"/>
                <w:szCs w:val="14"/>
              </w:rPr>
              <w:t>306</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 </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IZBORNI PREDMETI</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898" w:type="dxa"/>
            <w:tcBorders>
              <w:top w:val="single" w:sz="8" w:space="0" w:color="000000"/>
              <w:left w:val="nil"/>
              <w:bottom w:val="single" w:sz="8" w:space="0" w:color="000000"/>
              <w:right w:val="single" w:sz="8" w:space="0" w:color="000000"/>
            </w:tcBorders>
            <w:vAlign w:val="center"/>
          </w:tcPr>
          <w:p w:rsidR="00EE3050" w:rsidRDefault="00EE3050">
            <w:pPr>
              <w:jc w:val="center"/>
              <w:rPr>
                <w:b/>
                <w:sz w:val="14"/>
                <w:szCs w:val="14"/>
              </w:rPr>
            </w:pPr>
          </w:p>
        </w:tc>
        <w:tc>
          <w:tcPr>
            <w:tcW w:w="898" w:type="dxa"/>
            <w:tcBorders>
              <w:top w:val="single" w:sz="8" w:space="0" w:color="000000"/>
              <w:left w:val="nil"/>
              <w:bottom w:val="single" w:sz="8" w:space="0" w:color="000000"/>
              <w:right w:val="single" w:sz="12" w:space="0" w:color="000000"/>
            </w:tcBorders>
            <w:vAlign w:val="center"/>
          </w:tcPr>
          <w:p w:rsidR="00EE3050" w:rsidRDefault="00EE3050">
            <w:pPr>
              <w:jc w:val="center"/>
              <w:rPr>
                <w:b/>
                <w:sz w:val="14"/>
                <w:szCs w:val="14"/>
              </w:rPr>
            </w:pP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15.</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VJERONAUK – (KATOLIČKI)</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350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10</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1120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32</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15.</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VJERONAUK – (ISLAMSKI)</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70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2</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16.</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NJEMAČKI JEZIK</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280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8</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rPr>
                <w:sz w:val="14"/>
                <w:szCs w:val="14"/>
              </w:rPr>
            </w:pPr>
            <w:r>
              <w:rPr>
                <w:sz w:val="14"/>
                <w:szCs w:val="14"/>
              </w:rPr>
              <w:t>17.</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INFORMATIKA</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280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8</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2 </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350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10 </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2 </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280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8 </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2 </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 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 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1190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34</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DBE5F1"/>
            <w:vAlign w:val="bottom"/>
          </w:tcPr>
          <w:p w:rsidR="00EE3050" w:rsidRDefault="00596A98">
            <w:pPr>
              <w:rPr>
                <w:b/>
                <w:sz w:val="14"/>
                <w:szCs w:val="14"/>
              </w:rPr>
            </w:pPr>
            <w:r>
              <w:rPr>
                <w:b/>
                <w:sz w:val="14"/>
                <w:szCs w:val="14"/>
              </w:rPr>
              <w:t> </w:t>
            </w:r>
          </w:p>
        </w:tc>
        <w:tc>
          <w:tcPr>
            <w:tcW w:w="2558" w:type="dxa"/>
            <w:tcBorders>
              <w:top w:val="single" w:sz="4" w:space="0" w:color="000000"/>
              <w:left w:val="single" w:sz="4" w:space="0" w:color="000000"/>
              <w:bottom w:val="single" w:sz="4" w:space="0" w:color="000000"/>
              <w:right w:val="single" w:sz="12" w:space="0" w:color="000000"/>
            </w:tcBorders>
            <w:shd w:val="clear" w:color="auto" w:fill="DBE5F1"/>
            <w:vAlign w:val="center"/>
          </w:tcPr>
          <w:p w:rsidR="00EE3050" w:rsidRDefault="00596A98">
            <w:pPr>
              <w:rPr>
                <w:b/>
                <w:sz w:val="14"/>
                <w:szCs w:val="14"/>
              </w:rPr>
            </w:pPr>
            <w:r>
              <w:rPr>
                <w:b/>
                <w:sz w:val="14"/>
                <w:szCs w:val="14"/>
              </w:rPr>
              <w:t xml:space="preserve">Ukupno </w:t>
            </w:r>
            <w:proofErr w:type="spellStart"/>
            <w:r>
              <w:rPr>
                <w:b/>
                <w:sz w:val="14"/>
                <w:szCs w:val="14"/>
              </w:rPr>
              <w:t>izb</w:t>
            </w:r>
            <w:proofErr w:type="spellEnd"/>
            <w:r>
              <w:rPr>
                <w:b/>
                <w:sz w:val="14"/>
                <w:szCs w:val="14"/>
              </w:rPr>
              <w:t xml:space="preserve">. </w:t>
            </w:r>
            <w:proofErr w:type="spellStart"/>
            <w:r>
              <w:rPr>
                <w:b/>
                <w:sz w:val="14"/>
                <w:szCs w:val="14"/>
              </w:rPr>
              <w:t>predm</w:t>
            </w:r>
            <w:proofErr w:type="spellEnd"/>
            <w:r>
              <w:rPr>
                <w:b/>
                <w:sz w:val="14"/>
                <w:szCs w:val="14"/>
              </w:rPr>
              <w:t>.</w:t>
            </w:r>
          </w:p>
        </w:tc>
        <w:tc>
          <w:tcPr>
            <w:tcW w:w="75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7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38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78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rPr>
                <w:b/>
                <w:sz w:val="14"/>
                <w:szCs w:val="14"/>
              </w:rPr>
            </w:pPr>
            <w:r>
              <w:rPr>
                <w:b/>
                <w:sz w:val="14"/>
                <w:szCs w:val="14"/>
              </w:rPr>
              <w:t>700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20</w:t>
            </w:r>
          </w:p>
        </w:tc>
        <w:tc>
          <w:tcPr>
            <w:tcW w:w="4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810"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745"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63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898" w:type="dxa"/>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sz w:val="14"/>
                <w:szCs w:val="14"/>
              </w:rPr>
            </w:pPr>
            <w:r>
              <w:rPr>
                <w:b/>
                <w:sz w:val="14"/>
                <w:szCs w:val="14"/>
              </w:rPr>
              <w:t>2380</w:t>
            </w:r>
          </w:p>
        </w:tc>
        <w:tc>
          <w:tcPr>
            <w:tcW w:w="898" w:type="dxa"/>
            <w:tcBorders>
              <w:top w:val="single" w:sz="8" w:space="0" w:color="000000"/>
              <w:left w:val="nil"/>
              <w:bottom w:val="single" w:sz="8" w:space="0" w:color="000000"/>
              <w:right w:val="single" w:sz="12" w:space="0" w:color="000000"/>
            </w:tcBorders>
            <w:shd w:val="clear" w:color="auto" w:fill="DBE5F1"/>
            <w:vAlign w:val="center"/>
          </w:tcPr>
          <w:p w:rsidR="00EE3050" w:rsidRDefault="00596A98">
            <w:pPr>
              <w:jc w:val="center"/>
              <w:rPr>
                <w:b/>
                <w:sz w:val="14"/>
                <w:szCs w:val="14"/>
              </w:rPr>
            </w:pPr>
            <w:r>
              <w:rPr>
                <w:b/>
                <w:sz w:val="14"/>
                <w:szCs w:val="14"/>
              </w:rPr>
              <w:t>68</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18.</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DOPUNSKA NASTAVA I</w:t>
            </w:r>
            <w:r>
              <w:rPr>
                <w:sz w:val="14"/>
                <w:szCs w:val="14"/>
              </w:rPr>
              <w:br/>
              <w:t>DODATNI RAD</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350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10</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280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8</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2</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1190</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34</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19.</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IZVANNASTAVNE</w:t>
            </w:r>
            <w:r>
              <w:rPr>
                <w:sz w:val="14"/>
                <w:szCs w:val="14"/>
              </w:rPr>
              <w:br/>
              <w:t>DJELATNOSTI</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175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595</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17</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vAlign w:val="bottom"/>
          </w:tcPr>
          <w:p w:rsidR="00EE3050" w:rsidRDefault="00596A98">
            <w:pPr>
              <w:jc w:val="center"/>
              <w:rPr>
                <w:sz w:val="14"/>
                <w:szCs w:val="14"/>
              </w:rPr>
            </w:pPr>
            <w:r>
              <w:rPr>
                <w:sz w:val="14"/>
                <w:szCs w:val="14"/>
              </w:rPr>
              <w:t>20.</w:t>
            </w:r>
          </w:p>
        </w:tc>
        <w:tc>
          <w:tcPr>
            <w:tcW w:w="2558" w:type="dxa"/>
            <w:tcBorders>
              <w:top w:val="single" w:sz="4" w:space="0" w:color="000000"/>
              <w:left w:val="single" w:sz="4" w:space="0" w:color="000000"/>
              <w:bottom w:val="single" w:sz="4" w:space="0" w:color="000000"/>
              <w:right w:val="single" w:sz="12" w:space="0" w:color="000000"/>
            </w:tcBorders>
            <w:vAlign w:val="center"/>
          </w:tcPr>
          <w:p w:rsidR="00EE3050" w:rsidRDefault="00596A98">
            <w:pPr>
              <w:rPr>
                <w:sz w:val="14"/>
                <w:szCs w:val="14"/>
              </w:rPr>
            </w:pPr>
            <w:r>
              <w:rPr>
                <w:sz w:val="14"/>
                <w:szCs w:val="14"/>
              </w:rPr>
              <w:t>SAT RAZREDNIKA</w:t>
            </w:r>
          </w:p>
        </w:tc>
        <w:tc>
          <w:tcPr>
            <w:tcW w:w="751"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72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389"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81" w:type="dxa"/>
            <w:tcBorders>
              <w:top w:val="single" w:sz="4" w:space="0" w:color="000000"/>
              <w:left w:val="single" w:sz="12" w:space="0" w:color="000000"/>
              <w:bottom w:val="single" w:sz="4" w:space="0" w:color="000000"/>
              <w:right w:val="single" w:sz="4" w:space="0" w:color="000000"/>
            </w:tcBorders>
            <w:vAlign w:val="center"/>
          </w:tcPr>
          <w:p w:rsidR="00EE3050" w:rsidRDefault="00596A98">
            <w:pPr>
              <w:rPr>
                <w:b/>
                <w:sz w:val="14"/>
                <w:szCs w:val="14"/>
              </w:rPr>
            </w:pPr>
            <w:r>
              <w:rPr>
                <w:b/>
                <w:sz w:val="14"/>
                <w:szCs w:val="14"/>
              </w:rPr>
              <w:t>175</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5</w:t>
            </w:r>
          </w:p>
        </w:tc>
        <w:tc>
          <w:tcPr>
            <w:tcW w:w="45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10"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745" w:type="dxa"/>
            <w:tcBorders>
              <w:top w:val="single" w:sz="4" w:space="0" w:color="000000"/>
              <w:left w:val="single" w:sz="12" w:space="0" w:color="000000"/>
              <w:bottom w:val="single" w:sz="4" w:space="0" w:color="000000"/>
              <w:right w:val="single" w:sz="4" w:space="0" w:color="000000"/>
            </w:tcBorders>
            <w:vAlign w:val="center"/>
          </w:tcPr>
          <w:p w:rsidR="00EE3050" w:rsidRDefault="00596A98">
            <w:pPr>
              <w:jc w:val="center"/>
              <w:rPr>
                <w:b/>
                <w:sz w:val="14"/>
                <w:szCs w:val="14"/>
              </w:rPr>
            </w:pPr>
            <w:r>
              <w:rPr>
                <w:b/>
                <w:sz w:val="14"/>
                <w:szCs w:val="14"/>
              </w:rPr>
              <w:t>140</w:t>
            </w:r>
          </w:p>
        </w:tc>
        <w:tc>
          <w:tcPr>
            <w:tcW w:w="637"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4</w:t>
            </w:r>
          </w:p>
        </w:tc>
        <w:tc>
          <w:tcPr>
            <w:tcW w:w="483"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14"/>
                <w:szCs w:val="14"/>
              </w:rPr>
            </w:pPr>
            <w:r>
              <w:rPr>
                <w:sz w:val="14"/>
                <w:szCs w:val="14"/>
              </w:rPr>
              <w:t>1</w:t>
            </w:r>
          </w:p>
        </w:tc>
        <w:tc>
          <w:tcPr>
            <w:tcW w:w="898" w:type="dxa"/>
            <w:tcBorders>
              <w:top w:val="single" w:sz="8" w:space="0" w:color="000000"/>
              <w:left w:val="nil"/>
              <w:bottom w:val="single" w:sz="8" w:space="0" w:color="000000"/>
              <w:right w:val="single" w:sz="8" w:space="0" w:color="000000"/>
            </w:tcBorders>
            <w:vAlign w:val="center"/>
          </w:tcPr>
          <w:p w:rsidR="00EE3050" w:rsidRDefault="00596A98">
            <w:pPr>
              <w:jc w:val="center"/>
              <w:rPr>
                <w:b/>
                <w:sz w:val="14"/>
                <w:szCs w:val="14"/>
              </w:rPr>
            </w:pPr>
            <w:r>
              <w:rPr>
                <w:b/>
                <w:sz w:val="14"/>
                <w:szCs w:val="14"/>
              </w:rPr>
              <w:t>595</w:t>
            </w:r>
          </w:p>
        </w:tc>
        <w:tc>
          <w:tcPr>
            <w:tcW w:w="898" w:type="dxa"/>
            <w:tcBorders>
              <w:top w:val="single" w:sz="8" w:space="0" w:color="000000"/>
              <w:left w:val="nil"/>
              <w:bottom w:val="single" w:sz="8" w:space="0" w:color="000000"/>
              <w:right w:val="single" w:sz="12" w:space="0" w:color="000000"/>
            </w:tcBorders>
            <w:vAlign w:val="center"/>
          </w:tcPr>
          <w:p w:rsidR="00EE3050" w:rsidRDefault="00596A98">
            <w:pPr>
              <w:jc w:val="center"/>
              <w:rPr>
                <w:b/>
                <w:sz w:val="14"/>
                <w:szCs w:val="14"/>
              </w:rPr>
            </w:pPr>
            <w:r>
              <w:rPr>
                <w:b/>
                <w:sz w:val="14"/>
                <w:szCs w:val="14"/>
              </w:rPr>
              <w:t>17</w:t>
            </w:r>
          </w:p>
        </w:tc>
      </w:tr>
      <w:tr w:rsidR="00EE3050" w:rsidTr="00AF53F7">
        <w:trPr>
          <w:trHeight w:val="20"/>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DBE5F1"/>
            <w:vAlign w:val="bottom"/>
          </w:tcPr>
          <w:p w:rsidR="00EE3050" w:rsidRDefault="00596A98">
            <w:pPr>
              <w:rPr>
                <w:b/>
                <w:sz w:val="14"/>
                <w:szCs w:val="14"/>
              </w:rPr>
            </w:pPr>
            <w:r>
              <w:rPr>
                <w:b/>
                <w:sz w:val="14"/>
                <w:szCs w:val="14"/>
              </w:rPr>
              <w:lastRenderedPageBreak/>
              <w:t> </w:t>
            </w:r>
          </w:p>
        </w:tc>
        <w:tc>
          <w:tcPr>
            <w:tcW w:w="2558" w:type="dxa"/>
            <w:tcBorders>
              <w:top w:val="single" w:sz="4" w:space="0" w:color="000000"/>
              <w:left w:val="single" w:sz="4" w:space="0" w:color="000000"/>
              <w:bottom w:val="single" w:sz="4" w:space="0" w:color="000000"/>
              <w:right w:val="single" w:sz="12" w:space="0" w:color="000000"/>
            </w:tcBorders>
            <w:shd w:val="clear" w:color="auto" w:fill="DBE5F1"/>
            <w:vAlign w:val="center"/>
          </w:tcPr>
          <w:p w:rsidR="00EE3050" w:rsidRDefault="00596A98">
            <w:pPr>
              <w:rPr>
                <w:b/>
                <w:sz w:val="14"/>
                <w:szCs w:val="14"/>
              </w:rPr>
            </w:pPr>
            <w:r>
              <w:rPr>
                <w:b/>
                <w:sz w:val="14"/>
                <w:szCs w:val="14"/>
              </w:rPr>
              <w:t xml:space="preserve">UKUPNO DOD, DOP, SRO </w:t>
            </w:r>
            <w:r>
              <w:rPr>
                <w:b/>
                <w:sz w:val="14"/>
                <w:szCs w:val="14"/>
              </w:rPr>
              <w:br/>
              <w:t>INA</w:t>
            </w:r>
          </w:p>
        </w:tc>
        <w:tc>
          <w:tcPr>
            <w:tcW w:w="75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7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38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781"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rPr>
                <w:b/>
                <w:sz w:val="14"/>
                <w:szCs w:val="14"/>
              </w:rPr>
            </w:pPr>
            <w:r>
              <w:rPr>
                <w:b/>
                <w:sz w:val="14"/>
                <w:szCs w:val="14"/>
              </w:rPr>
              <w:t>700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20</w:t>
            </w:r>
          </w:p>
        </w:tc>
        <w:tc>
          <w:tcPr>
            <w:tcW w:w="45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810"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745" w:type="dxa"/>
            <w:tcBorders>
              <w:top w:val="single" w:sz="4" w:space="0" w:color="000000"/>
              <w:left w:val="single" w:sz="12"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560</w:t>
            </w:r>
          </w:p>
        </w:tc>
        <w:tc>
          <w:tcPr>
            <w:tcW w:w="63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4"/>
                <w:szCs w:val="14"/>
              </w:rPr>
            </w:pPr>
            <w:r>
              <w:rPr>
                <w:b/>
                <w:sz w:val="14"/>
                <w:szCs w:val="14"/>
              </w:rPr>
              <w:t>4</w:t>
            </w:r>
          </w:p>
        </w:tc>
        <w:tc>
          <w:tcPr>
            <w:tcW w:w="898" w:type="dxa"/>
            <w:tcBorders>
              <w:top w:val="single" w:sz="8" w:space="0" w:color="000000"/>
              <w:left w:val="nil"/>
              <w:bottom w:val="single" w:sz="8" w:space="0" w:color="000000"/>
              <w:right w:val="single" w:sz="8" w:space="0" w:color="000000"/>
            </w:tcBorders>
            <w:shd w:val="clear" w:color="auto" w:fill="DBE5F1"/>
            <w:vAlign w:val="center"/>
          </w:tcPr>
          <w:p w:rsidR="00EE3050" w:rsidRDefault="00596A98">
            <w:pPr>
              <w:jc w:val="center"/>
              <w:rPr>
                <w:b/>
                <w:sz w:val="14"/>
                <w:szCs w:val="14"/>
              </w:rPr>
            </w:pPr>
            <w:r>
              <w:rPr>
                <w:b/>
                <w:sz w:val="14"/>
                <w:szCs w:val="14"/>
              </w:rPr>
              <w:t>2380</w:t>
            </w:r>
          </w:p>
        </w:tc>
        <w:tc>
          <w:tcPr>
            <w:tcW w:w="898" w:type="dxa"/>
            <w:tcBorders>
              <w:top w:val="single" w:sz="8" w:space="0" w:color="000000"/>
              <w:left w:val="nil"/>
              <w:bottom w:val="single" w:sz="8" w:space="0" w:color="000000"/>
              <w:right w:val="single" w:sz="12" w:space="0" w:color="000000"/>
            </w:tcBorders>
            <w:shd w:val="clear" w:color="auto" w:fill="DBE5F1"/>
            <w:vAlign w:val="center"/>
          </w:tcPr>
          <w:p w:rsidR="00EE3050" w:rsidRDefault="00596A98">
            <w:pPr>
              <w:jc w:val="center"/>
              <w:rPr>
                <w:b/>
                <w:sz w:val="14"/>
                <w:szCs w:val="14"/>
              </w:rPr>
            </w:pPr>
            <w:r>
              <w:rPr>
                <w:b/>
                <w:sz w:val="14"/>
                <w:szCs w:val="14"/>
              </w:rPr>
              <w:t>68</w:t>
            </w:r>
          </w:p>
        </w:tc>
      </w:tr>
      <w:tr w:rsidR="00EE3050" w:rsidTr="00AF53F7">
        <w:trPr>
          <w:trHeight w:val="20"/>
          <w:jc w:val="center"/>
        </w:trPr>
        <w:tc>
          <w:tcPr>
            <w:tcW w:w="511" w:type="dxa"/>
            <w:tcBorders>
              <w:top w:val="single" w:sz="4" w:space="0" w:color="000000"/>
              <w:left w:val="single" w:sz="12" w:space="0" w:color="000000"/>
              <w:bottom w:val="single" w:sz="12" w:space="0" w:color="000000"/>
              <w:right w:val="single" w:sz="4" w:space="0" w:color="000000"/>
            </w:tcBorders>
            <w:shd w:val="clear" w:color="auto" w:fill="FEFAB4"/>
            <w:vAlign w:val="bottom"/>
          </w:tcPr>
          <w:p w:rsidR="00EE3050" w:rsidRDefault="00596A98">
            <w:pPr>
              <w:rPr>
                <w:b/>
                <w:sz w:val="14"/>
                <w:szCs w:val="14"/>
              </w:rPr>
            </w:pPr>
            <w:r>
              <w:rPr>
                <w:b/>
                <w:sz w:val="14"/>
                <w:szCs w:val="14"/>
              </w:rPr>
              <w:t> </w:t>
            </w:r>
          </w:p>
        </w:tc>
        <w:tc>
          <w:tcPr>
            <w:tcW w:w="2558" w:type="dxa"/>
            <w:tcBorders>
              <w:top w:val="single" w:sz="4" w:space="0" w:color="000000"/>
              <w:left w:val="single" w:sz="4" w:space="0" w:color="000000"/>
              <w:bottom w:val="single" w:sz="12" w:space="0" w:color="000000"/>
              <w:right w:val="single" w:sz="12" w:space="0" w:color="000000"/>
            </w:tcBorders>
            <w:shd w:val="clear" w:color="auto" w:fill="FEFAB4"/>
            <w:vAlign w:val="center"/>
          </w:tcPr>
          <w:p w:rsidR="00EE3050" w:rsidRDefault="00596A98">
            <w:pPr>
              <w:rPr>
                <w:b/>
                <w:sz w:val="14"/>
                <w:szCs w:val="14"/>
              </w:rPr>
            </w:pPr>
            <w:r>
              <w:rPr>
                <w:b/>
                <w:sz w:val="14"/>
                <w:szCs w:val="14"/>
              </w:rPr>
              <w:t xml:space="preserve">UKUPNO SATI PO </w:t>
            </w:r>
            <w:r>
              <w:rPr>
                <w:b/>
                <w:sz w:val="14"/>
                <w:szCs w:val="14"/>
              </w:rPr>
              <w:br/>
              <w:t>RAZREDU-ODJELU</w:t>
            </w:r>
          </w:p>
        </w:tc>
        <w:tc>
          <w:tcPr>
            <w:tcW w:w="751" w:type="dxa"/>
            <w:tcBorders>
              <w:top w:val="single" w:sz="4" w:space="0" w:color="000000"/>
              <w:left w:val="single" w:sz="12"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3640</w:t>
            </w:r>
          </w:p>
        </w:tc>
        <w:tc>
          <w:tcPr>
            <w:tcW w:w="720"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104</w:t>
            </w:r>
          </w:p>
        </w:tc>
        <w:tc>
          <w:tcPr>
            <w:tcW w:w="389"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26</w:t>
            </w:r>
          </w:p>
        </w:tc>
        <w:tc>
          <w:tcPr>
            <w:tcW w:w="781" w:type="dxa"/>
            <w:tcBorders>
              <w:top w:val="single" w:sz="4" w:space="0" w:color="000000"/>
              <w:left w:val="single" w:sz="12" w:space="0" w:color="000000"/>
              <w:bottom w:val="single" w:sz="12" w:space="0" w:color="000000"/>
              <w:right w:val="single" w:sz="4" w:space="0" w:color="000000"/>
            </w:tcBorders>
            <w:shd w:val="clear" w:color="auto" w:fill="FEFAB4"/>
            <w:vAlign w:val="center"/>
          </w:tcPr>
          <w:p w:rsidR="00EE3050" w:rsidRDefault="00596A98">
            <w:pPr>
              <w:rPr>
                <w:b/>
                <w:sz w:val="14"/>
                <w:szCs w:val="14"/>
              </w:rPr>
            </w:pPr>
            <w:r>
              <w:rPr>
                <w:b/>
                <w:sz w:val="14"/>
                <w:szCs w:val="14"/>
              </w:rPr>
              <w:t>4550</w:t>
            </w:r>
          </w:p>
        </w:tc>
        <w:tc>
          <w:tcPr>
            <w:tcW w:w="630"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130</w:t>
            </w:r>
          </w:p>
        </w:tc>
        <w:tc>
          <w:tcPr>
            <w:tcW w:w="450"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26</w:t>
            </w:r>
          </w:p>
        </w:tc>
        <w:tc>
          <w:tcPr>
            <w:tcW w:w="810" w:type="dxa"/>
            <w:tcBorders>
              <w:top w:val="single" w:sz="4" w:space="0" w:color="000000"/>
              <w:left w:val="single" w:sz="12"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3640</w:t>
            </w:r>
          </w:p>
        </w:tc>
        <w:tc>
          <w:tcPr>
            <w:tcW w:w="630"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104</w:t>
            </w:r>
          </w:p>
        </w:tc>
        <w:tc>
          <w:tcPr>
            <w:tcW w:w="425"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26</w:t>
            </w:r>
          </w:p>
        </w:tc>
        <w:tc>
          <w:tcPr>
            <w:tcW w:w="745" w:type="dxa"/>
            <w:tcBorders>
              <w:top w:val="single" w:sz="4" w:space="0" w:color="000000"/>
              <w:left w:val="single" w:sz="12"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3640</w:t>
            </w:r>
          </w:p>
        </w:tc>
        <w:tc>
          <w:tcPr>
            <w:tcW w:w="637"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104</w:t>
            </w:r>
          </w:p>
        </w:tc>
        <w:tc>
          <w:tcPr>
            <w:tcW w:w="483" w:type="dxa"/>
            <w:tcBorders>
              <w:top w:val="single" w:sz="4" w:space="0" w:color="000000"/>
              <w:left w:val="single" w:sz="4" w:space="0" w:color="000000"/>
              <w:bottom w:val="single" w:sz="12" w:space="0" w:color="000000"/>
              <w:right w:val="single" w:sz="4" w:space="0" w:color="000000"/>
            </w:tcBorders>
            <w:shd w:val="clear" w:color="auto" w:fill="FEFAB4"/>
            <w:vAlign w:val="center"/>
          </w:tcPr>
          <w:p w:rsidR="00EE3050" w:rsidRDefault="00596A98">
            <w:pPr>
              <w:jc w:val="center"/>
              <w:rPr>
                <w:b/>
                <w:sz w:val="14"/>
                <w:szCs w:val="14"/>
              </w:rPr>
            </w:pPr>
            <w:r>
              <w:rPr>
                <w:b/>
                <w:sz w:val="14"/>
                <w:szCs w:val="14"/>
              </w:rPr>
              <w:t>26</w:t>
            </w:r>
          </w:p>
        </w:tc>
        <w:tc>
          <w:tcPr>
            <w:tcW w:w="898" w:type="dxa"/>
            <w:tcBorders>
              <w:top w:val="single" w:sz="8" w:space="0" w:color="000000"/>
              <w:left w:val="nil"/>
              <w:bottom w:val="single" w:sz="12" w:space="0" w:color="000000"/>
              <w:right w:val="single" w:sz="8" w:space="0" w:color="000000"/>
            </w:tcBorders>
            <w:shd w:val="clear" w:color="auto" w:fill="FEFAB4"/>
            <w:vAlign w:val="center"/>
          </w:tcPr>
          <w:p w:rsidR="00EE3050" w:rsidRDefault="00596A98">
            <w:pPr>
              <w:jc w:val="center"/>
              <w:rPr>
                <w:b/>
                <w:sz w:val="14"/>
                <w:szCs w:val="14"/>
              </w:rPr>
            </w:pPr>
            <w:r>
              <w:rPr>
                <w:b/>
                <w:sz w:val="14"/>
                <w:szCs w:val="14"/>
              </w:rPr>
              <w:t>15470</w:t>
            </w:r>
          </w:p>
        </w:tc>
        <w:tc>
          <w:tcPr>
            <w:tcW w:w="898" w:type="dxa"/>
            <w:tcBorders>
              <w:top w:val="single" w:sz="8" w:space="0" w:color="000000"/>
              <w:left w:val="nil"/>
              <w:bottom w:val="single" w:sz="12" w:space="0" w:color="000000"/>
              <w:right w:val="single" w:sz="12" w:space="0" w:color="000000"/>
            </w:tcBorders>
            <w:shd w:val="clear" w:color="auto" w:fill="FEFAB4"/>
            <w:vAlign w:val="center"/>
          </w:tcPr>
          <w:p w:rsidR="00EE3050" w:rsidRDefault="00596A98">
            <w:pPr>
              <w:jc w:val="center"/>
              <w:rPr>
                <w:b/>
                <w:sz w:val="14"/>
                <w:szCs w:val="14"/>
              </w:rPr>
            </w:pPr>
            <w:r>
              <w:rPr>
                <w:b/>
                <w:sz w:val="14"/>
                <w:szCs w:val="14"/>
              </w:rPr>
              <w:t>442</w:t>
            </w:r>
          </w:p>
        </w:tc>
      </w:tr>
    </w:tbl>
    <w:tbl>
      <w:tblPr>
        <w:tblStyle w:val="afffffffffffa"/>
        <w:tblpPr w:leftFromText="180" w:rightFromText="180" w:vertAnchor="page" w:horzAnchor="margin" w:tblpXSpec="center" w:tblpY="3046"/>
        <w:tblW w:w="124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2122"/>
        <w:gridCol w:w="657"/>
        <w:gridCol w:w="567"/>
        <w:gridCol w:w="567"/>
        <w:gridCol w:w="657"/>
        <w:gridCol w:w="567"/>
        <w:gridCol w:w="567"/>
        <w:gridCol w:w="657"/>
        <w:gridCol w:w="567"/>
        <w:gridCol w:w="567"/>
        <w:gridCol w:w="657"/>
        <w:gridCol w:w="567"/>
        <w:gridCol w:w="567"/>
        <w:gridCol w:w="657"/>
        <w:gridCol w:w="657"/>
        <w:gridCol w:w="657"/>
        <w:gridCol w:w="657"/>
      </w:tblGrid>
      <w:tr w:rsidR="00AF53F7" w:rsidTr="00AF53F7">
        <w:trPr>
          <w:trHeight w:val="317"/>
        </w:trPr>
        <w:tc>
          <w:tcPr>
            <w:tcW w:w="569" w:type="dxa"/>
            <w:tcBorders>
              <w:top w:val="single" w:sz="12" w:space="0" w:color="000000"/>
              <w:left w:val="single" w:sz="12" w:space="0" w:color="000000"/>
              <w:bottom w:val="single" w:sz="4" w:space="0" w:color="000000"/>
              <w:right w:val="single" w:sz="12" w:space="0" w:color="000000"/>
            </w:tcBorders>
          </w:tcPr>
          <w:p w:rsidR="00AF53F7" w:rsidRDefault="00AF53F7" w:rsidP="00AF53F7">
            <w:pPr>
              <w:rPr>
                <w:b/>
                <w:smallCaps/>
                <w:sz w:val="14"/>
                <w:szCs w:val="14"/>
              </w:rPr>
            </w:pPr>
          </w:p>
        </w:tc>
        <w:tc>
          <w:tcPr>
            <w:tcW w:w="2122" w:type="dxa"/>
            <w:tcBorders>
              <w:top w:val="single" w:sz="12" w:space="0" w:color="000000"/>
              <w:left w:val="single" w:sz="12" w:space="0" w:color="000000"/>
              <w:bottom w:val="single" w:sz="4" w:space="0" w:color="000000"/>
              <w:right w:val="single" w:sz="12" w:space="0" w:color="000000"/>
            </w:tcBorders>
            <w:vAlign w:val="center"/>
          </w:tcPr>
          <w:p w:rsidR="00AF53F7" w:rsidRDefault="00AF53F7" w:rsidP="00AF53F7">
            <w:pPr>
              <w:rPr>
                <w:b/>
                <w:smallCaps/>
                <w:sz w:val="14"/>
                <w:szCs w:val="14"/>
              </w:rPr>
            </w:pPr>
          </w:p>
          <w:p w:rsidR="00AF53F7" w:rsidRDefault="00AF53F7" w:rsidP="00AF53F7">
            <w:pPr>
              <w:rPr>
                <w:b/>
                <w:smallCaps/>
                <w:sz w:val="14"/>
                <w:szCs w:val="14"/>
              </w:rPr>
            </w:pPr>
            <w:r>
              <w:rPr>
                <w:b/>
                <w:smallCaps/>
                <w:sz w:val="18"/>
                <w:szCs w:val="18"/>
              </w:rPr>
              <w:t>obvezni predmeti:</w:t>
            </w:r>
          </w:p>
        </w:tc>
        <w:tc>
          <w:tcPr>
            <w:tcW w:w="657" w:type="dxa"/>
            <w:tcBorders>
              <w:top w:val="single" w:sz="12" w:space="0" w:color="000000"/>
              <w:left w:val="single" w:sz="12"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godišnje</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tjedno</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4"/>
                <w:szCs w:val="14"/>
              </w:rPr>
            </w:pPr>
            <w:r>
              <w:rPr>
                <w:b/>
                <w:sz w:val="14"/>
                <w:szCs w:val="14"/>
              </w:rPr>
              <w:t>5.</w:t>
            </w:r>
          </w:p>
        </w:tc>
        <w:tc>
          <w:tcPr>
            <w:tcW w:w="657" w:type="dxa"/>
            <w:tcBorders>
              <w:top w:val="single" w:sz="12" w:space="0" w:color="000000"/>
              <w:left w:val="single" w:sz="12"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godišnje</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tjedno</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4"/>
                <w:szCs w:val="14"/>
              </w:rPr>
            </w:pPr>
            <w:r>
              <w:rPr>
                <w:b/>
                <w:sz w:val="14"/>
                <w:szCs w:val="14"/>
              </w:rPr>
              <w:t>6.</w:t>
            </w:r>
          </w:p>
        </w:tc>
        <w:tc>
          <w:tcPr>
            <w:tcW w:w="657" w:type="dxa"/>
            <w:tcBorders>
              <w:top w:val="single" w:sz="12" w:space="0" w:color="000000"/>
              <w:left w:val="single" w:sz="12"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godišnje</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tjedno</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7.</w:t>
            </w:r>
          </w:p>
        </w:tc>
        <w:tc>
          <w:tcPr>
            <w:tcW w:w="657" w:type="dxa"/>
            <w:tcBorders>
              <w:top w:val="single" w:sz="12" w:space="0" w:color="000000"/>
              <w:left w:val="single" w:sz="12"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godišnje</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tjedno</w:t>
            </w:r>
          </w:p>
        </w:tc>
        <w:tc>
          <w:tcPr>
            <w:tcW w:w="567" w:type="dxa"/>
            <w:tcBorders>
              <w:top w:val="single" w:sz="12" w:space="0" w:color="000000"/>
              <w:left w:val="single" w:sz="4" w:space="0" w:color="000000"/>
              <w:bottom w:val="single" w:sz="4" w:space="0" w:color="000000"/>
              <w:right w:val="single" w:sz="4" w:space="0" w:color="000000"/>
            </w:tcBorders>
            <w:vAlign w:val="center"/>
          </w:tcPr>
          <w:p w:rsidR="00AF53F7" w:rsidRDefault="00AF53F7" w:rsidP="00AF53F7">
            <w:pPr>
              <w:rPr>
                <w:b/>
                <w:sz w:val="12"/>
                <w:szCs w:val="12"/>
              </w:rPr>
            </w:pPr>
            <w:r>
              <w:rPr>
                <w:b/>
                <w:sz w:val="12"/>
                <w:szCs w:val="12"/>
              </w:rPr>
              <w:t>8.</w:t>
            </w:r>
          </w:p>
        </w:tc>
        <w:tc>
          <w:tcPr>
            <w:tcW w:w="657" w:type="dxa"/>
            <w:tcBorders>
              <w:top w:val="single" w:sz="12" w:space="0" w:color="000000"/>
              <w:left w:val="single" w:sz="12" w:space="0" w:color="000000"/>
              <w:bottom w:val="single" w:sz="4" w:space="0" w:color="000000"/>
              <w:right w:val="single" w:sz="4" w:space="0" w:color="000000"/>
            </w:tcBorders>
            <w:shd w:val="clear" w:color="auto" w:fill="FEFAB4"/>
            <w:vAlign w:val="center"/>
          </w:tcPr>
          <w:p w:rsidR="00AF53F7" w:rsidRDefault="00AF53F7" w:rsidP="00AF53F7">
            <w:pPr>
              <w:rPr>
                <w:b/>
                <w:sz w:val="12"/>
                <w:szCs w:val="12"/>
              </w:rPr>
            </w:pPr>
            <w:r>
              <w:rPr>
                <w:b/>
                <w:sz w:val="12"/>
                <w:szCs w:val="12"/>
              </w:rPr>
              <w:t>Ukupno</w:t>
            </w:r>
            <w:r>
              <w:rPr>
                <w:b/>
                <w:sz w:val="12"/>
                <w:szCs w:val="12"/>
              </w:rPr>
              <w:br/>
              <w:t>PN</w:t>
            </w:r>
            <w:r>
              <w:rPr>
                <w:b/>
                <w:sz w:val="12"/>
                <w:szCs w:val="12"/>
              </w:rPr>
              <w:br/>
              <w:t>godišnje</w:t>
            </w:r>
          </w:p>
        </w:tc>
        <w:tc>
          <w:tcPr>
            <w:tcW w:w="657" w:type="dxa"/>
            <w:tcBorders>
              <w:top w:val="single" w:sz="12" w:space="0" w:color="000000"/>
              <w:left w:val="single" w:sz="4" w:space="0" w:color="000000"/>
              <w:bottom w:val="single" w:sz="4" w:space="0" w:color="000000"/>
              <w:right w:val="single" w:sz="12" w:space="0" w:color="000000"/>
            </w:tcBorders>
            <w:shd w:val="clear" w:color="auto" w:fill="FEFAB4"/>
            <w:vAlign w:val="center"/>
          </w:tcPr>
          <w:p w:rsidR="00AF53F7" w:rsidRDefault="00AF53F7" w:rsidP="00AF53F7">
            <w:pPr>
              <w:rPr>
                <w:b/>
                <w:sz w:val="12"/>
                <w:szCs w:val="12"/>
              </w:rPr>
            </w:pPr>
            <w:r>
              <w:rPr>
                <w:b/>
                <w:sz w:val="12"/>
                <w:szCs w:val="12"/>
              </w:rPr>
              <w:t>Ukupno</w:t>
            </w:r>
            <w:r>
              <w:rPr>
                <w:b/>
                <w:sz w:val="12"/>
                <w:szCs w:val="12"/>
              </w:rPr>
              <w:br/>
              <w:t>PN</w:t>
            </w:r>
            <w:r>
              <w:rPr>
                <w:b/>
                <w:sz w:val="12"/>
                <w:szCs w:val="12"/>
              </w:rPr>
              <w:br/>
              <w:t>tjedno</w:t>
            </w:r>
          </w:p>
        </w:tc>
        <w:tc>
          <w:tcPr>
            <w:tcW w:w="657" w:type="dxa"/>
            <w:tcBorders>
              <w:top w:val="single" w:sz="12" w:space="0" w:color="000000"/>
              <w:left w:val="single" w:sz="12" w:space="0" w:color="000000"/>
              <w:bottom w:val="single" w:sz="4" w:space="0" w:color="000000"/>
              <w:right w:val="single" w:sz="12" w:space="0" w:color="000000"/>
            </w:tcBorders>
            <w:shd w:val="clear" w:color="auto" w:fill="DBE5F1"/>
            <w:vAlign w:val="center"/>
          </w:tcPr>
          <w:p w:rsidR="00AF53F7" w:rsidRDefault="00AF53F7" w:rsidP="00AF53F7">
            <w:pPr>
              <w:rPr>
                <w:b/>
                <w:sz w:val="12"/>
                <w:szCs w:val="12"/>
              </w:rPr>
            </w:pPr>
            <w:r>
              <w:rPr>
                <w:b/>
                <w:sz w:val="12"/>
                <w:szCs w:val="12"/>
              </w:rPr>
              <w:t>PN i RN</w:t>
            </w:r>
            <w:r>
              <w:rPr>
                <w:b/>
                <w:sz w:val="12"/>
                <w:szCs w:val="12"/>
              </w:rPr>
              <w:br/>
              <w:t>tjedno</w:t>
            </w:r>
          </w:p>
        </w:tc>
        <w:tc>
          <w:tcPr>
            <w:tcW w:w="657" w:type="dxa"/>
            <w:tcBorders>
              <w:top w:val="single" w:sz="12" w:space="0" w:color="000000"/>
              <w:left w:val="single" w:sz="12" w:space="0" w:color="000000"/>
              <w:bottom w:val="single" w:sz="4" w:space="0" w:color="000000"/>
              <w:right w:val="single" w:sz="12" w:space="0" w:color="000000"/>
            </w:tcBorders>
            <w:shd w:val="clear" w:color="auto" w:fill="DBE5F1"/>
            <w:vAlign w:val="center"/>
          </w:tcPr>
          <w:p w:rsidR="00AF53F7" w:rsidRDefault="00AF53F7" w:rsidP="00AF53F7">
            <w:pPr>
              <w:rPr>
                <w:b/>
                <w:sz w:val="12"/>
                <w:szCs w:val="12"/>
              </w:rPr>
            </w:pPr>
            <w:r>
              <w:rPr>
                <w:b/>
                <w:sz w:val="12"/>
                <w:szCs w:val="12"/>
              </w:rPr>
              <w:t>PN i RN</w:t>
            </w:r>
            <w:r>
              <w:rPr>
                <w:b/>
                <w:sz w:val="12"/>
                <w:szCs w:val="12"/>
              </w:rPr>
              <w:br/>
              <w:t>godišnje</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hrvatski jezik</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700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20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5</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700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20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5</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2520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72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157</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5495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2.</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likovna kultura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33</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1155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3.</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glazbena kultura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33</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1155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4.</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engleski jezik</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420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12</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3</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420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12</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3</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420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12</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3</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420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12</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3</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1680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48</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82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2870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5.</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matematika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560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560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2240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64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130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4620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6.</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priroda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210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1,5</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490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490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7.</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biologija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560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8.</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kemija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560</w:t>
            </w:r>
          </w:p>
        </w:tc>
      </w:tr>
      <w:tr w:rsidR="00AF53F7" w:rsidTr="00AF53F7">
        <w:trPr>
          <w:trHeight w:val="174"/>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9.</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fizika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560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10.</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priroda i društvo</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38</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1330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11.</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povijest</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1120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1120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12.</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geografija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210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6</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1,5</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1050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1050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13.</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tehnička kultura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560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14.</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proofErr w:type="spellStart"/>
            <w:r>
              <w:rPr>
                <w:smallCaps/>
                <w:sz w:val="16"/>
                <w:szCs w:val="16"/>
              </w:rPr>
              <w:t>tzk</w:t>
            </w:r>
            <w:proofErr w:type="spellEnd"/>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1120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79</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2760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15.</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informatika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33</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2520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mallCaps/>
                <w:sz w:val="16"/>
                <w:szCs w:val="16"/>
              </w:rPr>
            </w:pPr>
          </w:p>
        </w:tc>
        <w:tc>
          <w:tcPr>
            <w:tcW w:w="2122" w:type="dxa"/>
            <w:tcBorders>
              <w:top w:val="single" w:sz="4" w:space="0" w:color="000000"/>
              <w:left w:val="single" w:sz="12" w:space="0" w:color="000000"/>
              <w:bottom w:val="single" w:sz="4" w:space="0" w:color="000000"/>
              <w:right w:val="single" w:sz="12" w:space="0" w:color="000000"/>
            </w:tcBorders>
            <w:shd w:val="clear" w:color="auto" w:fill="DBE5F1"/>
            <w:vAlign w:val="center"/>
          </w:tcPr>
          <w:p w:rsidR="00AF53F7" w:rsidRDefault="00AF53F7" w:rsidP="00AF53F7">
            <w:pPr>
              <w:rPr>
                <w:b/>
                <w:smallCaps/>
                <w:sz w:val="16"/>
                <w:szCs w:val="16"/>
              </w:rPr>
            </w:pPr>
            <w:r>
              <w:rPr>
                <w:b/>
                <w:smallCaps/>
                <w:sz w:val="16"/>
                <w:szCs w:val="16"/>
              </w:rPr>
              <w:t>ukupno obvezni</w:t>
            </w:r>
            <w:r>
              <w:rPr>
                <w:b/>
                <w:smallCaps/>
                <w:sz w:val="16"/>
                <w:szCs w:val="16"/>
              </w:rPr>
              <w:br/>
              <w:t xml:space="preserve"> predmeti u </w:t>
            </w:r>
            <w:r>
              <w:rPr>
                <w:b/>
                <w:smallCaps/>
                <w:sz w:val="16"/>
                <w:szCs w:val="16"/>
              </w:rPr>
              <w:br/>
            </w:r>
            <w:proofErr w:type="spellStart"/>
            <w:r>
              <w:rPr>
                <w:b/>
                <w:smallCaps/>
                <w:sz w:val="16"/>
                <w:szCs w:val="16"/>
              </w:rPr>
              <w:lastRenderedPageBreak/>
              <w:t>oš</w:t>
            </w:r>
            <w:proofErr w:type="spellEnd"/>
            <w:r>
              <w:rPr>
                <w:b/>
                <w:smallCaps/>
                <w:sz w:val="16"/>
                <w:szCs w:val="16"/>
              </w:rPr>
              <w:t xml:space="preserve"> sv. klara</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lastRenderedPageBreak/>
              <w:t>3360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24</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3500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25</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3640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26</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3640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26</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14140</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404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725</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rPr>
                <w:b/>
                <w:sz w:val="16"/>
                <w:szCs w:val="16"/>
              </w:rPr>
            </w:pPr>
            <w:r>
              <w:rPr>
                <w:b/>
                <w:sz w:val="14"/>
                <w:szCs w:val="14"/>
              </w:rPr>
              <w:t>26805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b/>
                <w:smallCaps/>
                <w:sz w:val="14"/>
                <w:szCs w:val="14"/>
              </w:rPr>
            </w:pP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b/>
                <w:smallCaps/>
                <w:sz w:val="16"/>
                <w:szCs w:val="16"/>
              </w:rPr>
            </w:pPr>
            <w:r>
              <w:rPr>
                <w:b/>
                <w:smallCaps/>
                <w:sz w:val="16"/>
                <w:szCs w:val="16"/>
              </w:rPr>
              <w:t>izborni predmeti:</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rPr>
                <w:b/>
              </w:rPr>
            </w:pP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16.</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vjeronauk - (katolički)</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980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60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2100</w:t>
            </w:r>
          </w:p>
        </w:tc>
      </w:tr>
      <w:tr w:rsidR="00AF53F7" w:rsidTr="00AF53F7">
        <w:trPr>
          <w:trHeight w:val="225"/>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16.</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vjeronauk - (islamski)</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70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140</w:t>
            </w:r>
          </w:p>
        </w:tc>
      </w:tr>
      <w:tr w:rsidR="00AF53F7" w:rsidTr="00AF53F7">
        <w:trPr>
          <w:trHeight w:val="56"/>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17.</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njemački jezik</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210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210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840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40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1120</w:t>
            </w:r>
          </w:p>
        </w:tc>
      </w:tr>
      <w:tr w:rsidR="00AF53F7" w:rsidTr="00AF53F7">
        <w:trPr>
          <w:trHeight w:val="56"/>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18.</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informatika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50</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center"/>
              <w:rPr>
                <w:b/>
              </w:rPr>
            </w:pPr>
            <w:r>
              <w:rPr>
                <w:b/>
              </w:rPr>
              <w:t>1750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mallCaps/>
                <w:sz w:val="14"/>
                <w:szCs w:val="14"/>
              </w:rPr>
            </w:pPr>
          </w:p>
        </w:tc>
        <w:tc>
          <w:tcPr>
            <w:tcW w:w="2122" w:type="dxa"/>
            <w:tcBorders>
              <w:top w:val="single" w:sz="4" w:space="0" w:color="000000"/>
              <w:left w:val="single" w:sz="12" w:space="0" w:color="000000"/>
              <w:bottom w:val="single" w:sz="4" w:space="0" w:color="000000"/>
              <w:right w:val="single" w:sz="12" w:space="0" w:color="000000"/>
            </w:tcBorders>
            <w:shd w:val="clear" w:color="auto" w:fill="DBE5F1"/>
            <w:vAlign w:val="center"/>
          </w:tcPr>
          <w:p w:rsidR="00AF53F7" w:rsidRDefault="00AF53F7" w:rsidP="00AF53F7">
            <w:pPr>
              <w:rPr>
                <w:b/>
                <w:smallCaps/>
                <w:sz w:val="14"/>
                <w:szCs w:val="14"/>
              </w:rPr>
            </w:pPr>
            <w:r>
              <w:rPr>
                <w:b/>
                <w:smallCaps/>
                <w:sz w:val="14"/>
                <w:szCs w:val="14"/>
              </w:rPr>
              <w:t xml:space="preserve">ukupno </w:t>
            </w:r>
            <w:proofErr w:type="spellStart"/>
            <w:r>
              <w:rPr>
                <w:b/>
                <w:smallCaps/>
                <w:sz w:val="14"/>
                <w:szCs w:val="14"/>
              </w:rPr>
              <w:t>izb</w:t>
            </w:r>
            <w:proofErr w:type="spellEnd"/>
            <w:r>
              <w:rPr>
                <w:b/>
                <w:smallCaps/>
                <w:sz w:val="14"/>
                <w:szCs w:val="14"/>
              </w:rPr>
              <w:t xml:space="preserve">. </w:t>
            </w:r>
            <w:proofErr w:type="spellStart"/>
            <w:r>
              <w:rPr>
                <w:b/>
                <w:smallCaps/>
                <w:sz w:val="14"/>
                <w:szCs w:val="14"/>
              </w:rPr>
              <w:t>predm</w:t>
            </w:r>
            <w:proofErr w:type="spellEnd"/>
            <w:r>
              <w:rPr>
                <w:b/>
                <w:smallCaps/>
                <w:sz w:val="14"/>
                <w:szCs w:val="14"/>
              </w:rPr>
              <w:t>.</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490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560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840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6</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840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6</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2450</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82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154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rPr>
                <w:b/>
              </w:rPr>
            </w:pPr>
            <w:r>
              <w:rPr>
                <w:b/>
              </w:rPr>
              <w:t>5110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19.</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dopunska nastava i</w:t>
            </w:r>
            <w:r>
              <w:rPr>
                <w:smallCaps/>
                <w:sz w:val="16"/>
                <w:szCs w:val="16"/>
              </w:rPr>
              <w:br/>
              <w:t>dodatni rad</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280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280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8</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2</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1120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66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2310</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20.</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izvannastavne</w:t>
            </w:r>
            <w:r>
              <w:rPr>
                <w:smallCaps/>
                <w:sz w:val="16"/>
                <w:szCs w:val="16"/>
              </w:rPr>
              <w:br/>
              <w:t>djelatnosti</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26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42</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1155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tcPr>
          <w:p w:rsidR="00AF53F7" w:rsidRDefault="00AF53F7" w:rsidP="00AF53F7">
            <w:pPr>
              <w:rPr>
                <w:smallCaps/>
                <w:sz w:val="14"/>
                <w:szCs w:val="14"/>
              </w:rPr>
            </w:pPr>
            <w:r>
              <w:rPr>
                <w:smallCaps/>
                <w:sz w:val="14"/>
                <w:szCs w:val="14"/>
              </w:rPr>
              <w:t>21.</w:t>
            </w:r>
          </w:p>
        </w:tc>
        <w:tc>
          <w:tcPr>
            <w:tcW w:w="2122" w:type="dxa"/>
            <w:tcBorders>
              <w:top w:val="single" w:sz="4" w:space="0" w:color="000000"/>
              <w:left w:val="single" w:sz="12" w:space="0" w:color="000000"/>
              <w:bottom w:val="single" w:sz="4" w:space="0" w:color="000000"/>
              <w:right w:val="single" w:sz="12" w:space="0" w:color="000000"/>
            </w:tcBorders>
            <w:vAlign w:val="center"/>
          </w:tcPr>
          <w:p w:rsidR="00AF53F7" w:rsidRDefault="00AF53F7" w:rsidP="00AF53F7">
            <w:pPr>
              <w:rPr>
                <w:smallCaps/>
                <w:sz w:val="16"/>
                <w:szCs w:val="16"/>
              </w:rPr>
            </w:pPr>
            <w:r>
              <w:rPr>
                <w:smallCaps/>
                <w:sz w:val="16"/>
                <w:szCs w:val="16"/>
              </w:rPr>
              <w:t>sat razrednika</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tcPr>
          <w:p w:rsidR="00AF53F7" w:rsidRDefault="00AF53F7" w:rsidP="00AF53F7">
            <w:pPr>
              <w:rPr>
                <w:b/>
                <w:sz w:val="14"/>
                <w:szCs w:val="14"/>
              </w:rPr>
            </w:pPr>
            <w:r>
              <w:rPr>
                <w:b/>
                <w:sz w:val="14"/>
                <w:szCs w:val="14"/>
              </w:rPr>
              <w:t>140</w:t>
            </w:r>
          </w:p>
        </w:tc>
        <w:tc>
          <w:tcPr>
            <w:tcW w:w="567" w:type="dxa"/>
            <w:tcBorders>
              <w:top w:val="nil"/>
              <w:left w:val="nil"/>
              <w:bottom w:val="single" w:sz="8" w:space="0" w:color="000000"/>
              <w:right w:val="single" w:sz="8"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single" w:sz="4" w:space="0" w:color="000000"/>
              <w:left w:val="single" w:sz="12" w:space="0" w:color="000000"/>
              <w:bottom w:val="single" w:sz="4" w:space="0" w:color="000000"/>
              <w:right w:val="single" w:sz="4" w:space="0" w:color="000000"/>
            </w:tcBorders>
          </w:tcPr>
          <w:p w:rsidR="00AF53F7" w:rsidRDefault="00AF53F7" w:rsidP="00AF53F7">
            <w:pPr>
              <w:rPr>
                <w:b/>
                <w:sz w:val="14"/>
                <w:szCs w:val="14"/>
              </w:rPr>
            </w:pPr>
            <w:r>
              <w:rPr>
                <w:b/>
                <w:sz w:val="14"/>
                <w:szCs w:val="14"/>
              </w:rPr>
              <w:t>140</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4</w:t>
            </w:r>
          </w:p>
        </w:tc>
        <w:tc>
          <w:tcPr>
            <w:tcW w:w="567" w:type="dxa"/>
            <w:tcBorders>
              <w:top w:val="single" w:sz="4" w:space="0" w:color="000000"/>
              <w:left w:val="single" w:sz="4" w:space="0" w:color="000000"/>
              <w:bottom w:val="single" w:sz="4" w:space="0" w:color="000000"/>
              <w:right w:val="single" w:sz="4" w:space="0" w:color="000000"/>
            </w:tcBorders>
          </w:tcPr>
          <w:p w:rsidR="00AF53F7" w:rsidRDefault="00AF53F7" w:rsidP="00AF53F7">
            <w:pPr>
              <w:rPr>
                <w:sz w:val="14"/>
                <w:szCs w:val="14"/>
              </w:rPr>
            </w:pPr>
            <w:r>
              <w:rPr>
                <w:sz w:val="14"/>
                <w:szCs w:val="14"/>
              </w:rPr>
              <w:t>1</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560</w:t>
            </w:r>
          </w:p>
        </w:tc>
        <w:tc>
          <w:tcPr>
            <w:tcW w:w="657" w:type="dxa"/>
            <w:tcBorders>
              <w:top w:val="nil"/>
              <w:left w:val="nil"/>
              <w:bottom w:val="single" w:sz="8" w:space="0" w:color="000000"/>
              <w:right w:val="single" w:sz="8" w:space="0" w:color="000000"/>
            </w:tcBorders>
            <w:shd w:val="clear" w:color="auto" w:fill="FEFAB4"/>
          </w:tcPr>
          <w:p w:rsidR="00AF53F7" w:rsidRDefault="00AF53F7" w:rsidP="00AF53F7">
            <w:pPr>
              <w:rPr>
                <w:b/>
                <w:sz w:val="14"/>
                <w:szCs w:val="14"/>
              </w:rPr>
            </w:pPr>
            <w:r>
              <w:rPr>
                <w:b/>
                <w:sz w:val="14"/>
                <w:szCs w:val="14"/>
              </w:rPr>
              <w:t>16</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33</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vAlign w:val="bottom"/>
          </w:tcPr>
          <w:p w:rsidR="00AF53F7" w:rsidRDefault="00AF53F7" w:rsidP="00AF53F7">
            <w:pPr>
              <w:jc w:val="right"/>
              <w:rPr>
                <w:b/>
              </w:rPr>
            </w:pPr>
            <w:r>
              <w:rPr>
                <w:b/>
              </w:rPr>
              <w:t>1155</w:t>
            </w:r>
          </w:p>
        </w:tc>
      </w:tr>
      <w:tr w:rsidR="00AF53F7" w:rsidTr="00AF53F7">
        <w:trPr>
          <w:trHeight w:val="19"/>
        </w:trPr>
        <w:tc>
          <w:tcPr>
            <w:tcW w:w="569"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mallCaps/>
                <w:sz w:val="14"/>
                <w:szCs w:val="14"/>
              </w:rPr>
            </w:pPr>
          </w:p>
        </w:tc>
        <w:tc>
          <w:tcPr>
            <w:tcW w:w="2122" w:type="dxa"/>
            <w:tcBorders>
              <w:top w:val="single" w:sz="4" w:space="0" w:color="000000"/>
              <w:left w:val="single" w:sz="12" w:space="0" w:color="000000"/>
              <w:bottom w:val="single" w:sz="4" w:space="0" w:color="000000"/>
              <w:right w:val="single" w:sz="12" w:space="0" w:color="000000"/>
            </w:tcBorders>
            <w:shd w:val="clear" w:color="auto" w:fill="DBE5F1"/>
            <w:vAlign w:val="center"/>
          </w:tcPr>
          <w:p w:rsidR="00AF53F7" w:rsidRDefault="00AF53F7" w:rsidP="00AF53F7">
            <w:pPr>
              <w:rPr>
                <w:b/>
                <w:smallCaps/>
                <w:sz w:val="14"/>
                <w:szCs w:val="14"/>
              </w:rPr>
            </w:pPr>
            <w:r>
              <w:rPr>
                <w:b/>
                <w:smallCaps/>
                <w:sz w:val="14"/>
                <w:szCs w:val="14"/>
              </w:rPr>
              <w:t xml:space="preserve">ukupno </w:t>
            </w:r>
            <w:proofErr w:type="spellStart"/>
            <w:r>
              <w:rPr>
                <w:b/>
                <w:smallCaps/>
                <w:sz w:val="14"/>
                <w:szCs w:val="14"/>
              </w:rPr>
              <w:t>dod</w:t>
            </w:r>
            <w:proofErr w:type="spellEnd"/>
            <w:r>
              <w:rPr>
                <w:b/>
                <w:smallCaps/>
                <w:sz w:val="14"/>
                <w:szCs w:val="14"/>
              </w:rPr>
              <w:t xml:space="preserve">, </w:t>
            </w:r>
            <w:proofErr w:type="spellStart"/>
            <w:r>
              <w:rPr>
                <w:b/>
                <w:smallCaps/>
                <w:sz w:val="14"/>
                <w:szCs w:val="14"/>
              </w:rPr>
              <w:t>dop</w:t>
            </w:r>
            <w:proofErr w:type="spellEnd"/>
            <w:r>
              <w:rPr>
                <w:b/>
                <w:smallCaps/>
                <w:sz w:val="14"/>
                <w:szCs w:val="14"/>
              </w:rPr>
              <w:t xml:space="preserve">, </w:t>
            </w:r>
            <w:proofErr w:type="spellStart"/>
            <w:r>
              <w:rPr>
                <w:b/>
                <w:smallCaps/>
                <w:sz w:val="14"/>
                <w:szCs w:val="14"/>
              </w:rPr>
              <w:t>sro</w:t>
            </w:r>
            <w:proofErr w:type="spellEnd"/>
            <w:r>
              <w:rPr>
                <w:b/>
                <w:smallCaps/>
                <w:sz w:val="14"/>
                <w:szCs w:val="14"/>
              </w:rPr>
              <w:t xml:space="preserve"> </w:t>
            </w:r>
            <w:r>
              <w:rPr>
                <w:b/>
                <w:smallCaps/>
                <w:sz w:val="14"/>
                <w:szCs w:val="14"/>
              </w:rPr>
              <w:br/>
              <w:t>ina</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560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560</w:t>
            </w:r>
          </w:p>
        </w:tc>
        <w:tc>
          <w:tcPr>
            <w:tcW w:w="567" w:type="dxa"/>
            <w:tcBorders>
              <w:top w:val="nil"/>
              <w:left w:val="nil"/>
              <w:bottom w:val="single" w:sz="8" w:space="0" w:color="000000"/>
              <w:right w:val="single" w:sz="8" w:space="0" w:color="000000"/>
            </w:tcBorders>
            <w:shd w:val="clear" w:color="auto" w:fill="DBE5F1"/>
          </w:tcPr>
          <w:p w:rsidR="00AF53F7" w:rsidRDefault="00AF53F7" w:rsidP="00AF53F7">
            <w:pPr>
              <w:rPr>
                <w:sz w:val="14"/>
                <w:szCs w:val="14"/>
              </w:rPr>
            </w:pPr>
            <w:r>
              <w:rPr>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single" w:sz="4" w:space="0" w:color="000000"/>
              <w:left w:val="single" w:sz="12"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560</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DBE5F1"/>
          </w:tcPr>
          <w:p w:rsidR="00AF53F7" w:rsidRDefault="00AF53F7" w:rsidP="00AF53F7">
            <w:pPr>
              <w:rPr>
                <w:b/>
                <w:sz w:val="14"/>
                <w:szCs w:val="14"/>
              </w:rPr>
            </w:pPr>
            <w:r>
              <w:rPr>
                <w:b/>
                <w:sz w:val="14"/>
                <w:szCs w:val="14"/>
              </w:rPr>
              <w:t>4</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2240</w:t>
            </w:r>
          </w:p>
        </w:tc>
        <w:tc>
          <w:tcPr>
            <w:tcW w:w="657" w:type="dxa"/>
            <w:tcBorders>
              <w:top w:val="nil"/>
              <w:left w:val="nil"/>
              <w:bottom w:val="single" w:sz="8" w:space="0" w:color="000000"/>
              <w:right w:val="single" w:sz="8" w:space="0" w:color="000000"/>
            </w:tcBorders>
            <w:shd w:val="clear" w:color="auto" w:fill="DBE5F1"/>
          </w:tcPr>
          <w:p w:rsidR="00AF53F7" w:rsidRDefault="00AF53F7" w:rsidP="00AF53F7">
            <w:pPr>
              <w:rPr>
                <w:b/>
                <w:sz w:val="14"/>
                <w:szCs w:val="14"/>
              </w:rPr>
            </w:pPr>
            <w:r>
              <w:rPr>
                <w:b/>
                <w:sz w:val="14"/>
                <w:szCs w:val="14"/>
              </w:rPr>
              <w:t>74</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141</w:t>
            </w:r>
          </w:p>
        </w:tc>
        <w:tc>
          <w:tcPr>
            <w:tcW w:w="657" w:type="dxa"/>
            <w:tcBorders>
              <w:top w:val="single" w:sz="4" w:space="0" w:color="000000"/>
              <w:left w:val="single" w:sz="12" w:space="0" w:color="000000"/>
              <w:bottom w:val="single" w:sz="4" w:space="0" w:color="000000"/>
              <w:right w:val="single" w:sz="12" w:space="0" w:color="000000"/>
            </w:tcBorders>
            <w:shd w:val="clear" w:color="auto" w:fill="DBE5F1"/>
          </w:tcPr>
          <w:p w:rsidR="00AF53F7" w:rsidRDefault="00AF53F7" w:rsidP="00AF53F7">
            <w:pPr>
              <w:rPr>
                <w:b/>
                <w:sz w:val="14"/>
                <w:szCs w:val="14"/>
              </w:rPr>
            </w:pPr>
            <w:r>
              <w:rPr>
                <w:b/>
                <w:sz w:val="14"/>
                <w:szCs w:val="14"/>
              </w:rPr>
              <w:t>4620</w:t>
            </w:r>
          </w:p>
        </w:tc>
      </w:tr>
      <w:tr w:rsidR="00AF53F7" w:rsidTr="00AF53F7">
        <w:trPr>
          <w:trHeight w:val="19"/>
        </w:trPr>
        <w:tc>
          <w:tcPr>
            <w:tcW w:w="569" w:type="dxa"/>
            <w:tcBorders>
              <w:top w:val="single" w:sz="4" w:space="0" w:color="000000"/>
              <w:left w:val="single" w:sz="12" w:space="0" w:color="000000"/>
              <w:bottom w:val="single" w:sz="12" w:space="0" w:color="000000"/>
              <w:right w:val="single" w:sz="12" w:space="0" w:color="000000"/>
            </w:tcBorders>
            <w:shd w:val="clear" w:color="auto" w:fill="FEFAB4"/>
          </w:tcPr>
          <w:p w:rsidR="00AF53F7" w:rsidRDefault="00AF53F7" w:rsidP="00AF53F7">
            <w:pPr>
              <w:rPr>
                <w:b/>
                <w:sz w:val="14"/>
                <w:szCs w:val="14"/>
              </w:rPr>
            </w:pPr>
          </w:p>
        </w:tc>
        <w:tc>
          <w:tcPr>
            <w:tcW w:w="2122" w:type="dxa"/>
            <w:tcBorders>
              <w:top w:val="single" w:sz="4" w:space="0" w:color="000000"/>
              <w:left w:val="single" w:sz="12" w:space="0" w:color="000000"/>
              <w:bottom w:val="single" w:sz="12" w:space="0" w:color="000000"/>
              <w:right w:val="single" w:sz="12" w:space="0" w:color="000000"/>
            </w:tcBorders>
            <w:shd w:val="clear" w:color="auto" w:fill="FEFAB4"/>
            <w:vAlign w:val="center"/>
          </w:tcPr>
          <w:p w:rsidR="00AF53F7" w:rsidRDefault="00AF53F7" w:rsidP="00AF53F7">
            <w:pPr>
              <w:rPr>
                <w:b/>
                <w:sz w:val="14"/>
                <w:szCs w:val="14"/>
              </w:rPr>
            </w:pPr>
            <w:r>
              <w:rPr>
                <w:b/>
                <w:sz w:val="14"/>
                <w:szCs w:val="14"/>
              </w:rPr>
              <w:t xml:space="preserve">UKUPNO SATI PO </w:t>
            </w:r>
            <w:r>
              <w:rPr>
                <w:b/>
                <w:sz w:val="14"/>
                <w:szCs w:val="14"/>
              </w:rPr>
              <w:br/>
              <w:t>RAZREDU-ODJELU</w:t>
            </w:r>
          </w:p>
        </w:tc>
        <w:tc>
          <w:tcPr>
            <w:tcW w:w="657" w:type="dxa"/>
            <w:tcBorders>
              <w:top w:val="nil"/>
              <w:left w:val="nil"/>
              <w:bottom w:val="single" w:sz="12" w:space="0" w:color="000000"/>
              <w:right w:val="single" w:sz="8" w:space="0" w:color="000000"/>
            </w:tcBorders>
            <w:shd w:val="clear" w:color="auto" w:fill="FEFAB4"/>
          </w:tcPr>
          <w:p w:rsidR="00AF53F7" w:rsidRDefault="00AF53F7" w:rsidP="00AF53F7">
            <w:pPr>
              <w:rPr>
                <w:b/>
                <w:sz w:val="14"/>
                <w:szCs w:val="14"/>
              </w:rPr>
            </w:pPr>
            <w:r>
              <w:rPr>
                <w:b/>
                <w:sz w:val="14"/>
                <w:szCs w:val="14"/>
              </w:rPr>
              <w:t>4410</w:t>
            </w:r>
          </w:p>
        </w:tc>
        <w:tc>
          <w:tcPr>
            <w:tcW w:w="567" w:type="dxa"/>
            <w:tcBorders>
              <w:top w:val="nil"/>
              <w:left w:val="nil"/>
              <w:bottom w:val="single" w:sz="12" w:space="0" w:color="000000"/>
              <w:right w:val="single" w:sz="8" w:space="0" w:color="000000"/>
            </w:tcBorders>
            <w:shd w:val="clear" w:color="auto" w:fill="FEFAB4"/>
          </w:tcPr>
          <w:p w:rsidR="00AF53F7" w:rsidRDefault="00AF53F7" w:rsidP="00AF53F7">
            <w:pPr>
              <w:rPr>
                <w:sz w:val="14"/>
                <w:szCs w:val="14"/>
              </w:rPr>
            </w:pPr>
            <w:r>
              <w:rPr>
                <w:sz w:val="14"/>
                <w:szCs w:val="14"/>
              </w:rPr>
              <w:t>128</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32</w:t>
            </w:r>
          </w:p>
        </w:tc>
        <w:tc>
          <w:tcPr>
            <w:tcW w:w="657" w:type="dxa"/>
            <w:tcBorders>
              <w:top w:val="nil"/>
              <w:left w:val="nil"/>
              <w:bottom w:val="single" w:sz="12" w:space="0" w:color="000000"/>
              <w:right w:val="single" w:sz="8" w:space="0" w:color="000000"/>
            </w:tcBorders>
            <w:shd w:val="clear" w:color="auto" w:fill="FEFAB4"/>
          </w:tcPr>
          <w:p w:rsidR="00AF53F7" w:rsidRDefault="00AF53F7" w:rsidP="00AF53F7">
            <w:pPr>
              <w:rPr>
                <w:b/>
                <w:sz w:val="14"/>
                <w:szCs w:val="14"/>
              </w:rPr>
            </w:pPr>
            <w:r>
              <w:rPr>
                <w:b/>
                <w:sz w:val="14"/>
                <w:szCs w:val="14"/>
              </w:rPr>
              <w:t>4620</w:t>
            </w:r>
          </w:p>
        </w:tc>
        <w:tc>
          <w:tcPr>
            <w:tcW w:w="567" w:type="dxa"/>
            <w:tcBorders>
              <w:top w:val="nil"/>
              <w:left w:val="nil"/>
              <w:bottom w:val="single" w:sz="12" w:space="0" w:color="000000"/>
              <w:right w:val="single" w:sz="8" w:space="0" w:color="000000"/>
            </w:tcBorders>
            <w:shd w:val="clear" w:color="auto" w:fill="FEFAB4"/>
          </w:tcPr>
          <w:p w:rsidR="00AF53F7" w:rsidRDefault="00AF53F7" w:rsidP="00AF53F7">
            <w:pPr>
              <w:rPr>
                <w:sz w:val="14"/>
                <w:szCs w:val="14"/>
              </w:rPr>
            </w:pPr>
            <w:r>
              <w:rPr>
                <w:sz w:val="14"/>
                <w:szCs w:val="14"/>
              </w:rPr>
              <w:t>132</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33</w:t>
            </w:r>
          </w:p>
        </w:tc>
        <w:tc>
          <w:tcPr>
            <w:tcW w:w="657" w:type="dxa"/>
            <w:tcBorders>
              <w:top w:val="single" w:sz="4" w:space="0" w:color="000000"/>
              <w:left w:val="single" w:sz="12"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5040</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144</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36</w:t>
            </w:r>
          </w:p>
        </w:tc>
        <w:tc>
          <w:tcPr>
            <w:tcW w:w="657" w:type="dxa"/>
            <w:tcBorders>
              <w:top w:val="single" w:sz="4" w:space="0" w:color="000000"/>
              <w:left w:val="single" w:sz="12"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5040</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144</w:t>
            </w:r>
          </w:p>
        </w:tc>
        <w:tc>
          <w:tcPr>
            <w:tcW w:w="567" w:type="dxa"/>
            <w:tcBorders>
              <w:top w:val="single" w:sz="4" w:space="0" w:color="000000"/>
              <w:left w:val="single" w:sz="4" w:space="0" w:color="000000"/>
              <w:bottom w:val="single" w:sz="12" w:space="0" w:color="000000"/>
              <w:right w:val="single" w:sz="4" w:space="0" w:color="000000"/>
            </w:tcBorders>
            <w:shd w:val="clear" w:color="auto" w:fill="FEFAB4"/>
          </w:tcPr>
          <w:p w:rsidR="00AF53F7" w:rsidRDefault="00AF53F7" w:rsidP="00AF53F7">
            <w:pPr>
              <w:rPr>
                <w:b/>
                <w:sz w:val="14"/>
                <w:szCs w:val="14"/>
              </w:rPr>
            </w:pPr>
            <w:r>
              <w:rPr>
                <w:b/>
                <w:sz w:val="14"/>
                <w:szCs w:val="14"/>
              </w:rPr>
              <w:t>36</w:t>
            </w:r>
          </w:p>
        </w:tc>
        <w:tc>
          <w:tcPr>
            <w:tcW w:w="657" w:type="dxa"/>
            <w:tcBorders>
              <w:top w:val="nil"/>
              <w:left w:val="nil"/>
              <w:bottom w:val="single" w:sz="12" w:space="0" w:color="000000"/>
              <w:right w:val="single" w:sz="8" w:space="0" w:color="000000"/>
            </w:tcBorders>
            <w:shd w:val="clear" w:color="auto" w:fill="FEFAB4"/>
          </w:tcPr>
          <w:p w:rsidR="00AF53F7" w:rsidRDefault="00AF53F7" w:rsidP="00AF53F7">
            <w:pPr>
              <w:rPr>
                <w:b/>
                <w:sz w:val="14"/>
                <w:szCs w:val="14"/>
              </w:rPr>
            </w:pPr>
            <w:r>
              <w:rPr>
                <w:b/>
                <w:sz w:val="14"/>
                <w:szCs w:val="14"/>
              </w:rPr>
              <w:t>19110</w:t>
            </w:r>
          </w:p>
        </w:tc>
        <w:tc>
          <w:tcPr>
            <w:tcW w:w="657" w:type="dxa"/>
            <w:tcBorders>
              <w:top w:val="nil"/>
              <w:left w:val="nil"/>
              <w:bottom w:val="single" w:sz="12" w:space="0" w:color="000000"/>
              <w:right w:val="single" w:sz="8" w:space="0" w:color="000000"/>
            </w:tcBorders>
            <w:shd w:val="clear" w:color="auto" w:fill="FEFAB4"/>
          </w:tcPr>
          <w:p w:rsidR="00AF53F7" w:rsidRDefault="00AF53F7" w:rsidP="00AF53F7">
            <w:pPr>
              <w:rPr>
                <w:b/>
                <w:sz w:val="14"/>
                <w:szCs w:val="14"/>
              </w:rPr>
            </w:pPr>
            <w:r>
              <w:rPr>
                <w:b/>
                <w:sz w:val="14"/>
                <w:szCs w:val="14"/>
              </w:rPr>
              <w:t>548</w:t>
            </w:r>
          </w:p>
        </w:tc>
        <w:tc>
          <w:tcPr>
            <w:tcW w:w="657" w:type="dxa"/>
            <w:tcBorders>
              <w:top w:val="single" w:sz="4" w:space="0" w:color="000000"/>
              <w:left w:val="single" w:sz="12" w:space="0" w:color="000000"/>
              <w:bottom w:val="single" w:sz="12" w:space="0" w:color="000000"/>
              <w:right w:val="single" w:sz="12" w:space="0" w:color="000000"/>
            </w:tcBorders>
            <w:shd w:val="clear" w:color="auto" w:fill="DBE5F1"/>
          </w:tcPr>
          <w:p w:rsidR="00AF53F7" w:rsidRDefault="00AF53F7" w:rsidP="00AF53F7">
            <w:pPr>
              <w:rPr>
                <w:b/>
                <w:sz w:val="14"/>
                <w:szCs w:val="14"/>
              </w:rPr>
            </w:pPr>
            <w:r>
              <w:rPr>
                <w:b/>
                <w:sz w:val="14"/>
                <w:szCs w:val="14"/>
              </w:rPr>
              <w:t>990</w:t>
            </w:r>
          </w:p>
        </w:tc>
        <w:tc>
          <w:tcPr>
            <w:tcW w:w="657" w:type="dxa"/>
            <w:tcBorders>
              <w:top w:val="single" w:sz="4" w:space="0" w:color="000000"/>
              <w:left w:val="single" w:sz="12" w:space="0" w:color="000000"/>
              <w:bottom w:val="single" w:sz="12" w:space="0" w:color="000000"/>
              <w:right w:val="single" w:sz="12" w:space="0" w:color="000000"/>
            </w:tcBorders>
            <w:shd w:val="clear" w:color="auto" w:fill="DBE5F1"/>
          </w:tcPr>
          <w:p w:rsidR="00AF53F7" w:rsidRDefault="00AF53F7" w:rsidP="00AF53F7">
            <w:pPr>
              <w:rPr>
                <w:b/>
                <w:sz w:val="14"/>
                <w:szCs w:val="14"/>
              </w:rPr>
            </w:pPr>
            <w:r>
              <w:rPr>
                <w:b/>
                <w:sz w:val="14"/>
                <w:szCs w:val="14"/>
              </w:rPr>
              <w:t>34580</w:t>
            </w:r>
          </w:p>
        </w:tc>
      </w:tr>
    </w:tbl>
    <w:p w:rsidR="00EE3050" w:rsidRDefault="00EE3050">
      <w:pPr>
        <w:pStyle w:val="Naslov2"/>
        <w:rPr>
          <w:rFonts w:ascii="Calibri" w:eastAsia="Calibri" w:hAnsi="Calibri" w:cs="Calibri"/>
          <w:color w:val="FF0000"/>
          <w:highlight w:val="yellow"/>
        </w:rPr>
      </w:pPr>
    </w:p>
    <w:p w:rsidR="00EE3050" w:rsidRDefault="00EE3050">
      <w:pPr>
        <w:rPr>
          <w:color w:val="FF0000"/>
          <w:highlight w:val="yellow"/>
        </w:rPr>
        <w:sectPr w:rsidR="00EE3050">
          <w:pgSz w:w="15840" w:h="12240" w:orient="landscape"/>
          <w:pgMar w:top="567" w:right="1417" w:bottom="709" w:left="566" w:header="708" w:footer="0" w:gutter="0"/>
          <w:cols w:space="720"/>
        </w:sectPr>
      </w:pPr>
    </w:p>
    <w:p w:rsidR="00EE3050" w:rsidRDefault="00596A98">
      <w:pPr>
        <w:pStyle w:val="Naslov2"/>
        <w:rPr>
          <w:rFonts w:ascii="Calibri" w:eastAsia="Calibri" w:hAnsi="Calibri" w:cs="Calibri"/>
        </w:rPr>
      </w:pPr>
      <w:r>
        <w:rPr>
          <w:rFonts w:ascii="Calibri" w:eastAsia="Calibri" w:hAnsi="Calibri" w:cs="Calibri"/>
        </w:rPr>
        <w:lastRenderedPageBreak/>
        <w:t xml:space="preserve">4.2. GODIŠNJI I TJEDNI BROJ NASTAVNIH SATI ZA OSTALE OBLIKE ODGOJNO-OBRAZOVNOG RADA  </w:t>
      </w:r>
    </w:p>
    <w:p w:rsidR="00EE3050" w:rsidRDefault="00596A98">
      <w:pPr>
        <w:pStyle w:val="Naslov2"/>
        <w:rPr>
          <w:rFonts w:ascii="Calibri" w:eastAsia="Calibri" w:hAnsi="Calibri" w:cs="Calibri"/>
          <w:sz w:val="20"/>
          <w:szCs w:val="20"/>
        </w:rPr>
      </w:pPr>
      <w:r>
        <w:rPr>
          <w:rFonts w:ascii="Calibri" w:eastAsia="Calibri" w:hAnsi="Calibri" w:cs="Calibri"/>
          <w:sz w:val="20"/>
          <w:szCs w:val="20"/>
        </w:rPr>
        <w:t xml:space="preserve">4.2.1. PLAN  IZBORNE  NASTAVE  VJERONAUKA </w:t>
      </w:r>
    </w:p>
    <w:tbl>
      <w:tblPr>
        <w:tblStyle w:val="afffffffffffb"/>
        <w:tblpPr w:leftFromText="180" w:rightFromText="180" w:vertAnchor="text" w:tblpX="1657" w:tblpY="395"/>
        <w:tblW w:w="10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1574"/>
        <w:gridCol w:w="1090"/>
        <w:gridCol w:w="954"/>
        <w:gridCol w:w="954"/>
        <w:gridCol w:w="1044"/>
        <w:gridCol w:w="1029"/>
        <w:gridCol w:w="1574"/>
      </w:tblGrid>
      <w:tr w:rsidR="00EE3050" w:rsidTr="00F00BFA">
        <w:trPr>
          <w:trHeight w:val="247"/>
          <w:tblHeader/>
        </w:trPr>
        <w:tc>
          <w:tcPr>
            <w:tcW w:w="245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Predmet</w:t>
            </w:r>
          </w:p>
        </w:tc>
        <w:tc>
          <w:tcPr>
            <w:tcW w:w="157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Učitelj</w:t>
            </w:r>
          </w:p>
        </w:tc>
        <w:tc>
          <w:tcPr>
            <w:tcW w:w="109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Razredni odjel</w:t>
            </w:r>
          </w:p>
        </w:tc>
        <w:tc>
          <w:tcPr>
            <w:tcW w:w="95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Broj učenika</w:t>
            </w:r>
          </w:p>
        </w:tc>
        <w:tc>
          <w:tcPr>
            <w:tcW w:w="95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Broj učenika</w:t>
            </w:r>
          </w:p>
        </w:tc>
        <w:tc>
          <w:tcPr>
            <w:tcW w:w="10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Broj skupina</w:t>
            </w:r>
          </w:p>
        </w:tc>
        <w:tc>
          <w:tcPr>
            <w:tcW w:w="102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sz w:val="18"/>
                <w:szCs w:val="18"/>
              </w:rPr>
            </w:pPr>
            <w:r>
              <w:rPr>
                <w:b/>
                <w:sz w:val="18"/>
                <w:szCs w:val="18"/>
              </w:rPr>
              <w:t>Sati godišnje</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4"/>
                <w:szCs w:val="24"/>
              </w:rPr>
            </w:pPr>
            <w:r>
              <w:rPr>
                <w:b/>
                <w:sz w:val="24"/>
                <w:szCs w:val="24"/>
              </w:rPr>
              <w:t>GODIŠNJI  PLAN  JE  U  PRILOGU</w:t>
            </w:r>
          </w:p>
        </w:tc>
      </w:tr>
      <w:tr w:rsidR="00EE3050">
        <w:trPr>
          <w:trHeight w:val="325"/>
          <w:tblHeader/>
        </w:trPr>
        <w:tc>
          <w:tcPr>
            <w:tcW w:w="2452"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32"/>
                <w:szCs w:val="32"/>
              </w:rPr>
            </w:pPr>
            <w:r>
              <w:rPr>
                <w:b/>
                <w:sz w:val="44"/>
                <w:szCs w:val="44"/>
              </w:rPr>
              <w:t>Katolički vjeronauk</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2"/>
                <w:szCs w:val="22"/>
              </w:rPr>
            </w:pPr>
            <w:r>
              <w:rPr>
                <w:b/>
                <w:sz w:val="22"/>
                <w:szCs w:val="22"/>
              </w:rPr>
              <w:t xml:space="preserve">Jadranka </w:t>
            </w:r>
            <w:proofErr w:type="spellStart"/>
            <w:r>
              <w:rPr>
                <w:b/>
                <w:sz w:val="22"/>
                <w:szCs w:val="22"/>
              </w:rPr>
              <w:t>Stanušić</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4.d</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8"/>
                <w:szCs w:val="28"/>
              </w:rPr>
              <w:t>185</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9</w:t>
            </w:r>
          </w:p>
        </w:tc>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630</w:t>
            </w: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24</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2.c</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2.d</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6.a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18</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6.b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6.c</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18</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20"/>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6.d</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24</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2"/>
                <w:szCs w:val="22"/>
              </w:rPr>
            </w:pPr>
            <w:r>
              <w:rPr>
                <w:b/>
                <w:sz w:val="22"/>
                <w:szCs w:val="22"/>
              </w:rPr>
              <w:t xml:space="preserve">Jasmina </w:t>
            </w:r>
            <w:proofErr w:type="spellStart"/>
            <w:r>
              <w:rPr>
                <w:b/>
                <w:sz w:val="22"/>
                <w:szCs w:val="22"/>
              </w:rPr>
              <w:t>Kolobarić</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21</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p w:rsidR="00EE3050" w:rsidRDefault="00596A98">
            <w:pPr>
              <w:jc w:val="center"/>
              <w:rPr>
                <w:sz w:val="28"/>
                <w:szCs w:val="28"/>
              </w:rPr>
            </w:pPr>
            <w:r>
              <w:rPr>
                <w:sz w:val="28"/>
                <w:szCs w:val="28"/>
              </w:rPr>
              <w:t>208</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p w:rsidR="00EE3050" w:rsidRDefault="00EE3050">
            <w:pPr>
              <w:jc w:val="center"/>
              <w:rPr>
                <w:sz w:val="28"/>
                <w:szCs w:val="28"/>
              </w:rPr>
            </w:pPr>
          </w:p>
          <w:p w:rsidR="00EE3050" w:rsidRDefault="00596A98">
            <w:pPr>
              <w:jc w:val="center"/>
              <w:rPr>
                <w:sz w:val="28"/>
                <w:szCs w:val="28"/>
              </w:rPr>
            </w:pPr>
            <w:r>
              <w:rPr>
                <w:sz w:val="28"/>
                <w:szCs w:val="28"/>
              </w:rPr>
              <w:t>10</w:t>
            </w:r>
          </w:p>
          <w:p w:rsidR="00EE3050" w:rsidRDefault="00EE3050">
            <w:pPr>
              <w:jc w:val="center"/>
              <w:rPr>
                <w:sz w:val="28"/>
                <w:szCs w:val="28"/>
              </w:rPr>
            </w:pPr>
          </w:p>
        </w:tc>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p w:rsidR="00EE3050" w:rsidRDefault="00596A98">
            <w:pPr>
              <w:jc w:val="center"/>
              <w:rPr>
                <w:sz w:val="28"/>
                <w:szCs w:val="28"/>
              </w:rPr>
            </w:pPr>
            <w:r>
              <w:rPr>
                <w:sz w:val="28"/>
                <w:szCs w:val="28"/>
              </w:rPr>
              <w:t>700</w:t>
            </w: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1.c</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1.d</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19</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3.a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3.b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21</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3.e</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21</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4.a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r>
              <w:t xml:space="preserve">    21</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4.b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21</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20"/>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4.c</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24</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trPr>
          <w:trHeight w:val="325"/>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2"/>
                <w:szCs w:val="22"/>
              </w:rPr>
            </w:pPr>
            <w:r>
              <w:rPr>
                <w:b/>
                <w:sz w:val="22"/>
                <w:szCs w:val="22"/>
              </w:rPr>
              <w:t>Matija Lasić</w:t>
            </w: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7.a</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20</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97</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5</w:t>
            </w:r>
          </w:p>
        </w:tc>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350</w:t>
            </w: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rsidTr="00F00BFA">
        <w:trPr>
          <w:trHeight w:val="178"/>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7.b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19</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88"/>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7.c</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16</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178"/>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7.d</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19</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20"/>
          <w:tblHeader/>
        </w:trPr>
        <w:tc>
          <w:tcPr>
            <w:tcW w:w="2452"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5.b</w:t>
            </w:r>
          </w:p>
        </w:tc>
        <w:tc>
          <w:tcPr>
            <w:tcW w:w="954"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pPr>
            <w:r>
              <w:t>23</w:t>
            </w:r>
          </w:p>
        </w:tc>
        <w:tc>
          <w:tcPr>
            <w:tcW w:w="95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187"/>
        </w:trPr>
        <w:tc>
          <w:tcPr>
            <w:tcW w:w="24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rPr>
                <w:color w:val="FF0000"/>
              </w:rPr>
            </w:pP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rPr>
                <w:b/>
              </w:rPr>
            </w:pPr>
            <w:r>
              <w:rPr>
                <w:b/>
              </w:rPr>
              <w:t xml:space="preserve">Anita </w:t>
            </w:r>
            <w:proofErr w:type="spellStart"/>
            <w:r>
              <w:rPr>
                <w:b/>
              </w:rPr>
              <w:t>Bilanović</w:t>
            </w:r>
            <w:proofErr w:type="spellEnd"/>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3.c</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19</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rPr>
                <w:sz w:val="24"/>
                <w:szCs w:val="24"/>
              </w:rPr>
            </w:pPr>
            <w:r>
              <w:rPr>
                <w:sz w:val="24"/>
                <w:szCs w:val="24"/>
              </w:rPr>
              <w:t>177</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rPr>
                <w:sz w:val="24"/>
                <w:szCs w:val="24"/>
              </w:rPr>
            </w:pPr>
            <w:r>
              <w:rPr>
                <w:sz w:val="24"/>
                <w:szCs w:val="24"/>
              </w:rPr>
              <w:t>9</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rPr>
                <w:sz w:val="24"/>
                <w:szCs w:val="24"/>
              </w:rPr>
            </w:pPr>
            <w:r>
              <w:rPr>
                <w:sz w:val="24"/>
                <w:szCs w:val="24"/>
              </w:rPr>
              <w:t>630</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jc w:val="center"/>
              <w:rPr>
                <w:color w:val="FF0000"/>
              </w:rPr>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rPr>
                <w:color w:val="FF0000"/>
              </w:rPr>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rPr>
                <w:color w:val="FF0000"/>
              </w:rPr>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3.d</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20</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5.a</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21</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5.c</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21</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5.d</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22</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8.a</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19</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8.b</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19</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trPr>
          <w:trHeight w:val="267"/>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8.c</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17</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r w:rsidR="00EE3050" w:rsidTr="00F00BFA">
        <w:trPr>
          <w:trHeight w:val="20"/>
        </w:trPr>
        <w:tc>
          <w:tcPr>
            <w:tcW w:w="2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pPr>
              <w:jc w:val="center"/>
            </w:pPr>
            <w:r>
              <w:t>8.d</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596A98">
            <w:r>
              <w:t>19</w:t>
            </w:r>
          </w:p>
        </w:tc>
        <w:tc>
          <w:tcPr>
            <w:tcW w:w="9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0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c>
          <w:tcPr>
            <w:tcW w:w="15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050" w:rsidRDefault="00EE3050">
            <w:pPr>
              <w:widowControl w:val="0"/>
              <w:pBdr>
                <w:top w:val="nil"/>
                <w:left w:val="nil"/>
                <w:bottom w:val="nil"/>
                <w:right w:val="nil"/>
                <w:between w:val="nil"/>
              </w:pBdr>
              <w:spacing w:line="276" w:lineRule="auto"/>
            </w:pPr>
          </w:p>
        </w:tc>
      </w:tr>
    </w:tbl>
    <w:p w:rsidR="00EE3050" w:rsidRDefault="00EE3050"/>
    <w:p w:rsidR="00EE3050" w:rsidRDefault="00EE3050">
      <w:pPr>
        <w:spacing w:after="0"/>
        <w:rPr>
          <w:color w:val="FF0000"/>
          <w:highlight w:val="yellow"/>
        </w:rPr>
      </w:pPr>
      <w:bookmarkStart w:id="7" w:name="_heading=h.2et92p0" w:colFirst="0" w:colLast="0"/>
      <w:bookmarkEnd w:id="7"/>
    </w:p>
    <w:p w:rsidR="00EE3050" w:rsidRDefault="00EE3050">
      <w:pPr>
        <w:spacing w:after="0"/>
        <w:rPr>
          <w:color w:val="FF0000"/>
          <w:highlight w:val="yellow"/>
        </w:rPr>
      </w:pPr>
    </w:p>
    <w:p w:rsidR="00EE3050" w:rsidRDefault="00EE3050"/>
    <w:p w:rsidR="00EE3050" w:rsidRDefault="00596A98">
      <w:pPr>
        <w:tabs>
          <w:tab w:val="left" w:pos="1776"/>
        </w:tabs>
      </w:pPr>
      <w:r>
        <w:tab/>
      </w:r>
    </w:p>
    <w:p w:rsidR="00EE3050" w:rsidRDefault="00EE3050">
      <w:pPr>
        <w:rPr>
          <w:highlight w:val="yellow"/>
        </w:rPr>
        <w:sectPr w:rsidR="00EE3050">
          <w:pgSz w:w="15840" w:h="12240" w:orient="landscape"/>
          <w:pgMar w:top="568" w:right="720" w:bottom="284" w:left="1134" w:header="709" w:footer="0" w:gutter="0"/>
          <w:cols w:space="720"/>
        </w:sectPr>
      </w:pPr>
    </w:p>
    <w:tbl>
      <w:tblPr>
        <w:tblStyle w:val="afffffffffffc"/>
        <w:tblpPr w:leftFromText="180" w:rightFromText="180" w:topFromText="180" w:bottomFromText="180" w:vertAnchor="text" w:horzAnchor="margin" w:tblpXSpec="center" w:tblpY="-315"/>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9"/>
        <w:gridCol w:w="1260"/>
        <w:gridCol w:w="950"/>
        <w:gridCol w:w="919"/>
        <w:gridCol w:w="697"/>
        <w:gridCol w:w="168"/>
        <w:gridCol w:w="1077"/>
        <w:gridCol w:w="1172"/>
        <w:gridCol w:w="1883"/>
      </w:tblGrid>
      <w:tr w:rsidR="00F00BFA" w:rsidTr="00F00BFA">
        <w:trPr>
          <w:trHeight w:val="283"/>
        </w:trPr>
        <w:tc>
          <w:tcPr>
            <w:tcW w:w="2239"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lastRenderedPageBreak/>
              <w:t>Predmet</w:t>
            </w:r>
          </w:p>
        </w:tc>
        <w:tc>
          <w:tcPr>
            <w:tcW w:w="1260" w:type="dxa"/>
            <w:tcBorders>
              <w:left w:val="single" w:sz="4" w:space="0" w:color="000000"/>
            </w:tcBorders>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Učitelj</w:t>
            </w:r>
          </w:p>
        </w:tc>
        <w:tc>
          <w:tcPr>
            <w:tcW w:w="950" w:type="dxa"/>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Razredni odjel</w:t>
            </w:r>
          </w:p>
        </w:tc>
        <w:tc>
          <w:tcPr>
            <w:tcW w:w="919" w:type="dxa"/>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Broj učenika</w:t>
            </w:r>
          </w:p>
        </w:tc>
        <w:tc>
          <w:tcPr>
            <w:tcW w:w="865" w:type="dxa"/>
            <w:gridSpan w:val="2"/>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Broj učenika</w:t>
            </w:r>
          </w:p>
        </w:tc>
        <w:tc>
          <w:tcPr>
            <w:tcW w:w="1077" w:type="dxa"/>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Broj skupina</w:t>
            </w:r>
          </w:p>
        </w:tc>
        <w:tc>
          <w:tcPr>
            <w:tcW w:w="1172" w:type="dxa"/>
            <w:shd w:val="clear" w:color="auto" w:fill="DBE5F1"/>
            <w:tcMar>
              <w:top w:w="0" w:type="dxa"/>
              <w:left w:w="115" w:type="dxa"/>
              <w:bottom w:w="0" w:type="dxa"/>
              <w:right w:w="115" w:type="dxa"/>
            </w:tcMar>
            <w:vAlign w:val="center"/>
          </w:tcPr>
          <w:p w:rsidR="00F00BFA" w:rsidRDefault="00F00BFA" w:rsidP="00F00BFA">
            <w:pPr>
              <w:jc w:val="center"/>
              <w:rPr>
                <w:b/>
                <w:sz w:val="18"/>
                <w:szCs w:val="18"/>
              </w:rPr>
            </w:pPr>
            <w:r>
              <w:rPr>
                <w:b/>
                <w:sz w:val="18"/>
                <w:szCs w:val="18"/>
              </w:rPr>
              <w:t>Sati godišnje</w:t>
            </w:r>
          </w:p>
        </w:tc>
        <w:tc>
          <w:tcPr>
            <w:tcW w:w="1883" w:type="dxa"/>
            <w:vMerge w:val="restart"/>
            <w:tcMar>
              <w:top w:w="0" w:type="dxa"/>
              <w:left w:w="115" w:type="dxa"/>
              <w:bottom w:w="0" w:type="dxa"/>
              <w:right w:w="115" w:type="dxa"/>
            </w:tcMar>
            <w:vAlign w:val="center"/>
          </w:tcPr>
          <w:p w:rsidR="00F00BFA" w:rsidRDefault="00F00BFA" w:rsidP="00F00BFA">
            <w:pPr>
              <w:ind w:left="113" w:right="113"/>
              <w:jc w:val="center"/>
            </w:pPr>
            <w:r>
              <w:rPr>
                <w:b/>
                <w:sz w:val="24"/>
                <w:szCs w:val="24"/>
              </w:rPr>
              <w:t>GODIŠNJI  PLAN  JE  U  PRILOGU</w:t>
            </w:r>
          </w:p>
        </w:tc>
      </w:tr>
      <w:tr w:rsidR="00F00BFA" w:rsidTr="00F00BFA">
        <w:trPr>
          <w:trHeight w:val="283"/>
        </w:trPr>
        <w:tc>
          <w:tcPr>
            <w:tcW w:w="22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ind w:left="113" w:right="113"/>
              <w:jc w:val="center"/>
              <w:rPr>
                <w:b/>
                <w:sz w:val="36"/>
                <w:szCs w:val="36"/>
              </w:rPr>
            </w:pPr>
            <w:r>
              <w:rPr>
                <w:b/>
                <w:sz w:val="36"/>
                <w:szCs w:val="36"/>
              </w:rPr>
              <w:t>Islamski vjeronauk</w:t>
            </w:r>
          </w:p>
          <w:p w:rsidR="00F00BFA" w:rsidRDefault="00F00BFA" w:rsidP="00F00BFA">
            <w:pPr>
              <w:ind w:left="113" w:right="113"/>
              <w:jc w:val="center"/>
              <w:rPr>
                <w:b/>
                <w:sz w:val="42"/>
                <w:szCs w:val="42"/>
              </w:rPr>
            </w:pPr>
          </w:p>
          <w:p w:rsidR="00F00BFA" w:rsidRDefault="00F00BFA" w:rsidP="00F00BFA">
            <w:pPr>
              <w:ind w:left="113" w:right="113"/>
              <w:jc w:val="center"/>
              <w:rPr>
                <w:b/>
                <w:sz w:val="42"/>
                <w:szCs w:val="42"/>
              </w:rPr>
            </w:pPr>
          </w:p>
          <w:p w:rsidR="00F00BFA" w:rsidRDefault="00F00BFA" w:rsidP="00F00BFA">
            <w:pPr>
              <w:ind w:left="113" w:right="113"/>
              <w:jc w:val="center"/>
              <w:rPr>
                <w:b/>
                <w:sz w:val="42"/>
                <w:szCs w:val="42"/>
              </w:rPr>
            </w:pPr>
          </w:p>
        </w:tc>
        <w:tc>
          <w:tcPr>
            <w:tcW w:w="1260" w:type="dxa"/>
            <w:vMerge w:val="restart"/>
            <w:tcBorders>
              <w:left w:val="single" w:sz="4" w:space="0" w:color="000000"/>
            </w:tcBorders>
            <w:tcMar>
              <w:top w:w="0" w:type="dxa"/>
              <w:left w:w="115" w:type="dxa"/>
              <w:bottom w:w="0" w:type="dxa"/>
              <w:right w:w="115" w:type="dxa"/>
            </w:tcMar>
            <w:vAlign w:val="center"/>
          </w:tcPr>
          <w:p w:rsidR="00F00BFA" w:rsidRDefault="00F00BFA" w:rsidP="00F00BFA">
            <w:pPr>
              <w:ind w:left="113" w:right="113"/>
              <w:jc w:val="center"/>
            </w:pPr>
            <w:proofErr w:type="spellStart"/>
            <w:r>
              <w:rPr>
                <w:b/>
                <w:sz w:val="24"/>
                <w:szCs w:val="24"/>
              </w:rPr>
              <w:t>Mersad</w:t>
            </w:r>
            <w:proofErr w:type="spellEnd"/>
            <w:r>
              <w:rPr>
                <w:b/>
                <w:sz w:val="24"/>
                <w:szCs w:val="24"/>
              </w:rPr>
              <w:t xml:space="preserve"> </w:t>
            </w:r>
            <w:proofErr w:type="spellStart"/>
            <w:r>
              <w:rPr>
                <w:b/>
                <w:sz w:val="24"/>
                <w:szCs w:val="24"/>
              </w:rPr>
              <w:t>Kreštić</w:t>
            </w:r>
            <w:proofErr w:type="spellEnd"/>
          </w:p>
        </w:tc>
        <w:tc>
          <w:tcPr>
            <w:tcW w:w="950" w:type="dxa"/>
            <w:tcMar>
              <w:top w:w="0" w:type="dxa"/>
              <w:left w:w="115" w:type="dxa"/>
              <w:bottom w:w="0" w:type="dxa"/>
              <w:right w:w="115" w:type="dxa"/>
            </w:tcMar>
            <w:vAlign w:val="center"/>
          </w:tcPr>
          <w:p w:rsidR="00F00BFA" w:rsidRDefault="00F00BFA" w:rsidP="00F00BFA">
            <w:pPr>
              <w:jc w:val="center"/>
            </w:pPr>
            <w:r>
              <w:t>1d</w:t>
            </w:r>
          </w:p>
        </w:tc>
        <w:tc>
          <w:tcPr>
            <w:tcW w:w="919" w:type="dxa"/>
            <w:tcMar>
              <w:top w:w="0" w:type="dxa"/>
              <w:left w:w="115" w:type="dxa"/>
              <w:bottom w:w="0" w:type="dxa"/>
              <w:right w:w="115" w:type="dxa"/>
            </w:tcMar>
            <w:vAlign w:val="center"/>
          </w:tcPr>
          <w:p w:rsidR="00F00BFA" w:rsidRDefault="00F00BFA" w:rsidP="00F00BFA">
            <w:pPr>
              <w:jc w:val="center"/>
            </w:pPr>
            <w:r>
              <w:t>4</w:t>
            </w:r>
          </w:p>
        </w:tc>
        <w:tc>
          <w:tcPr>
            <w:tcW w:w="697" w:type="dxa"/>
            <w:vMerge w:val="restart"/>
            <w:tcMar>
              <w:top w:w="0" w:type="dxa"/>
              <w:left w:w="115" w:type="dxa"/>
              <w:bottom w:w="0" w:type="dxa"/>
              <w:right w:w="115" w:type="dxa"/>
            </w:tcMar>
            <w:vAlign w:val="center"/>
          </w:tcPr>
          <w:p w:rsidR="00F00BFA" w:rsidRDefault="00F00BFA" w:rsidP="00F00BFA">
            <w:pPr>
              <w:jc w:val="center"/>
              <w:rPr>
                <w:sz w:val="28"/>
                <w:szCs w:val="28"/>
              </w:rPr>
            </w:pPr>
            <w:r>
              <w:rPr>
                <w:sz w:val="28"/>
                <w:szCs w:val="28"/>
              </w:rPr>
              <w:t>12</w:t>
            </w:r>
          </w:p>
        </w:tc>
        <w:tc>
          <w:tcPr>
            <w:tcW w:w="1245" w:type="dxa"/>
            <w:gridSpan w:val="2"/>
            <w:vMerge w:val="restart"/>
            <w:tcMar>
              <w:top w:w="0" w:type="dxa"/>
              <w:left w:w="115" w:type="dxa"/>
              <w:bottom w:w="0" w:type="dxa"/>
              <w:right w:w="115" w:type="dxa"/>
            </w:tcMar>
            <w:vAlign w:val="center"/>
          </w:tcPr>
          <w:p w:rsidR="00F00BFA" w:rsidRDefault="00F00BFA" w:rsidP="00F00BFA">
            <w:pPr>
              <w:jc w:val="center"/>
              <w:rPr>
                <w:sz w:val="28"/>
                <w:szCs w:val="28"/>
              </w:rPr>
            </w:pPr>
            <w:r>
              <w:rPr>
                <w:sz w:val="28"/>
                <w:szCs w:val="28"/>
              </w:rPr>
              <w:t>1</w:t>
            </w:r>
          </w:p>
        </w:tc>
        <w:tc>
          <w:tcPr>
            <w:tcW w:w="1172" w:type="dxa"/>
            <w:vMerge w:val="restart"/>
            <w:tcMar>
              <w:top w:w="0" w:type="dxa"/>
              <w:left w:w="115" w:type="dxa"/>
              <w:bottom w:w="0" w:type="dxa"/>
              <w:right w:w="115" w:type="dxa"/>
            </w:tcMar>
            <w:vAlign w:val="center"/>
          </w:tcPr>
          <w:p w:rsidR="00F00BFA" w:rsidRDefault="00F00BFA" w:rsidP="00F00BFA">
            <w:pPr>
              <w:jc w:val="center"/>
              <w:rPr>
                <w:sz w:val="28"/>
                <w:szCs w:val="28"/>
              </w:rPr>
            </w:pPr>
            <w:r>
              <w:rPr>
                <w:sz w:val="28"/>
                <w:szCs w:val="28"/>
              </w:rPr>
              <w:t>140</w:t>
            </w: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c>
          <w:tcPr>
            <w:tcW w:w="950" w:type="dxa"/>
            <w:tcMar>
              <w:top w:w="0" w:type="dxa"/>
              <w:left w:w="115" w:type="dxa"/>
              <w:bottom w:w="0" w:type="dxa"/>
              <w:right w:w="115" w:type="dxa"/>
            </w:tcMar>
            <w:vAlign w:val="center"/>
          </w:tcPr>
          <w:p w:rsidR="00F00BFA" w:rsidRDefault="00F00BFA" w:rsidP="00F00BFA">
            <w:pPr>
              <w:jc w:val="center"/>
            </w:pPr>
            <w:r>
              <w:t>2.c</w:t>
            </w:r>
          </w:p>
        </w:tc>
        <w:tc>
          <w:tcPr>
            <w:tcW w:w="919" w:type="dxa"/>
            <w:tcMar>
              <w:top w:w="0" w:type="dxa"/>
              <w:left w:w="115" w:type="dxa"/>
              <w:bottom w:w="0" w:type="dxa"/>
              <w:right w:w="115" w:type="dxa"/>
            </w:tcMar>
            <w:vAlign w:val="center"/>
          </w:tcPr>
          <w:p w:rsidR="00F00BFA" w:rsidRDefault="00F00BFA" w:rsidP="00F00BFA">
            <w:pPr>
              <w:jc w:val="center"/>
            </w:pPr>
            <w:r>
              <w:t>3</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3.c</w:t>
            </w:r>
          </w:p>
        </w:tc>
        <w:tc>
          <w:tcPr>
            <w:tcW w:w="919" w:type="dxa"/>
            <w:tcMar>
              <w:top w:w="0" w:type="dxa"/>
              <w:left w:w="115" w:type="dxa"/>
              <w:bottom w:w="0" w:type="dxa"/>
              <w:right w:w="115" w:type="dxa"/>
            </w:tcMar>
            <w:vAlign w:val="center"/>
          </w:tcPr>
          <w:p w:rsidR="00F00BFA" w:rsidRDefault="00F00BFA" w:rsidP="00F00BFA">
            <w:pPr>
              <w:jc w:val="center"/>
            </w:pPr>
            <w:r>
              <w:t>3</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4.b</w:t>
            </w:r>
          </w:p>
        </w:tc>
        <w:tc>
          <w:tcPr>
            <w:tcW w:w="919" w:type="dxa"/>
            <w:tcMar>
              <w:top w:w="0" w:type="dxa"/>
              <w:left w:w="115" w:type="dxa"/>
              <w:bottom w:w="0" w:type="dxa"/>
              <w:right w:w="115" w:type="dxa"/>
            </w:tcMar>
            <w:vAlign w:val="center"/>
          </w:tcPr>
          <w:p w:rsidR="00F00BFA" w:rsidRDefault="00F00BFA" w:rsidP="00F00BFA">
            <w:pPr>
              <w:jc w:val="center"/>
            </w:pPr>
            <w:r>
              <w:t>2</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4.c</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5.a</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6.a</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6.b</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6.d</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vAlign w:val="center"/>
          </w:tcPr>
          <w:p w:rsidR="00F00BFA" w:rsidRDefault="00F00BFA" w:rsidP="00F00BFA">
            <w:pPr>
              <w:jc w:val="center"/>
            </w:pPr>
            <w:r>
              <w:t>7.b</w:t>
            </w:r>
          </w:p>
        </w:tc>
        <w:tc>
          <w:tcPr>
            <w:tcW w:w="919" w:type="dxa"/>
            <w:tcMar>
              <w:top w:w="0" w:type="dxa"/>
              <w:left w:w="115" w:type="dxa"/>
              <w:bottom w:w="0" w:type="dxa"/>
              <w:right w:w="115" w:type="dxa"/>
            </w:tcMar>
            <w:vAlign w:val="center"/>
          </w:tcPr>
          <w:p w:rsidR="00F00BFA" w:rsidRDefault="00F00BFA" w:rsidP="00F00BFA">
            <w:pPr>
              <w:jc w:val="center"/>
            </w:pPr>
            <w:r>
              <w:t>1</w:t>
            </w:r>
          </w:p>
        </w:tc>
        <w:tc>
          <w:tcPr>
            <w:tcW w:w="697" w:type="dxa"/>
            <w:vMerge w:val="restart"/>
            <w:tcMar>
              <w:top w:w="0" w:type="dxa"/>
              <w:left w:w="115" w:type="dxa"/>
              <w:bottom w:w="0" w:type="dxa"/>
              <w:right w:w="115" w:type="dxa"/>
            </w:tcMar>
            <w:vAlign w:val="center"/>
          </w:tcPr>
          <w:p w:rsidR="00F00BFA" w:rsidRDefault="00F00BFA" w:rsidP="00F00BFA">
            <w:pPr>
              <w:jc w:val="center"/>
              <w:rPr>
                <w:sz w:val="28"/>
                <w:szCs w:val="28"/>
              </w:rPr>
            </w:pPr>
            <w:r>
              <w:rPr>
                <w:sz w:val="28"/>
                <w:szCs w:val="28"/>
              </w:rPr>
              <w:t>11</w:t>
            </w:r>
          </w:p>
        </w:tc>
        <w:tc>
          <w:tcPr>
            <w:tcW w:w="1245" w:type="dxa"/>
            <w:gridSpan w:val="2"/>
            <w:vMerge w:val="restart"/>
            <w:tcMar>
              <w:top w:w="0" w:type="dxa"/>
              <w:left w:w="115" w:type="dxa"/>
              <w:bottom w:w="0" w:type="dxa"/>
              <w:right w:w="115" w:type="dxa"/>
            </w:tcMar>
            <w:vAlign w:val="center"/>
          </w:tcPr>
          <w:p w:rsidR="00F00BFA" w:rsidRDefault="00F00BFA" w:rsidP="00F00BFA">
            <w:pPr>
              <w:jc w:val="center"/>
              <w:rPr>
                <w:sz w:val="28"/>
                <w:szCs w:val="28"/>
              </w:rPr>
            </w:pPr>
            <w:r>
              <w:rPr>
                <w:sz w:val="28"/>
                <w:szCs w:val="28"/>
              </w:rPr>
              <w:t>1</w:t>
            </w: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rPr>
                <w:sz w:val="28"/>
                <w:szCs w:val="28"/>
              </w:rPr>
            </w:pPr>
          </w:p>
        </w:tc>
        <w:tc>
          <w:tcPr>
            <w:tcW w:w="950" w:type="dxa"/>
            <w:tcMar>
              <w:top w:w="0" w:type="dxa"/>
              <w:left w:w="115" w:type="dxa"/>
              <w:bottom w:w="0" w:type="dxa"/>
              <w:right w:w="115" w:type="dxa"/>
            </w:tcMar>
          </w:tcPr>
          <w:p w:rsidR="00F00BFA" w:rsidRDefault="00F00BFA" w:rsidP="00F00BFA">
            <w:pPr>
              <w:jc w:val="center"/>
            </w:pPr>
            <w:r>
              <w:t>7.c</w:t>
            </w:r>
          </w:p>
        </w:tc>
        <w:tc>
          <w:tcPr>
            <w:tcW w:w="919" w:type="dxa"/>
            <w:tcMar>
              <w:top w:w="0" w:type="dxa"/>
              <w:left w:w="115" w:type="dxa"/>
              <w:bottom w:w="0" w:type="dxa"/>
              <w:right w:w="115" w:type="dxa"/>
            </w:tcMa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tcPr>
          <w:p w:rsidR="00F00BFA" w:rsidRDefault="00F00BFA" w:rsidP="00F00BFA">
            <w:pPr>
              <w:jc w:val="center"/>
            </w:pPr>
            <w:r>
              <w:t>7.d</w:t>
            </w:r>
          </w:p>
        </w:tc>
        <w:tc>
          <w:tcPr>
            <w:tcW w:w="919" w:type="dxa"/>
            <w:tcMar>
              <w:top w:w="0" w:type="dxa"/>
              <w:left w:w="115" w:type="dxa"/>
              <w:bottom w:w="0" w:type="dxa"/>
              <w:right w:w="115" w:type="dxa"/>
            </w:tcMa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tcPr>
          <w:p w:rsidR="00F00BFA" w:rsidRDefault="00F00BFA" w:rsidP="00F00BFA">
            <w:pPr>
              <w:jc w:val="center"/>
            </w:pPr>
            <w:r>
              <w:t>8.a</w:t>
            </w:r>
          </w:p>
        </w:tc>
        <w:tc>
          <w:tcPr>
            <w:tcW w:w="919" w:type="dxa"/>
            <w:tcMar>
              <w:top w:w="0" w:type="dxa"/>
              <w:left w:w="115" w:type="dxa"/>
              <w:bottom w:w="0" w:type="dxa"/>
              <w:right w:w="115" w:type="dxa"/>
            </w:tcMar>
          </w:tcPr>
          <w:p w:rsidR="00F00BFA" w:rsidRDefault="00F00BFA" w:rsidP="00F00BFA">
            <w:pPr>
              <w:jc w:val="center"/>
            </w:pPr>
            <w:r>
              <w:t>1</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r w:rsidR="00F00BFA" w:rsidTr="00F00BFA">
        <w:trPr>
          <w:trHeight w:val="283"/>
        </w:trPr>
        <w:tc>
          <w:tcPr>
            <w:tcW w:w="22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60" w:type="dxa"/>
            <w:vMerge/>
            <w:tcBorders>
              <w:left w:val="single" w:sz="4" w:space="0" w:color="000000"/>
            </w:tcBorders>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950" w:type="dxa"/>
            <w:tcMar>
              <w:top w:w="0" w:type="dxa"/>
              <w:left w:w="115" w:type="dxa"/>
              <w:bottom w:w="0" w:type="dxa"/>
              <w:right w:w="115" w:type="dxa"/>
            </w:tcMar>
          </w:tcPr>
          <w:p w:rsidR="00F00BFA" w:rsidRDefault="00F00BFA" w:rsidP="00F00BFA">
            <w:pPr>
              <w:jc w:val="center"/>
            </w:pPr>
            <w:r>
              <w:t>8.b</w:t>
            </w:r>
          </w:p>
        </w:tc>
        <w:tc>
          <w:tcPr>
            <w:tcW w:w="919" w:type="dxa"/>
            <w:tcMar>
              <w:top w:w="0" w:type="dxa"/>
              <w:left w:w="115" w:type="dxa"/>
              <w:bottom w:w="0" w:type="dxa"/>
              <w:right w:w="115" w:type="dxa"/>
            </w:tcMar>
          </w:tcPr>
          <w:p w:rsidR="00F00BFA" w:rsidRDefault="00F00BFA" w:rsidP="00F00BFA">
            <w:pPr>
              <w:jc w:val="center"/>
            </w:pPr>
            <w:r>
              <w:t>3</w:t>
            </w:r>
          </w:p>
        </w:tc>
        <w:tc>
          <w:tcPr>
            <w:tcW w:w="697"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245" w:type="dxa"/>
            <w:gridSpan w:val="2"/>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172"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c>
          <w:tcPr>
            <w:tcW w:w="1883" w:type="dxa"/>
            <w:vMerge/>
            <w:tcMar>
              <w:top w:w="0" w:type="dxa"/>
              <w:left w:w="115" w:type="dxa"/>
              <w:bottom w:w="0" w:type="dxa"/>
              <w:right w:w="115" w:type="dxa"/>
            </w:tcMar>
            <w:vAlign w:val="center"/>
          </w:tcPr>
          <w:p w:rsidR="00F00BFA" w:rsidRDefault="00F00BFA" w:rsidP="00F00BFA">
            <w:pPr>
              <w:widowControl w:val="0"/>
              <w:pBdr>
                <w:top w:val="nil"/>
                <w:left w:val="nil"/>
                <w:bottom w:val="nil"/>
                <w:right w:val="nil"/>
                <w:between w:val="nil"/>
              </w:pBdr>
              <w:spacing w:line="276" w:lineRule="auto"/>
            </w:pPr>
          </w:p>
        </w:tc>
      </w:tr>
    </w:tbl>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rsidP="00F00BFA"/>
    <w:p w:rsidR="00F00BFA" w:rsidRDefault="00F00BFA" w:rsidP="00F00BFA"/>
    <w:p w:rsidR="00F00BFA" w:rsidRPr="00F00BFA" w:rsidRDefault="00F00BFA" w:rsidP="00F00BFA"/>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EE3050" w:rsidRDefault="00596A98">
      <w:pPr>
        <w:pStyle w:val="Naslov3"/>
        <w:rPr>
          <w:rFonts w:ascii="Calibri" w:eastAsia="Calibri" w:hAnsi="Calibri" w:cs="Calibri"/>
        </w:rPr>
      </w:pPr>
      <w:r>
        <w:rPr>
          <w:rFonts w:ascii="Calibri" w:eastAsia="Calibri" w:hAnsi="Calibri" w:cs="Calibri"/>
          <w:sz w:val="20"/>
          <w:szCs w:val="20"/>
        </w:rPr>
        <w:t xml:space="preserve">4.2.2.   PLAN  IZBORNE NASTAVE  INFORMATIKE  I  NJEMAČKOG  JEZIKA </w:t>
      </w:r>
      <w:r>
        <w:rPr>
          <w:rFonts w:ascii="Calibri" w:eastAsia="Calibri" w:hAnsi="Calibri" w:cs="Calibri"/>
        </w:rPr>
        <w:t xml:space="preserve"> </w:t>
      </w:r>
    </w:p>
    <w:tbl>
      <w:tblPr>
        <w:tblStyle w:val="afffffffffffd"/>
        <w:tblW w:w="10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500"/>
        <w:gridCol w:w="1140"/>
        <w:gridCol w:w="960"/>
        <w:gridCol w:w="960"/>
        <w:gridCol w:w="960"/>
        <w:gridCol w:w="1020"/>
        <w:gridCol w:w="1560"/>
      </w:tblGrid>
      <w:tr w:rsidR="00EE3050">
        <w:trPr>
          <w:trHeight w:val="340"/>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Predmet</w:t>
            </w:r>
          </w:p>
        </w:tc>
        <w:tc>
          <w:tcPr>
            <w:tcW w:w="150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Učitelj</w:t>
            </w:r>
          </w:p>
        </w:tc>
        <w:tc>
          <w:tcPr>
            <w:tcW w:w="114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Razredni odjel</w:t>
            </w:r>
          </w:p>
        </w:tc>
        <w:tc>
          <w:tcPr>
            <w:tcW w:w="9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učenika</w:t>
            </w:r>
          </w:p>
        </w:tc>
        <w:tc>
          <w:tcPr>
            <w:tcW w:w="9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učenika</w:t>
            </w:r>
          </w:p>
        </w:tc>
        <w:tc>
          <w:tcPr>
            <w:tcW w:w="9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skupina</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Sati godišnje</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rPr>
            </w:pPr>
            <w:r>
              <w:rPr>
                <w:b/>
              </w:rPr>
              <w:t>GODIŠNJI  PLAN  JE  U  PRILOGU</w:t>
            </w:r>
          </w:p>
        </w:tc>
      </w:tr>
      <w:tr w:rsidR="00EE3050">
        <w:trPr>
          <w:trHeight w:val="20"/>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36"/>
                <w:szCs w:val="36"/>
              </w:rPr>
            </w:pPr>
            <w:r>
              <w:rPr>
                <w:b/>
                <w:sz w:val="36"/>
                <w:szCs w:val="36"/>
              </w:rPr>
              <w:t>Informatika</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 xml:space="preserve">Biljana </w:t>
            </w:r>
            <w:proofErr w:type="spellStart"/>
            <w:r>
              <w:rPr>
                <w:sz w:val="24"/>
                <w:szCs w:val="24"/>
              </w:rPr>
              <w:t>Kulundžić</w:t>
            </w:r>
            <w:proofErr w:type="spellEnd"/>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25</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49</w:t>
            </w:r>
          </w:p>
          <w:p w:rsidR="00EE3050" w:rsidRDefault="00EE3050">
            <w:pPr>
              <w:jc w:val="center"/>
              <w:rPr>
                <w:sz w:val="28"/>
                <w:szCs w:val="28"/>
              </w:rPr>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2</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140</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Marinela Tomić</w:t>
            </w: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20</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249</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8"/>
                <w:szCs w:val="28"/>
              </w:rPr>
            </w:pPr>
            <w:r>
              <w:rPr>
                <w:sz w:val="28"/>
                <w:szCs w:val="28"/>
              </w:rPr>
              <w:t xml:space="preserve">    11</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8"/>
                <w:szCs w:val="28"/>
              </w:rPr>
            </w:pPr>
            <w:r>
              <w:rPr>
                <w:sz w:val="28"/>
                <w:szCs w:val="28"/>
              </w:rPr>
              <w:t>770</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21</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20</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25</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22</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4"/>
                <w:szCs w:val="24"/>
              </w:rPr>
            </w:pPr>
            <w:r>
              <w:rPr>
                <w:sz w:val="24"/>
                <w:szCs w:val="24"/>
              </w:rPr>
              <w:t>Nikolina Pleša</w:t>
            </w: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keepNext/>
              <w:jc w:val="center"/>
              <w:rPr>
                <w:sz w:val="28"/>
                <w:szCs w:val="28"/>
              </w:rPr>
            </w:pPr>
            <w:r>
              <w:rPr>
                <w:sz w:val="28"/>
                <w:szCs w:val="28"/>
              </w:rPr>
              <w:t>209</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10</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700</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20</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21</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24</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19</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18</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16</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20</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val="restart"/>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jc w:val="center"/>
              <w:rPr>
                <w:sz w:val="24"/>
                <w:szCs w:val="24"/>
              </w:rPr>
            </w:pPr>
          </w:p>
          <w:p w:rsidR="00EE3050" w:rsidRDefault="00EE3050">
            <w:pPr>
              <w:widowControl w:val="0"/>
              <w:pBdr>
                <w:top w:val="nil"/>
                <w:left w:val="nil"/>
                <w:bottom w:val="nil"/>
                <w:right w:val="nil"/>
                <w:between w:val="nil"/>
              </w:pBdr>
              <w:spacing w:line="276" w:lineRule="auto"/>
              <w:jc w:val="center"/>
              <w:rPr>
                <w:sz w:val="24"/>
                <w:szCs w:val="24"/>
              </w:rPr>
            </w:pPr>
          </w:p>
          <w:p w:rsidR="00EE3050" w:rsidRDefault="00596A98">
            <w:pPr>
              <w:widowControl w:val="0"/>
              <w:pBdr>
                <w:top w:val="nil"/>
                <w:left w:val="nil"/>
                <w:bottom w:val="nil"/>
                <w:right w:val="nil"/>
                <w:between w:val="nil"/>
              </w:pBdr>
              <w:spacing w:line="276" w:lineRule="auto"/>
              <w:jc w:val="center"/>
              <w:rPr>
                <w:sz w:val="24"/>
                <w:szCs w:val="24"/>
              </w:rPr>
            </w:pPr>
            <w:r>
              <w:rPr>
                <w:sz w:val="24"/>
                <w:szCs w:val="24"/>
              </w:rPr>
              <w:t xml:space="preserve">Antonela </w:t>
            </w:r>
            <w:proofErr w:type="spellStart"/>
            <w:r>
              <w:rPr>
                <w:sz w:val="24"/>
                <w:szCs w:val="24"/>
              </w:rPr>
              <w:lastRenderedPageBreak/>
              <w:t>Čizmarević</w:t>
            </w:r>
            <w:proofErr w:type="spellEnd"/>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lastRenderedPageBreak/>
              <w:t xml:space="preserve">     1.a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jc w:val="center"/>
              <w:rPr>
                <w:sz w:val="24"/>
                <w:szCs w:val="24"/>
              </w:rPr>
            </w:pPr>
          </w:p>
          <w:p w:rsidR="00EE3050" w:rsidRDefault="00596A98">
            <w:pPr>
              <w:widowControl w:val="0"/>
              <w:pBdr>
                <w:top w:val="nil"/>
                <w:left w:val="nil"/>
                <w:bottom w:val="nil"/>
                <w:right w:val="nil"/>
                <w:between w:val="nil"/>
              </w:pBdr>
              <w:spacing w:line="276" w:lineRule="auto"/>
              <w:jc w:val="center"/>
              <w:rPr>
                <w:sz w:val="24"/>
                <w:szCs w:val="24"/>
              </w:rPr>
            </w:pPr>
            <w:r>
              <w:rPr>
                <w:sz w:val="24"/>
                <w:szCs w:val="24"/>
              </w:rPr>
              <w:t>217</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jc w:val="center"/>
              <w:rPr>
                <w:sz w:val="24"/>
                <w:szCs w:val="24"/>
              </w:rPr>
            </w:pPr>
          </w:p>
          <w:p w:rsidR="00EE3050" w:rsidRDefault="00596A98">
            <w:pPr>
              <w:widowControl w:val="0"/>
              <w:pBdr>
                <w:top w:val="nil"/>
                <w:left w:val="nil"/>
                <w:bottom w:val="nil"/>
                <w:right w:val="nil"/>
                <w:between w:val="nil"/>
              </w:pBdr>
              <w:spacing w:line="276" w:lineRule="auto"/>
              <w:jc w:val="center"/>
              <w:rPr>
                <w:sz w:val="24"/>
                <w:szCs w:val="24"/>
              </w:rPr>
            </w:pPr>
            <w:r>
              <w:rPr>
                <w:sz w:val="24"/>
                <w:szCs w:val="24"/>
              </w:rPr>
              <w:t>10</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jc w:val="center"/>
              <w:rPr>
                <w:sz w:val="24"/>
                <w:szCs w:val="24"/>
              </w:rPr>
            </w:pPr>
          </w:p>
          <w:p w:rsidR="00EE3050" w:rsidRDefault="00596A98">
            <w:pPr>
              <w:widowControl w:val="0"/>
              <w:pBdr>
                <w:top w:val="nil"/>
                <w:left w:val="nil"/>
                <w:bottom w:val="nil"/>
                <w:right w:val="nil"/>
                <w:between w:val="nil"/>
              </w:pBdr>
              <w:spacing w:line="276" w:lineRule="auto"/>
              <w:jc w:val="center"/>
              <w:rPr>
                <w:sz w:val="24"/>
                <w:szCs w:val="24"/>
              </w:rPr>
            </w:pPr>
            <w:r>
              <w:rPr>
                <w:sz w:val="24"/>
                <w:szCs w:val="24"/>
              </w:rPr>
              <w:t>700</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4"/>
                <w:szCs w:val="24"/>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22</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21</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22</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2.d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22</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3.a</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20</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3.b</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22</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3.c</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23</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3.d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21</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3.e</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21</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0"/>
          <w:jc w:val="center"/>
        </w:trPr>
        <w:tc>
          <w:tcPr>
            <w:tcW w:w="2685" w:type="dxa"/>
            <w:tcBorders>
              <w:top w:val="nil"/>
              <w:left w:val="single" w:sz="4" w:space="0" w:color="000000"/>
              <w:bottom w:val="single" w:sz="4" w:space="0" w:color="000000"/>
              <w:right w:val="single" w:sz="4" w:space="0" w:color="000000"/>
            </w:tcBorders>
            <w:vAlign w:val="center"/>
          </w:tcPr>
          <w:p w:rsidR="00EE3050" w:rsidRDefault="00EE3050">
            <w:pPr>
              <w:ind w:left="113" w:right="113"/>
              <w:jc w:val="center"/>
              <w:rPr>
                <w:b/>
                <w:sz w:val="36"/>
                <w:szCs w:val="36"/>
              </w:rPr>
            </w:pPr>
          </w:p>
        </w:tc>
        <w:tc>
          <w:tcPr>
            <w:tcW w:w="1500" w:type="dxa"/>
            <w:vMerge/>
            <w:tcBorders>
              <w:top w:val="single" w:sz="4" w:space="0" w:color="000000"/>
              <w:left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b/>
                <w:sz w:val="36"/>
                <w:szCs w:val="36"/>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4.c</w:t>
            </w:r>
          </w:p>
          <w:p w:rsidR="00EE3050" w:rsidRDefault="00596A98">
            <w:pPr>
              <w:jc w:val="center"/>
              <w:rPr>
                <w:sz w:val="22"/>
                <w:szCs w:val="22"/>
              </w:rPr>
            </w:pPr>
            <w:r>
              <w:rPr>
                <w:sz w:val="22"/>
                <w:szCs w:val="22"/>
              </w:rPr>
              <w:t>4.d</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24</w:t>
            </w:r>
          </w:p>
          <w:p w:rsidR="00EE3050" w:rsidRDefault="00596A98">
            <w:pPr>
              <w:rPr>
                <w:sz w:val="22"/>
                <w:szCs w:val="22"/>
              </w:rPr>
            </w:pPr>
            <w:r>
              <w:rPr>
                <w:sz w:val="22"/>
                <w:szCs w:val="22"/>
              </w:rPr>
              <w:t>22</w:t>
            </w: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E3050" w:rsidRDefault="00EE3050">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rPr>
                <w:sz w:val="28"/>
                <w:szCs w:val="28"/>
              </w:rPr>
            </w:pPr>
          </w:p>
        </w:tc>
      </w:tr>
    </w:tbl>
    <w:p w:rsidR="00EE3050" w:rsidRDefault="00EE3050">
      <w:pPr>
        <w:rPr>
          <w:color w:val="FF0000"/>
          <w:sz w:val="24"/>
          <w:szCs w:val="24"/>
          <w:highlight w:val="yellow"/>
        </w:rPr>
      </w:pPr>
    </w:p>
    <w:tbl>
      <w:tblPr>
        <w:tblStyle w:val="afffffffffffe"/>
        <w:tblW w:w="104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215"/>
        <w:gridCol w:w="1125"/>
        <w:gridCol w:w="930"/>
        <w:gridCol w:w="975"/>
        <w:gridCol w:w="975"/>
        <w:gridCol w:w="1020"/>
        <w:gridCol w:w="1620"/>
      </w:tblGrid>
      <w:tr w:rsidR="00EE3050">
        <w:trPr>
          <w:trHeight w:val="280"/>
          <w:jc w:val="center"/>
        </w:trPr>
        <w:tc>
          <w:tcPr>
            <w:tcW w:w="259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Predmet</w:t>
            </w:r>
          </w:p>
        </w:tc>
        <w:tc>
          <w:tcPr>
            <w:tcW w:w="121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Učitelj</w:t>
            </w:r>
          </w:p>
        </w:tc>
        <w:tc>
          <w:tcPr>
            <w:tcW w:w="11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Razredni odjel</w:t>
            </w:r>
          </w:p>
        </w:tc>
        <w:tc>
          <w:tcPr>
            <w:tcW w:w="93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učenika</w:t>
            </w:r>
          </w:p>
        </w:tc>
        <w:tc>
          <w:tcPr>
            <w:tcW w:w="9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učenika</w:t>
            </w:r>
          </w:p>
        </w:tc>
        <w:tc>
          <w:tcPr>
            <w:tcW w:w="97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Broj skupina</w:t>
            </w:r>
          </w:p>
        </w:tc>
        <w:tc>
          <w:tcPr>
            <w:tcW w:w="102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E3050" w:rsidRDefault="00596A98">
            <w:pPr>
              <w:jc w:val="center"/>
              <w:rPr>
                <w:b/>
              </w:rPr>
            </w:pPr>
            <w:r>
              <w:rPr>
                <w:b/>
              </w:rPr>
              <w:t>Sati godišnje</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4"/>
                <w:szCs w:val="24"/>
              </w:rPr>
            </w:pPr>
            <w:r>
              <w:rPr>
                <w:b/>
                <w:sz w:val="24"/>
                <w:szCs w:val="24"/>
              </w:rPr>
              <w:t>GODIŠNJI  PLAN  JE  U  PRILOGU</w:t>
            </w:r>
          </w:p>
        </w:tc>
      </w:tr>
      <w:tr w:rsidR="00EE3050">
        <w:trPr>
          <w:trHeight w:val="283"/>
          <w:jc w:val="center"/>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pPr>
            <w:r>
              <w:rPr>
                <w:b/>
                <w:sz w:val="44"/>
                <w:szCs w:val="44"/>
              </w:rPr>
              <w:t>Njemački jezik</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sz w:val="24"/>
                <w:szCs w:val="24"/>
              </w:rPr>
            </w:pPr>
            <w:r>
              <w:rPr>
                <w:b/>
                <w:sz w:val="24"/>
                <w:szCs w:val="24"/>
              </w:rPr>
              <w:t xml:space="preserve">Tanja </w:t>
            </w:r>
            <w:proofErr w:type="spellStart"/>
            <w:r>
              <w:rPr>
                <w:b/>
                <w:sz w:val="24"/>
                <w:szCs w:val="24"/>
              </w:rPr>
              <w:t>Huljak</w:t>
            </w:r>
            <w:proofErr w:type="spellEnd"/>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4.a</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17</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110</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7</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980</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4.b</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16</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4.c</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18</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4.d</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14</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6.a</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11</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6.b</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11</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6.c</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17</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6.d</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6</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ind w:left="113" w:right="113"/>
              <w:jc w:val="center"/>
              <w:rPr>
                <w:b/>
                <w:sz w:val="24"/>
                <w:szCs w:val="24"/>
              </w:rPr>
            </w:pPr>
            <w:r>
              <w:rPr>
                <w:b/>
                <w:sz w:val="24"/>
                <w:szCs w:val="24"/>
              </w:rPr>
              <w:t>Željka Škegro</w:t>
            </w: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5.a</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78</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5</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8"/>
                <w:szCs w:val="28"/>
              </w:rPr>
            </w:pPr>
            <w:r>
              <w:rPr>
                <w:sz w:val="28"/>
                <w:szCs w:val="28"/>
              </w:rPr>
              <w:t>700</w:t>
            </w: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8"/>
                <w:szCs w:val="28"/>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5.b</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14</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 xml:space="preserve">5.c </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11</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5.d</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6</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7.a</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2</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7.b</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13</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7.c</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9</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7.d</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7</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8.a</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8.b</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1</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8.c</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rPr>
                <w:sz w:val="22"/>
                <w:szCs w:val="22"/>
              </w:rPr>
            </w:pPr>
            <w:r>
              <w:rPr>
                <w:sz w:val="22"/>
                <w:szCs w:val="22"/>
              </w:rPr>
              <w:t xml:space="preserve">     4</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r w:rsidR="00EE3050">
        <w:trPr>
          <w:trHeight w:val="283"/>
          <w:jc w:val="center"/>
        </w:trPr>
        <w:tc>
          <w:tcPr>
            <w:tcW w:w="259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8.d</w:t>
            </w:r>
          </w:p>
        </w:tc>
        <w:tc>
          <w:tcPr>
            <w:tcW w:w="930" w:type="dxa"/>
            <w:tcBorders>
              <w:top w:val="single" w:sz="4" w:space="0" w:color="000000"/>
              <w:left w:val="single" w:sz="4" w:space="0" w:color="000000"/>
              <w:bottom w:val="single" w:sz="4" w:space="0" w:color="000000"/>
              <w:right w:val="single" w:sz="4" w:space="0" w:color="000000"/>
            </w:tcBorders>
            <w:vAlign w:val="center"/>
          </w:tcPr>
          <w:p w:rsidR="00EE3050" w:rsidRDefault="00596A98">
            <w:pPr>
              <w:jc w:val="center"/>
              <w:rPr>
                <w:sz w:val="22"/>
                <w:szCs w:val="22"/>
              </w:rPr>
            </w:pPr>
            <w:r>
              <w:rPr>
                <w:sz w:val="22"/>
                <w:szCs w:val="22"/>
              </w:rPr>
              <w:t>5</w:t>
            </w: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EE3050" w:rsidRDefault="00EE3050">
            <w:pPr>
              <w:widowControl w:val="0"/>
              <w:pBdr>
                <w:top w:val="nil"/>
                <w:left w:val="nil"/>
                <w:bottom w:val="nil"/>
                <w:right w:val="nil"/>
                <w:between w:val="nil"/>
              </w:pBdr>
              <w:spacing w:line="276" w:lineRule="auto"/>
              <w:rPr>
                <w:sz w:val="22"/>
                <w:szCs w:val="22"/>
              </w:rPr>
            </w:pPr>
          </w:p>
        </w:tc>
      </w:tr>
    </w:tbl>
    <w:p w:rsidR="00EE3050" w:rsidRDefault="00596A98">
      <w:pPr>
        <w:rPr>
          <w:sz w:val="24"/>
          <w:szCs w:val="24"/>
        </w:rPr>
      </w:pPr>
      <w:r>
        <w:rPr>
          <w:sz w:val="24"/>
          <w:szCs w:val="24"/>
        </w:rPr>
        <w:t>Nastava se održava po skupinama: 4.a, 4.b, 4.c, 4.d, 6.ad, 6.b i 6.c</w:t>
      </w:r>
    </w:p>
    <w:p w:rsidR="00EE3050" w:rsidRDefault="00596A98">
      <w:pPr>
        <w:rPr>
          <w:sz w:val="24"/>
          <w:szCs w:val="24"/>
          <w:highlight w:val="yellow"/>
        </w:rPr>
      </w:pPr>
      <w:r>
        <w:rPr>
          <w:sz w:val="24"/>
          <w:szCs w:val="24"/>
        </w:rPr>
        <w:t>*Nastava se održava po skupinama: 5.ab, 5.cd, 7.ab, 7.cd, 8.abcd</w:t>
      </w: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F00BFA" w:rsidRDefault="00F00BFA">
      <w:pPr>
        <w:pStyle w:val="Naslov3"/>
        <w:rPr>
          <w:rFonts w:ascii="Calibri" w:eastAsia="Calibri" w:hAnsi="Calibri" w:cs="Calibri"/>
          <w:sz w:val="20"/>
          <w:szCs w:val="20"/>
        </w:rPr>
      </w:pPr>
    </w:p>
    <w:p w:rsidR="00EE3050" w:rsidRDefault="00596A98">
      <w:pPr>
        <w:pStyle w:val="Naslov3"/>
        <w:rPr>
          <w:rFonts w:ascii="Calibri" w:eastAsia="Calibri" w:hAnsi="Calibri" w:cs="Calibri"/>
          <w:sz w:val="20"/>
          <w:szCs w:val="20"/>
        </w:rPr>
      </w:pPr>
      <w:r>
        <w:rPr>
          <w:rFonts w:ascii="Calibri" w:eastAsia="Calibri" w:hAnsi="Calibri" w:cs="Calibri"/>
          <w:sz w:val="20"/>
          <w:szCs w:val="20"/>
        </w:rPr>
        <w:lastRenderedPageBreak/>
        <w:t xml:space="preserve">4.2.3.  DOPUNSKI   RAD   S   UČENICIMA  </w:t>
      </w:r>
    </w:p>
    <w:tbl>
      <w:tblPr>
        <w:tblStyle w:val="affffffffffff"/>
        <w:tblpPr w:leftFromText="180" w:rightFromText="180" w:vertAnchor="text" w:tblpX="2331" w:tblpY="437"/>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00"/>
        <w:gridCol w:w="2310"/>
        <w:gridCol w:w="210"/>
        <w:gridCol w:w="810"/>
        <w:gridCol w:w="3180"/>
      </w:tblGrid>
      <w:tr w:rsidR="00EE3050">
        <w:trPr>
          <w:trHeight w:val="340"/>
        </w:trPr>
        <w:tc>
          <w:tcPr>
            <w:tcW w:w="2400" w:type="dxa"/>
            <w:tcBorders>
              <w:top w:val="single" w:sz="5" w:space="0" w:color="000000"/>
              <w:left w:val="single" w:sz="5" w:space="0" w:color="000000"/>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spacing w:line="360" w:lineRule="auto"/>
              <w:rPr>
                <w:b/>
                <w:sz w:val="28"/>
                <w:szCs w:val="28"/>
              </w:rPr>
            </w:pPr>
            <w:r>
              <w:rPr>
                <w:b/>
                <w:sz w:val="28"/>
                <w:szCs w:val="28"/>
              </w:rPr>
              <w:t>Program</w:t>
            </w:r>
          </w:p>
        </w:tc>
        <w:tc>
          <w:tcPr>
            <w:tcW w:w="2310"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spacing w:line="360" w:lineRule="auto"/>
              <w:rPr>
                <w:b/>
                <w:sz w:val="28"/>
                <w:szCs w:val="28"/>
              </w:rPr>
            </w:pPr>
            <w:r>
              <w:rPr>
                <w:b/>
                <w:sz w:val="28"/>
                <w:szCs w:val="28"/>
              </w:rPr>
              <w:t>Broj grupa/razred</w:t>
            </w:r>
          </w:p>
        </w:tc>
        <w:tc>
          <w:tcPr>
            <w:tcW w:w="1020" w:type="dxa"/>
            <w:gridSpan w:val="2"/>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spacing w:line="360" w:lineRule="auto"/>
              <w:rPr>
                <w:b/>
                <w:sz w:val="28"/>
                <w:szCs w:val="28"/>
              </w:rPr>
            </w:pPr>
            <w:r>
              <w:rPr>
                <w:b/>
                <w:sz w:val="28"/>
                <w:szCs w:val="28"/>
              </w:rPr>
              <w:t>Sati</w:t>
            </w:r>
          </w:p>
        </w:tc>
        <w:tc>
          <w:tcPr>
            <w:tcW w:w="3180"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spacing w:line="360" w:lineRule="auto"/>
              <w:rPr>
                <w:b/>
                <w:sz w:val="28"/>
                <w:szCs w:val="28"/>
              </w:rPr>
            </w:pPr>
            <w:r>
              <w:rPr>
                <w:b/>
                <w:sz w:val="28"/>
                <w:szCs w:val="28"/>
              </w:rPr>
              <w:t>Izvršitelj</w:t>
            </w:r>
          </w:p>
        </w:tc>
      </w:tr>
      <w:tr w:rsidR="00EE3050">
        <w:trPr>
          <w:trHeight w:val="340"/>
        </w:trPr>
        <w:tc>
          <w:tcPr>
            <w:tcW w:w="8910" w:type="dxa"/>
            <w:gridSpan w:val="5"/>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E3050" w:rsidRDefault="00596A98">
            <w:pPr>
              <w:spacing w:line="360" w:lineRule="auto"/>
              <w:rPr>
                <w:color w:val="FF0000"/>
                <w:sz w:val="24"/>
                <w:szCs w:val="24"/>
              </w:rPr>
            </w:pPr>
            <w:r>
              <w:rPr>
                <w:sz w:val="24"/>
                <w:szCs w:val="24"/>
              </w:rPr>
              <w:t>HRVATSKI JEZIK</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1.A</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Žana Šeparović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3.c</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Silvia </w:t>
            </w:r>
            <w:proofErr w:type="spellStart"/>
            <w:r>
              <w:rPr>
                <w:sz w:val="24"/>
                <w:szCs w:val="24"/>
              </w:rPr>
              <w:t>Ugarković</w:t>
            </w:r>
            <w:proofErr w:type="spellEnd"/>
            <w:r>
              <w:rPr>
                <w:sz w:val="24"/>
                <w:szCs w:val="24"/>
              </w:rPr>
              <w:t xml:space="preserve"> </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4.b</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Marko Balažić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4.c</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Sara Balažić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5.cd </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Zvonka </w:t>
            </w:r>
            <w:proofErr w:type="spellStart"/>
            <w:r>
              <w:rPr>
                <w:sz w:val="24"/>
                <w:szCs w:val="24"/>
              </w:rPr>
              <w:t>Kulić</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5.ab / 7.cd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Gordana Klaić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6.abcd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Jadranka Kolić </w:t>
            </w:r>
            <w:proofErr w:type="spellStart"/>
            <w:r>
              <w:rPr>
                <w:sz w:val="24"/>
                <w:szCs w:val="24"/>
              </w:rPr>
              <w:t>Krželj</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8.abcd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Ana Hodak</w:t>
            </w:r>
          </w:p>
        </w:tc>
      </w:tr>
      <w:tr w:rsidR="00EE3050">
        <w:trPr>
          <w:trHeight w:val="340"/>
        </w:trPr>
        <w:tc>
          <w:tcPr>
            <w:tcW w:w="8910"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color w:val="FF0000"/>
                <w:sz w:val="24"/>
                <w:szCs w:val="24"/>
              </w:rPr>
            </w:pPr>
            <w:r>
              <w:rPr>
                <w:sz w:val="24"/>
                <w:szCs w:val="24"/>
              </w:rPr>
              <w:t>HRVATSKI JEZIK/MATEMATIKA</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3.a</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Melita Rukavina</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3.b</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Vedrana Matejčić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1.b</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Goranka </w:t>
            </w:r>
            <w:proofErr w:type="spellStart"/>
            <w:r>
              <w:rPr>
                <w:sz w:val="24"/>
                <w:szCs w:val="24"/>
              </w:rPr>
              <w:t>Tošaj</w:t>
            </w:r>
            <w:proofErr w:type="spellEnd"/>
            <w:r>
              <w:rPr>
                <w:sz w:val="24"/>
                <w:szCs w:val="24"/>
              </w:rPr>
              <w:t xml:space="preserve"> </w:t>
            </w:r>
            <w:proofErr w:type="spellStart"/>
            <w:r>
              <w:rPr>
                <w:sz w:val="24"/>
                <w:szCs w:val="24"/>
              </w:rPr>
              <w:t>Maceković</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Iva Burić Islamović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Matematika/Hrvatski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4.a</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Marina Mišković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3.e</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Klara Hadjina</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4.d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Dunja Blažević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lastRenderedPageBreak/>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1.c</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Marijeta </w:t>
            </w:r>
            <w:proofErr w:type="spellStart"/>
            <w:r>
              <w:rPr>
                <w:sz w:val="24"/>
                <w:szCs w:val="24"/>
              </w:rPr>
              <w:t>Matunec</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2.a</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Maja Mirković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2.b</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Vesna Zergollern</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pPr>
            <w:r>
              <w:t>Hrvatski jezik/Matematika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3.c</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Silvia </w:t>
            </w:r>
            <w:proofErr w:type="spellStart"/>
            <w:r>
              <w:rPr>
                <w:sz w:val="24"/>
                <w:szCs w:val="24"/>
              </w:rPr>
              <w:t>Ugarković</w:t>
            </w:r>
            <w:proofErr w:type="spellEnd"/>
          </w:p>
        </w:tc>
      </w:tr>
      <w:tr w:rsidR="00EE3050">
        <w:trPr>
          <w:trHeight w:val="340"/>
        </w:trPr>
        <w:tc>
          <w:tcPr>
            <w:tcW w:w="8910"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color w:val="FF0000"/>
                <w:sz w:val="24"/>
                <w:szCs w:val="24"/>
              </w:rPr>
            </w:pPr>
            <w:r>
              <w:rPr>
                <w:sz w:val="24"/>
                <w:szCs w:val="24"/>
              </w:rPr>
              <w:t>MATEMATIKA</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Aleksandra Ivanac</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8. </w:t>
            </w:r>
            <w:proofErr w:type="spellStart"/>
            <w:r>
              <w:rPr>
                <w:sz w:val="24"/>
                <w:szCs w:val="24"/>
              </w:rPr>
              <w:t>abcd</w:t>
            </w:r>
            <w:proofErr w:type="spellEnd"/>
            <w:r>
              <w:rPr>
                <w:sz w:val="24"/>
                <w:szCs w:val="24"/>
              </w:rPr>
              <w:t xml:space="preserve"> </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Marina </w:t>
            </w:r>
            <w:proofErr w:type="spellStart"/>
            <w:r>
              <w:rPr>
                <w:sz w:val="24"/>
                <w:szCs w:val="24"/>
              </w:rPr>
              <w:t>Dervenkar</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5. </w:t>
            </w:r>
            <w:proofErr w:type="spellStart"/>
            <w:r>
              <w:rPr>
                <w:sz w:val="24"/>
                <w:szCs w:val="24"/>
              </w:rPr>
              <w:t>abcd</w:t>
            </w:r>
            <w:proofErr w:type="spellEnd"/>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Anja Šenjuk</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 xml:space="preserve">6. </w:t>
            </w:r>
            <w:proofErr w:type="spellStart"/>
            <w:r>
              <w:rPr>
                <w:sz w:val="24"/>
                <w:szCs w:val="24"/>
                <w:highlight w:val="white"/>
              </w:rPr>
              <w:t>abcd</w:t>
            </w:r>
            <w:proofErr w:type="spellEnd"/>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Nevenka Radoš</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7.abcd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proofErr w:type="spellStart"/>
            <w:r>
              <w:rPr>
                <w:sz w:val="24"/>
                <w:szCs w:val="24"/>
              </w:rPr>
              <w:t>Svetlana</w:t>
            </w:r>
            <w:proofErr w:type="spellEnd"/>
            <w:r>
              <w:rPr>
                <w:sz w:val="24"/>
                <w:szCs w:val="24"/>
              </w:rPr>
              <w:t xml:space="preserve"> Čanak</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Matematika</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2.C </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Iva Ivković </w:t>
            </w:r>
            <w:proofErr w:type="spellStart"/>
            <w:r>
              <w:rPr>
                <w:sz w:val="24"/>
                <w:szCs w:val="24"/>
              </w:rPr>
              <w:t>Savnik</w:t>
            </w:r>
            <w:proofErr w:type="spellEnd"/>
          </w:p>
        </w:tc>
      </w:tr>
      <w:tr w:rsidR="00EE3050">
        <w:trPr>
          <w:trHeight w:val="340"/>
        </w:trPr>
        <w:tc>
          <w:tcPr>
            <w:tcW w:w="8910"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color w:val="FF0000"/>
                <w:sz w:val="24"/>
                <w:szCs w:val="24"/>
              </w:rPr>
            </w:pPr>
            <w:r>
              <w:rPr>
                <w:sz w:val="24"/>
                <w:szCs w:val="24"/>
              </w:rPr>
              <w:t>ENGLESKI JEZIK</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Engleski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2.abcd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Sandra Hercigonja</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Engleski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5.ab</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Jelena </w:t>
            </w:r>
            <w:proofErr w:type="spellStart"/>
            <w:r>
              <w:rPr>
                <w:sz w:val="24"/>
                <w:szCs w:val="24"/>
              </w:rPr>
              <w:t>Seletković</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Engleski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6. </w:t>
            </w:r>
            <w:proofErr w:type="spellStart"/>
            <w:r>
              <w:rPr>
                <w:sz w:val="24"/>
                <w:szCs w:val="24"/>
              </w:rPr>
              <w:t>abcd</w:t>
            </w:r>
            <w:proofErr w:type="spellEnd"/>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Nataša Stojanovski</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Engleski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8.abcd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Nataša Stojanovski</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Engleski jezik</w:t>
            </w:r>
          </w:p>
        </w:tc>
        <w:tc>
          <w:tcPr>
            <w:tcW w:w="23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5.cd</w:t>
            </w:r>
          </w:p>
        </w:tc>
        <w:tc>
          <w:tcPr>
            <w:tcW w:w="10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Dajana Vukadin</w:t>
            </w:r>
          </w:p>
        </w:tc>
      </w:tr>
      <w:tr w:rsidR="00EE3050">
        <w:trPr>
          <w:trHeight w:val="340"/>
        </w:trPr>
        <w:tc>
          <w:tcPr>
            <w:tcW w:w="8910" w:type="dxa"/>
            <w:gridSpan w:val="5"/>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color w:val="FF0000"/>
                <w:sz w:val="24"/>
                <w:szCs w:val="24"/>
              </w:rPr>
            </w:pPr>
            <w:r>
              <w:rPr>
                <w:sz w:val="24"/>
                <w:szCs w:val="24"/>
              </w:rPr>
              <w:t>OSTALI PREDMETI</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Povijest</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5.abcd,6.a,7.abcd,8.ab</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Zlatica </w:t>
            </w:r>
            <w:proofErr w:type="spellStart"/>
            <w:r>
              <w:rPr>
                <w:sz w:val="24"/>
                <w:szCs w:val="24"/>
              </w:rPr>
              <w:t>Balas</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Geografija</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8.b</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Natalija Mršić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lastRenderedPageBreak/>
              <w:t>Kemija</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8.abcd</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Dolores Orlović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Kemija</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7.abcd</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highlight w:val="white"/>
              </w:rPr>
            </w:pPr>
            <w:r>
              <w:rPr>
                <w:sz w:val="24"/>
                <w:szCs w:val="24"/>
                <w:highlight w:val="white"/>
              </w:rPr>
              <w:t xml:space="preserve">Željka </w:t>
            </w:r>
            <w:proofErr w:type="spellStart"/>
            <w:r>
              <w:rPr>
                <w:sz w:val="24"/>
                <w:szCs w:val="24"/>
                <w:highlight w:val="white"/>
              </w:rPr>
              <w:t>Kuzman</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Fizika</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8.abdc</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Ana Mazalin Rogić</w:t>
            </w:r>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Fizika</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7.abd</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Tino </w:t>
            </w:r>
            <w:proofErr w:type="spellStart"/>
            <w:r>
              <w:rPr>
                <w:sz w:val="24"/>
                <w:szCs w:val="24"/>
              </w:rPr>
              <w:t>Dvoržak</w:t>
            </w:r>
            <w:proofErr w:type="spellEnd"/>
          </w:p>
        </w:tc>
      </w:tr>
      <w:tr w:rsidR="00EE3050">
        <w:trPr>
          <w:trHeight w:val="340"/>
        </w:trPr>
        <w:tc>
          <w:tcPr>
            <w:tcW w:w="240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Njemački jezik</w:t>
            </w:r>
          </w:p>
        </w:tc>
        <w:tc>
          <w:tcPr>
            <w:tcW w:w="25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6.abcd</w:t>
            </w:r>
          </w:p>
        </w:tc>
        <w:tc>
          <w:tcPr>
            <w:tcW w:w="8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1</w:t>
            </w:r>
          </w:p>
        </w:tc>
        <w:tc>
          <w:tcPr>
            <w:tcW w:w="31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spacing w:line="360" w:lineRule="auto"/>
              <w:rPr>
                <w:sz w:val="24"/>
                <w:szCs w:val="24"/>
              </w:rPr>
            </w:pPr>
            <w:r>
              <w:rPr>
                <w:sz w:val="24"/>
                <w:szCs w:val="24"/>
              </w:rPr>
              <w:t xml:space="preserve">Tanja </w:t>
            </w:r>
            <w:proofErr w:type="spellStart"/>
            <w:r>
              <w:rPr>
                <w:sz w:val="24"/>
                <w:szCs w:val="24"/>
              </w:rPr>
              <w:t>Huljak</w:t>
            </w:r>
            <w:proofErr w:type="spellEnd"/>
          </w:p>
        </w:tc>
      </w:tr>
    </w:tbl>
    <w:p w:rsidR="00EE3050" w:rsidRDefault="00EE3050">
      <w:pPr>
        <w:rPr>
          <w:color w:val="FF0000"/>
          <w:sz w:val="24"/>
          <w:szCs w:val="24"/>
          <w:highlight w:val="yellow"/>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596A98">
      <w:pPr>
        <w:pStyle w:val="Naslov3"/>
        <w:rPr>
          <w:rFonts w:ascii="Calibri" w:eastAsia="Calibri" w:hAnsi="Calibri" w:cs="Calibri"/>
          <w:sz w:val="20"/>
          <w:szCs w:val="20"/>
        </w:rPr>
      </w:pPr>
      <w:r>
        <w:rPr>
          <w:rFonts w:ascii="Calibri" w:eastAsia="Calibri" w:hAnsi="Calibri" w:cs="Calibri"/>
          <w:sz w:val="20"/>
          <w:szCs w:val="20"/>
        </w:rPr>
        <w:t>4.2.4. DODATNI RAD S UČENICIMA</w:t>
      </w:r>
    </w:p>
    <w:p w:rsidR="00EE3050" w:rsidRDefault="00EE3050">
      <w:pPr>
        <w:spacing w:after="0" w:line="240" w:lineRule="auto"/>
        <w:rPr>
          <w:b/>
          <w:color w:val="FF0000"/>
          <w:sz w:val="24"/>
          <w:szCs w:val="24"/>
          <w:highlight w:val="yellow"/>
        </w:rPr>
      </w:pPr>
    </w:p>
    <w:tbl>
      <w:tblPr>
        <w:tblStyle w:val="affffffffffff0"/>
        <w:tblW w:w="898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445"/>
        <w:gridCol w:w="2235"/>
        <w:gridCol w:w="1080"/>
        <w:gridCol w:w="3225"/>
      </w:tblGrid>
      <w:tr w:rsidR="00EE3050">
        <w:trPr>
          <w:trHeight w:val="340"/>
          <w:jc w:val="center"/>
        </w:trPr>
        <w:tc>
          <w:tcPr>
            <w:tcW w:w="2445" w:type="dxa"/>
            <w:tcBorders>
              <w:top w:val="single" w:sz="5" w:space="0" w:color="000000"/>
              <w:left w:val="single" w:sz="5" w:space="0" w:color="000000"/>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rPr>
                <w:b/>
                <w:sz w:val="28"/>
                <w:szCs w:val="28"/>
              </w:rPr>
            </w:pPr>
            <w:r>
              <w:rPr>
                <w:b/>
                <w:sz w:val="28"/>
                <w:szCs w:val="28"/>
              </w:rPr>
              <w:t>Program</w:t>
            </w:r>
          </w:p>
        </w:tc>
        <w:tc>
          <w:tcPr>
            <w:tcW w:w="2235"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rPr>
                <w:b/>
                <w:sz w:val="28"/>
                <w:szCs w:val="28"/>
              </w:rPr>
            </w:pPr>
            <w:r>
              <w:rPr>
                <w:b/>
                <w:sz w:val="28"/>
                <w:szCs w:val="28"/>
              </w:rPr>
              <w:t>Broj grupa/razred</w:t>
            </w:r>
          </w:p>
        </w:tc>
        <w:tc>
          <w:tcPr>
            <w:tcW w:w="1080"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rPr>
                <w:b/>
                <w:sz w:val="28"/>
                <w:szCs w:val="28"/>
              </w:rPr>
            </w:pPr>
            <w:r>
              <w:rPr>
                <w:b/>
                <w:sz w:val="28"/>
                <w:szCs w:val="28"/>
              </w:rPr>
              <w:t>Sati</w:t>
            </w:r>
          </w:p>
        </w:tc>
        <w:tc>
          <w:tcPr>
            <w:tcW w:w="3225"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rPr>
                <w:b/>
                <w:sz w:val="28"/>
                <w:szCs w:val="28"/>
              </w:rPr>
            </w:pPr>
            <w:r>
              <w:rPr>
                <w:b/>
                <w:sz w:val="28"/>
                <w:szCs w:val="28"/>
              </w:rPr>
              <w:t>Izvršitelj</w:t>
            </w:r>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PRIRODA/BIOLOGIJA</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Priroda i društvo</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1.A</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Žana Šeparović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Biologija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8.abcd </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2</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Nevena Delinc</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Biologija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7.abcd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Željka </w:t>
            </w:r>
            <w:proofErr w:type="spellStart"/>
            <w:r>
              <w:rPr>
                <w:sz w:val="24"/>
                <w:szCs w:val="24"/>
              </w:rPr>
              <w:t>Kuzman</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Priroda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5.abcd, 6.abcd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1,5/2</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Nevena Delinc</w:t>
            </w:r>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ENGLESKI JEZIK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8"/>
                <w:szCs w:val="28"/>
              </w:rPr>
            </w:pPr>
            <w:r>
              <w:rPr>
                <w:sz w:val="24"/>
                <w:szCs w:val="24"/>
              </w:rPr>
              <w:t>Engleski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7.abcd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Dajana Vukadin</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Engleski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8.abcd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Nataša Stojanovski</w:t>
            </w:r>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GEOGRAFIJA/POVIJEST</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EE3050">
            <w:pPr>
              <w:rPr>
                <w:sz w:val="24"/>
                <w:szCs w:val="24"/>
              </w:rPr>
            </w:pPr>
          </w:p>
          <w:p w:rsidR="00EE3050" w:rsidRDefault="00596A98">
            <w:pPr>
              <w:rPr>
                <w:sz w:val="24"/>
                <w:szCs w:val="24"/>
              </w:rPr>
            </w:pPr>
            <w:r>
              <w:rPr>
                <w:sz w:val="24"/>
                <w:szCs w:val="24"/>
              </w:rPr>
              <w:t>Geografija i povijest</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6.abcd, 8.bcd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Natalija Mršić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Geografija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5. </w:t>
            </w:r>
            <w:proofErr w:type="spellStart"/>
            <w:r>
              <w:rPr>
                <w:sz w:val="24"/>
                <w:szCs w:val="24"/>
              </w:rPr>
              <w:t>abcd</w:t>
            </w:r>
            <w:proofErr w:type="spellEnd"/>
            <w:r>
              <w:rPr>
                <w:sz w:val="24"/>
                <w:szCs w:val="24"/>
              </w:rPr>
              <w:t xml:space="preserve">, 7. </w:t>
            </w:r>
            <w:proofErr w:type="spellStart"/>
            <w:r>
              <w:rPr>
                <w:sz w:val="24"/>
                <w:szCs w:val="24"/>
              </w:rPr>
              <w:t>abcd</w:t>
            </w:r>
            <w:proofErr w:type="spellEnd"/>
            <w:r>
              <w:rPr>
                <w:sz w:val="24"/>
                <w:szCs w:val="24"/>
              </w:rPr>
              <w:t xml:space="preserve">, </w:t>
            </w:r>
          </w:p>
          <w:p w:rsidR="00EE3050" w:rsidRDefault="00596A98">
            <w:pPr>
              <w:rPr>
                <w:sz w:val="24"/>
                <w:szCs w:val="24"/>
              </w:rPr>
            </w:pPr>
            <w:r>
              <w:rPr>
                <w:sz w:val="24"/>
                <w:szCs w:val="24"/>
              </w:rPr>
              <w:t xml:space="preserve">8. </w:t>
            </w:r>
            <w:proofErr w:type="spellStart"/>
            <w:r>
              <w:rPr>
                <w:sz w:val="24"/>
                <w:szCs w:val="24"/>
              </w:rPr>
              <w:t>acd</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Ivana Prpić</w:t>
            </w:r>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HRVATSKI JEZIK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lastRenderedPageBreak/>
              <w:t>Hrvatski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8. </w:t>
            </w:r>
            <w:proofErr w:type="spellStart"/>
            <w:r>
              <w:rPr>
                <w:sz w:val="24"/>
                <w:szCs w:val="24"/>
              </w:rPr>
              <w:t>ab</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Jadranka Kolić </w:t>
            </w:r>
            <w:proofErr w:type="spellStart"/>
            <w:r>
              <w:rPr>
                <w:sz w:val="24"/>
                <w:szCs w:val="24"/>
              </w:rPr>
              <w:t>Krželj</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Hrvatski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8.cd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Ana Hodak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Hrvatski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7.cd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Gordana Klaić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Hrvatski jezik</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7.ab</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Zvonka </w:t>
            </w:r>
            <w:proofErr w:type="spellStart"/>
            <w:r>
              <w:rPr>
                <w:sz w:val="24"/>
                <w:szCs w:val="24"/>
              </w:rPr>
              <w:t>Kulić</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Informatika</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7.abcd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Nikolina Pleša</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Informatika</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5b.,c.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Biljana </w:t>
            </w:r>
            <w:proofErr w:type="spellStart"/>
            <w:r>
              <w:rPr>
                <w:sz w:val="24"/>
                <w:szCs w:val="24"/>
              </w:rPr>
              <w:t>Kulundžić</w:t>
            </w:r>
            <w:proofErr w:type="spellEnd"/>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VJERONAUK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Katolički vjeronauk</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7abcd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1</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Matija Lasić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Katolički vjeronauk</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8.abcd, 5.acd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2</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rPr>
            </w:pPr>
            <w:r>
              <w:rPr>
                <w:sz w:val="24"/>
                <w:szCs w:val="24"/>
              </w:rPr>
              <w:t xml:space="preserve">Anita </w:t>
            </w:r>
            <w:proofErr w:type="spellStart"/>
            <w:r>
              <w:rPr>
                <w:sz w:val="24"/>
                <w:szCs w:val="24"/>
              </w:rPr>
              <w:t>Bilanović</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Katolički vjeronauk</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 xml:space="preserve">4.abc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2</w:t>
            </w:r>
          </w:p>
        </w:tc>
        <w:tc>
          <w:tcPr>
            <w:tcW w:w="3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EE3050" w:rsidRDefault="00596A98">
            <w:pPr>
              <w:rPr>
                <w:color w:val="FF0000"/>
                <w:sz w:val="24"/>
                <w:szCs w:val="24"/>
                <w:highlight w:val="white"/>
              </w:rPr>
            </w:pPr>
            <w:r>
              <w:rPr>
                <w:sz w:val="24"/>
                <w:szCs w:val="24"/>
                <w:highlight w:val="white"/>
              </w:rPr>
              <w:t xml:space="preserve">Jasmina </w:t>
            </w:r>
            <w:proofErr w:type="spellStart"/>
            <w:r>
              <w:rPr>
                <w:sz w:val="24"/>
                <w:szCs w:val="24"/>
                <w:highlight w:val="white"/>
              </w:rPr>
              <w:t>Kolobarić</w:t>
            </w:r>
            <w:proofErr w:type="spellEnd"/>
            <w:r>
              <w:rPr>
                <w:sz w:val="24"/>
                <w:szCs w:val="24"/>
                <w:highlight w:val="white"/>
              </w:rPr>
              <w:t xml:space="preserve"> </w:t>
            </w:r>
            <w:r>
              <w:rPr>
                <w:color w:val="FF0000"/>
                <w:sz w:val="24"/>
                <w:szCs w:val="24"/>
                <w:highlight w:val="white"/>
              </w:rPr>
              <w:t xml:space="preserve"> </w:t>
            </w:r>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MATEMATIKA</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3.A</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Melita Rukavina</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3.B</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Vedrana Matejčić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3.C</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 xml:space="preserve">Silvia </w:t>
            </w:r>
            <w:proofErr w:type="spellStart"/>
            <w:r>
              <w:rPr>
                <w:sz w:val="24"/>
                <w:szCs w:val="24"/>
              </w:rPr>
              <w:t>Ugarković</w:t>
            </w:r>
            <w:proofErr w:type="spellEnd"/>
            <w:r>
              <w:rPr>
                <w:sz w:val="24"/>
                <w:szCs w:val="24"/>
              </w:rPr>
              <w:t xml:space="preserve"> </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3.E</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Klara Hadjina</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4.B</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Marko Balažić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4.C</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Sara Balažić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4.D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Dunja Blažević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1.C</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 xml:space="preserve">Marijeta </w:t>
            </w:r>
            <w:proofErr w:type="spellStart"/>
            <w:r>
              <w:rPr>
                <w:sz w:val="24"/>
                <w:szCs w:val="24"/>
              </w:rPr>
              <w:t>Matunec</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2.a</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highlight w:val="white"/>
              </w:rPr>
            </w:pPr>
            <w:r>
              <w:rPr>
                <w:sz w:val="24"/>
                <w:szCs w:val="24"/>
                <w:highlight w:val="white"/>
              </w:rPr>
              <w:t>Maja Mirković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2.b</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Vesna Zergollern</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2.D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Iva Burić Islamović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6.abcd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Nevenka Radoš</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7. </w:t>
            </w:r>
            <w:proofErr w:type="spellStart"/>
            <w:r>
              <w:rPr>
                <w:sz w:val="24"/>
                <w:szCs w:val="24"/>
              </w:rPr>
              <w:t>abcd</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2</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proofErr w:type="spellStart"/>
            <w:r>
              <w:rPr>
                <w:sz w:val="24"/>
                <w:szCs w:val="24"/>
              </w:rPr>
              <w:t>Svetlana</w:t>
            </w:r>
            <w:proofErr w:type="spellEnd"/>
            <w:r>
              <w:rPr>
                <w:sz w:val="24"/>
                <w:szCs w:val="24"/>
              </w:rPr>
              <w:t xml:space="preserve"> Čanak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5.abcd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Anja Šenjuk</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8 .</w:t>
            </w:r>
            <w:proofErr w:type="spellStart"/>
            <w:r>
              <w:rPr>
                <w:sz w:val="24"/>
                <w:szCs w:val="24"/>
                <w:highlight w:val="white"/>
              </w:rPr>
              <w:t>abcd</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2</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highlight w:val="white"/>
              </w:rPr>
            </w:pPr>
            <w:r>
              <w:rPr>
                <w:sz w:val="24"/>
                <w:szCs w:val="24"/>
                <w:highlight w:val="white"/>
              </w:rPr>
              <w:t xml:space="preserve">Marina </w:t>
            </w:r>
            <w:proofErr w:type="spellStart"/>
            <w:r>
              <w:rPr>
                <w:sz w:val="24"/>
                <w:szCs w:val="24"/>
                <w:highlight w:val="white"/>
              </w:rPr>
              <w:t>Denverkar</w:t>
            </w:r>
            <w:proofErr w:type="spellEnd"/>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lastRenderedPageBreak/>
              <w:t>Matematika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4.A</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Marina Mišković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 xml:space="preserve">Matematika </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2.C</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 xml:space="preserve">Iva Ivković </w:t>
            </w:r>
            <w:proofErr w:type="spellStart"/>
            <w:r>
              <w:rPr>
                <w:sz w:val="24"/>
                <w:szCs w:val="24"/>
              </w:rPr>
              <w:t>Savnik</w:t>
            </w:r>
            <w:proofErr w:type="spellEnd"/>
          </w:p>
        </w:tc>
      </w:tr>
      <w:tr w:rsidR="00EE3050">
        <w:trPr>
          <w:trHeight w:val="340"/>
          <w:jc w:val="center"/>
        </w:trPr>
        <w:tc>
          <w:tcPr>
            <w:tcW w:w="8985"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OSTALI PREDMETI</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Likovna kultura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5.-8.raz.</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2</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Tatjana Tucman</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Kemija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8.abc</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3050" w:rsidRDefault="00596A98">
            <w:pPr>
              <w:rPr>
                <w:sz w:val="24"/>
                <w:szCs w:val="24"/>
              </w:rPr>
            </w:pPr>
            <w:r>
              <w:rPr>
                <w:sz w:val="24"/>
                <w:szCs w:val="24"/>
              </w:rPr>
              <w:t>Dolores Orlović</w:t>
            </w:r>
          </w:p>
        </w:tc>
      </w:tr>
      <w:tr w:rsidR="00EE3050">
        <w:trPr>
          <w:trHeight w:val="340"/>
          <w:jc w:val="center"/>
        </w:trPr>
        <w:tc>
          <w:tcPr>
            <w:tcW w:w="24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Fizika</w:t>
            </w:r>
          </w:p>
        </w:tc>
        <w:tc>
          <w:tcPr>
            <w:tcW w:w="22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7.abd</w:t>
            </w:r>
          </w:p>
        </w:tc>
        <w:tc>
          <w:tcPr>
            <w:tcW w:w="10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rPr>
                <w:sz w:val="24"/>
                <w:szCs w:val="24"/>
              </w:rPr>
            </w:pPr>
            <w:r>
              <w:rPr>
                <w:sz w:val="24"/>
                <w:szCs w:val="24"/>
              </w:rPr>
              <w:t>1</w:t>
            </w:r>
          </w:p>
        </w:tc>
        <w:tc>
          <w:tcPr>
            <w:tcW w:w="32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E3050" w:rsidRDefault="00596A98">
            <w:pPr>
              <w:widowControl w:val="0"/>
              <w:rPr>
                <w:sz w:val="24"/>
                <w:szCs w:val="24"/>
              </w:rPr>
            </w:pPr>
            <w:r>
              <w:rPr>
                <w:sz w:val="24"/>
                <w:szCs w:val="24"/>
              </w:rPr>
              <w:t xml:space="preserve">Tino </w:t>
            </w:r>
            <w:proofErr w:type="spellStart"/>
            <w:r>
              <w:rPr>
                <w:sz w:val="24"/>
                <w:szCs w:val="24"/>
              </w:rPr>
              <w:t>Dvoržak</w:t>
            </w:r>
            <w:proofErr w:type="spellEnd"/>
          </w:p>
        </w:tc>
      </w:tr>
    </w:tbl>
    <w:p w:rsidR="00EE3050" w:rsidRDefault="00EE3050">
      <w:pPr>
        <w:pStyle w:val="Naslov3"/>
        <w:rPr>
          <w:rFonts w:ascii="Calibri" w:eastAsia="Calibri" w:hAnsi="Calibri" w:cs="Calibri"/>
          <w:color w:val="FF0000"/>
          <w:highlight w:val="yellow"/>
        </w:rPr>
      </w:pPr>
    </w:p>
    <w:p w:rsidR="00EE3050" w:rsidRDefault="00EE3050">
      <w:pPr>
        <w:rPr>
          <w:highlight w:val="yellow"/>
        </w:rPr>
      </w:pPr>
    </w:p>
    <w:p w:rsidR="00EE3050" w:rsidRDefault="00596A98">
      <w:pPr>
        <w:pStyle w:val="Naslov3"/>
        <w:rPr>
          <w:highlight w:val="yellow"/>
        </w:rPr>
      </w:pPr>
      <w:r>
        <w:rPr>
          <w:rFonts w:ascii="Calibri" w:eastAsia="Calibri" w:hAnsi="Calibri" w:cs="Calibri"/>
          <w:sz w:val="20"/>
          <w:szCs w:val="20"/>
        </w:rPr>
        <w:t>4.2.5. PLAN IZVANNASTAVNIH AKTIVNOSTI</w:t>
      </w:r>
    </w:p>
    <w:tbl>
      <w:tblPr>
        <w:tblStyle w:val="affffffffffff1"/>
        <w:tblpPr w:leftFromText="180" w:rightFromText="180" w:vertAnchor="text" w:tblpX="2263" w:tblpY="389"/>
        <w:tblW w:w="904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4"/>
        <w:gridCol w:w="4380"/>
        <w:gridCol w:w="1380"/>
      </w:tblGrid>
      <w:tr w:rsidR="00EE3050">
        <w:trPr>
          <w:trHeight w:val="227"/>
        </w:trPr>
        <w:tc>
          <w:tcPr>
            <w:tcW w:w="3284"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rPr>
                <w:sz w:val="24"/>
                <w:szCs w:val="24"/>
              </w:rPr>
            </w:pPr>
            <w:r>
              <w:rPr>
                <w:b/>
                <w:sz w:val="24"/>
                <w:szCs w:val="24"/>
              </w:rPr>
              <w:t>Program</w:t>
            </w:r>
          </w:p>
        </w:tc>
        <w:tc>
          <w:tcPr>
            <w:tcW w:w="438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jc w:val="center"/>
              <w:rPr>
                <w:sz w:val="24"/>
                <w:szCs w:val="24"/>
              </w:rPr>
            </w:pPr>
            <w:r>
              <w:rPr>
                <w:b/>
                <w:sz w:val="24"/>
                <w:szCs w:val="24"/>
              </w:rPr>
              <w:t>Voditelj</w:t>
            </w:r>
          </w:p>
        </w:tc>
        <w:tc>
          <w:tcPr>
            <w:tcW w:w="138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jc w:val="center"/>
              <w:rPr>
                <w:sz w:val="24"/>
                <w:szCs w:val="24"/>
              </w:rPr>
            </w:pPr>
            <w:r>
              <w:rPr>
                <w:b/>
                <w:sz w:val="24"/>
                <w:szCs w:val="24"/>
              </w:rPr>
              <w:t xml:space="preserve">Sati </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Zajednica malih građana - ZMG</w:t>
            </w:r>
          </w:p>
        </w:tc>
        <w:tc>
          <w:tcPr>
            <w:tcW w:w="4380" w:type="dxa"/>
            <w:tcBorders>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Žana Šeparović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Zajednica aktivnih građana - ZAG</w:t>
            </w:r>
          </w:p>
        </w:tc>
        <w:tc>
          <w:tcPr>
            <w:tcW w:w="4380" w:type="dxa"/>
            <w:tcBorders>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Žana Šeparović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2-3</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Rukotvorci</w:t>
            </w:r>
          </w:p>
        </w:tc>
        <w:tc>
          <w:tcPr>
            <w:tcW w:w="4380" w:type="dxa"/>
            <w:tcBorders>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 xml:space="preserve">Marijeta </w:t>
            </w:r>
            <w:proofErr w:type="spellStart"/>
            <w:r>
              <w:rPr>
                <w:sz w:val="22"/>
                <w:szCs w:val="22"/>
              </w:rPr>
              <w:t>Matunec</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Dramska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Ana Hodak</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Biblijska skupina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 xml:space="preserve">Anita </w:t>
            </w:r>
            <w:proofErr w:type="spellStart"/>
            <w:r>
              <w:rPr>
                <w:sz w:val="22"/>
                <w:szCs w:val="22"/>
              </w:rPr>
              <w:t>Bilanović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Maketari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 xml:space="preserve">Biljana </w:t>
            </w:r>
            <w:proofErr w:type="spellStart"/>
            <w:r>
              <w:rPr>
                <w:sz w:val="22"/>
                <w:szCs w:val="22"/>
              </w:rPr>
              <w:t>Kulundžić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Upoznajem zavičaj</w:t>
            </w:r>
          </w:p>
        </w:tc>
        <w:tc>
          <w:tcPr>
            <w:tcW w:w="4380" w:type="dxa"/>
            <w:tcBorders>
              <w:left w:val="single" w:sz="8" w:space="0" w:color="000000"/>
              <w:bottom w:val="single" w:sz="8" w:space="0" w:color="000000"/>
              <w:right w:val="single" w:sz="8" w:space="0" w:color="000000"/>
            </w:tcBorders>
            <w:vAlign w:val="center"/>
          </w:tcPr>
          <w:p w:rsidR="00EE3050" w:rsidRDefault="00596A98">
            <w:pPr>
              <w:jc w:val="center"/>
              <w:rPr>
                <w:sz w:val="22"/>
                <w:szCs w:val="22"/>
              </w:rPr>
            </w:pPr>
            <w:r>
              <w:rPr>
                <w:sz w:val="22"/>
                <w:szCs w:val="22"/>
              </w:rPr>
              <w:t>Dunja Blažević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Kreativna nastava informatike</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 xml:space="preserve">Antonela </w:t>
            </w:r>
            <w:proofErr w:type="spellStart"/>
            <w:r>
              <w:rPr>
                <w:sz w:val="22"/>
                <w:szCs w:val="22"/>
              </w:rPr>
              <w:t>Čizmarević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Recitatorska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Gordana Klaić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Živimo zdravo</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jc w:val="center"/>
              <w:rPr>
                <w:sz w:val="22"/>
                <w:szCs w:val="22"/>
              </w:rPr>
            </w:pPr>
            <w:r>
              <w:rPr>
                <w:sz w:val="22"/>
                <w:szCs w:val="22"/>
              </w:rPr>
              <w:t>Iva Burić Islamović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lastRenderedPageBreak/>
              <w:t>Fokus pokus</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 xml:space="preserve">Iva Ivković </w:t>
            </w:r>
            <w:proofErr w:type="spellStart"/>
            <w:r>
              <w:rPr>
                <w:sz w:val="22"/>
                <w:szCs w:val="22"/>
              </w:rPr>
              <w:t>Savnik</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Zabavni engleski</w:t>
            </w:r>
          </w:p>
        </w:tc>
        <w:tc>
          <w:tcPr>
            <w:tcW w:w="4380" w:type="dxa"/>
            <w:tcBorders>
              <w:left w:val="single" w:sz="8" w:space="0" w:color="000000"/>
              <w:bottom w:val="single" w:sz="8" w:space="0" w:color="000000"/>
              <w:right w:val="single" w:sz="8" w:space="0" w:color="000000"/>
            </w:tcBorders>
            <w:vAlign w:val="center"/>
          </w:tcPr>
          <w:p w:rsidR="00EE3050" w:rsidRDefault="00596A98">
            <w:pPr>
              <w:rPr>
                <w:sz w:val="22"/>
                <w:szCs w:val="22"/>
              </w:rPr>
            </w:pPr>
            <w:r>
              <w:rPr>
                <w:sz w:val="22"/>
                <w:szCs w:val="22"/>
              </w:rPr>
              <w:t>Ivana Josipović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Medijska skupina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Jadranka Kolić </w:t>
            </w:r>
            <w:proofErr w:type="spellStart"/>
            <w:r>
              <w:rPr>
                <w:sz w:val="22"/>
                <w:szCs w:val="22"/>
              </w:rPr>
              <w:t>Krželj</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Kap (Voćari)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Jadranka </w:t>
            </w:r>
            <w:proofErr w:type="spellStart"/>
            <w:r>
              <w:rPr>
                <w:sz w:val="22"/>
                <w:szCs w:val="22"/>
                <w:highlight w:val="white"/>
              </w:rPr>
              <w:t>Stanušić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Zadruga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Jadranka </w:t>
            </w:r>
            <w:proofErr w:type="spellStart"/>
            <w:r>
              <w:rPr>
                <w:sz w:val="22"/>
                <w:szCs w:val="22"/>
                <w:highlight w:val="white"/>
              </w:rPr>
              <w:t>Stanušić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Liturgijska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Jadranka </w:t>
            </w:r>
            <w:proofErr w:type="spellStart"/>
            <w:r>
              <w:rPr>
                <w:sz w:val="22"/>
                <w:szCs w:val="22"/>
                <w:highlight w:val="white"/>
              </w:rPr>
              <w:t>Stanušić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color w:val="FF0000"/>
                <w:sz w:val="22"/>
                <w:szCs w:val="22"/>
                <w:highlight w:val="white"/>
              </w:rPr>
            </w:pPr>
            <w:r>
              <w:rPr>
                <w:sz w:val="22"/>
                <w:szCs w:val="22"/>
                <w:highlight w:val="white"/>
              </w:rPr>
              <w:t>Biblijska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Jasmina </w:t>
            </w:r>
            <w:proofErr w:type="spellStart"/>
            <w:r>
              <w:rPr>
                <w:sz w:val="22"/>
                <w:szCs w:val="22"/>
                <w:highlight w:val="white"/>
              </w:rPr>
              <w:t>Kolobarić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Matematika za 5</w:t>
            </w:r>
          </w:p>
        </w:tc>
        <w:tc>
          <w:tcPr>
            <w:tcW w:w="4380" w:type="dxa"/>
            <w:tcBorders>
              <w:top w:val="single" w:sz="8" w:space="0" w:color="000000"/>
              <w:left w:val="single" w:sz="8" w:space="0" w:color="000000"/>
              <w:bottom w:val="nil"/>
              <w:right w:val="single" w:sz="8" w:space="0" w:color="000000"/>
            </w:tcBorders>
            <w:vAlign w:val="center"/>
          </w:tcPr>
          <w:p w:rsidR="00EE3050" w:rsidRDefault="00596A98">
            <w:pPr>
              <w:widowControl w:val="0"/>
              <w:spacing w:line="276" w:lineRule="auto"/>
              <w:rPr>
                <w:sz w:val="22"/>
                <w:szCs w:val="22"/>
              </w:rPr>
            </w:pPr>
            <w:r>
              <w:rPr>
                <w:sz w:val="22"/>
                <w:szCs w:val="22"/>
              </w:rPr>
              <w:t>Maja Mirković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Domaćinstvo</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Marina Mišković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proofErr w:type="spellStart"/>
            <w:r>
              <w:rPr>
                <w:sz w:val="22"/>
                <w:szCs w:val="22"/>
              </w:rPr>
              <w:t>Lego</w:t>
            </w:r>
            <w:proofErr w:type="spellEnd"/>
            <w:r>
              <w:rPr>
                <w:sz w:val="22"/>
                <w:szCs w:val="22"/>
              </w:rPr>
              <w:t xml:space="preserve"> grupa</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Marko Balažić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Putujemo svijetom</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Sara Balažić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Traganje za znanjem</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Klara Hadjina</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Humanitarci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Matija Lasić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Plesna grupa</w:t>
            </w:r>
          </w:p>
        </w:tc>
        <w:tc>
          <w:tcPr>
            <w:tcW w:w="4380" w:type="dxa"/>
            <w:tcBorders>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Melita Rukavina</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Čitateljski klub</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Mirta Uglik</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Prva pomoć</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Nevena Delinc</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Dramska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Ana Hodak</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Robotika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Nikolina Pleša</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lastRenderedPageBreak/>
              <w:t>Zbor</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Sanja Volić Radić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Vokalna skupina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Sanja Volić Radić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Audio tehnički tim</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Sanja Volić Radić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Kreativci</w:t>
            </w:r>
          </w:p>
        </w:tc>
        <w:tc>
          <w:tcPr>
            <w:tcW w:w="4380" w:type="dxa"/>
            <w:tcBorders>
              <w:top w:val="single" w:sz="8" w:space="0" w:color="000000"/>
              <w:left w:val="single" w:sz="8" w:space="0" w:color="000000"/>
              <w:right w:val="single" w:sz="8" w:space="0" w:color="000000"/>
            </w:tcBorders>
            <w:vAlign w:val="center"/>
          </w:tcPr>
          <w:p w:rsidR="00EE3050" w:rsidRDefault="00596A98">
            <w:pPr>
              <w:rPr>
                <w:sz w:val="22"/>
                <w:szCs w:val="22"/>
              </w:rPr>
            </w:pPr>
            <w:r>
              <w:rPr>
                <w:sz w:val="22"/>
                <w:szCs w:val="22"/>
              </w:rPr>
              <w:t xml:space="preserve">Silvia </w:t>
            </w:r>
            <w:proofErr w:type="spellStart"/>
            <w:r>
              <w:rPr>
                <w:sz w:val="22"/>
                <w:szCs w:val="22"/>
              </w:rPr>
              <w:t>Ugarković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Elementarne igre</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Tajana </w:t>
            </w:r>
            <w:proofErr w:type="spellStart"/>
            <w:r>
              <w:rPr>
                <w:sz w:val="22"/>
                <w:szCs w:val="22"/>
              </w:rPr>
              <w:t>Mrković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Odbojka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Tajana </w:t>
            </w:r>
            <w:proofErr w:type="spellStart"/>
            <w:r>
              <w:rPr>
                <w:sz w:val="22"/>
                <w:szCs w:val="22"/>
              </w:rPr>
              <w:t>Mrković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Nogomet 5.-6. razred</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Zvonimir </w:t>
            </w:r>
            <w:proofErr w:type="spellStart"/>
            <w:r>
              <w:rPr>
                <w:sz w:val="22"/>
                <w:szCs w:val="22"/>
              </w:rPr>
              <w:t>Koščić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Nogomet 7.-8. razred</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Zvonimir </w:t>
            </w:r>
            <w:proofErr w:type="spellStart"/>
            <w:r>
              <w:rPr>
                <w:sz w:val="22"/>
                <w:szCs w:val="22"/>
              </w:rPr>
              <w:t>Koščić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Stolni tenis</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Zvonimir </w:t>
            </w:r>
            <w:proofErr w:type="spellStart"/>
            <w:r>
              <w:rPr>
                <w:sz w:val="22"/>
                <w:szCs w:val="22"/>
              </w:rPr>
              <w:t>Koščić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Atletika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Zvonimir </w:t>
            </w:r>
            <w:proofErr w:type="spellStart"/>
            <w:r>
              <w:rPr>
                <w:sz w:val="22"/>
                <w:szCs w:val="22"/>
              </w:rPr>
              <w:t>Koščić</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Likovna grupa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Tanja Tucman</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Likovna grupa</w:t>
            </w:r>
          </w:p>
        </w:tc>
        <w:tc>
          <w:tcPr>
            <w:tcW w:w="4380" w:type="dxa"/>
            <w:tcBorders>
              <w:left w:val="single" w:sz="8" w:space="0" w:color="000000"/>
              <w:bottom w:val="nil"/>
              <w:right w:val="single" w:sz="8" w:space="0" w:color="000000"/>
            </w:tcBorders>
            <w:vAlign w:val="center"/>
          </w:tcPr>
          <w:p w:rsidR="00EE3050" w:rsidRDefault="00596A98">
            <w:pPr>
              <w:widowControl w:val="0"/>
              <w:spacing w:line="276" w:lineRule="auto"/>
              <w:rPr>
                <w:sz w:val="22"/>
                <w:szCs w:val="22"/>
              </w:rPr>
            </w:pPr>
            <w:r>
              <w:rPr>
                <w:sz w:val="22"/>
                <w:szCs w:val="22"/>
              </w:rPr>
              <w:t>Vedrana Matejčić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Književni klub</w:t>
            </w:r>
          </w:p>
        </w:tc>
        <w:tc>
          <w:tcPr>
            <w:tcW w:w="4380" w:type="dxa"/>
            <w:tcBorders>
              <w:top w:val="single" w:sz="8" w:space="0" w:color="000000"/>
              <w:left w:val="single" w:sz="8" w:space="0" w:color="000000"/>
              <w:bottom w:val="single" w:sz="8" w:space="0" w:color="000000"/>
              <w:right w:val="single" w:sz="8" w:space="0" w:color="000000"/>
            </w:tcBorders>
            <w:vAlign w:val="center"/>
          </w:tcPr>
          <w:p w:rsidR="00EE3050" w:rsidRDefault="00596A98">
            <w:pPr>
              <w:widowControl w:val="0"/>
              <w:spacing w:line="276" w:lineRule="auto"/>
              <w:rPr>
                <w:sz w:val="22"/>
                <w:szCs w:val="22"/>
              </w:rPr>
            </w:pPr>
            <w:r>
              <w:rPr>
                <w:sz w:val="22"/>
                <w:szCs w:val="22"/>
              </w:rPr>
              <w:t>Vesna Zergollern</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Hip-hop povjesničari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Zlatica </w:t>
            </w:r>
            <w:proofErr w:type="spellStart"/>
            <w:r>
              <w:rPr>
                <w:sz w:val="22"/>
                <w:szCs w:val="22"/>
              </w:rPr>
              <w:t>Balas</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Vesela glazbena radionica</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Ema </w:t>
            </w:r>
            <w:proofErr w:type="spellStart"/>
            <w:r>
              <w:rPr>
                <w:sz w:val="22"/>
                <w:szCs w:val="22"/>
              </w:rPr>
              <w:t>Ikanović</w:t>
            </w:r>
            <w:proofErr w:type="spellEnd"/>
            <w:r>
              <w:rPr>
                <w:sz w:val="22"/>
                <w:szCs w:val="22"/>
              </w:rPr>
              <w:t xml:space="preserve"> (zamjena Marta </w:t>
            </w:r>
            <w:proofErr w:type="spellStart"/>
            <w:r>
              <w:rPr>
                <w:sz w:val="22"/>
                <w:szCs w:val="22"/>
              </w:rPr>
              <w:t>Magerl</w:t>
            </w:r>
            <w:proofErr w:type="spellEnd"/>
            <w:r>
              <w:rPr>
                <w:sz w:val="22"/>
                <w:szCs w:val="22"/>
              </w:rPr>
              <w: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Spretne ruke</w:t>
            </w:r>
          </w:p>
        </w:tc>
        <w:tc>
          <w:tcPr>
            <w:tcW w:w="4380" w:type="dxa"/>
            <w:tcBorders>
              <w:left w:val="single" w:sz="8" w:space="0" w:color="000000"/>
              <w:bottom w:val="single" w:sz="8" w:space="0" w:color="000000"/>
              <w:right w:val="single" w:sz="8" w:space="0" w:color="000000"/>
            </w:tcBorders>
            <w:vAlign w:val="center"/>
          </w:tcPr>
          <w:p w:rsidR="00EE3050" w:rsidRDefault="00596A98">
            <w:pPr>
              <w:rPr>
                <w:sz w:val="22"/>
                <w:szCs w:val="22"/>
              </w:rPr>
            </w:pPr>
            <w:r>
              <w:rPr>
                <w:sz w:val="22"/>
                <w:szCs w:val="22"/>
              </w:rPr>
              <w:t>Žana Lončar</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Mali astronauti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Vesna Ružić</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Medijatori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Aleksandra Ivanac</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lastRenderedPageBreak/>
              <w:t>Mali planinari</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Aleksandra Ivanac</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proofErr w:type="spellStart"/>
            <w:r>
              <w:rPr>
                <w:sz w:val="22"/>
                <w:szCs w:val="22"/>
                <w:highlight w:val="white"/>
              </w:rPr>
              <w:t>Spaß</w:t>
            </w:r>
            <w:proofErr w:type="spellEnd"/>
            <w:r>
              <w:rPr>
                <w:sz w:val="22"/>
                <w:szCs w:val="22"/>
                <w:highlight w:val="white"/>
              </w:rPr>
              <w:t xml:space="preserve"> mit </w:t>
            </w:r>
            <w:proofErr w:type="spellStart"/>
            <w:r>
              <w:rPr>
                <w:sz w:val="22"/>
                <w:szCs w:val="22"/>
                <w:highlight w:val="white"/>
              </w:rPr>
              <w:t>Deutsch</w:t>
            </w:r>
            <w:proofErr w:type="spellEnd"/>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Željka Škegro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1</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proofErr w:type="spellStart"/>
            <w:r>
              <w:rPr>
                <w:sz w:val="22"/>
                <w:szCs w:val="22"/>
                <w:highlight w:val="white"/>
              </w:rPr>
              <w:t>Spaß</w:t>
            </w:r>
            <w:proofErr w:type="spellEnd"/>
            <w:r>
              <w:rPr>
                <w:sz w:val="22"/>
                <w:szCs w:val="22"/>
                <w:highlight w:val="white"/>
              </w:rPr>
              <w:t xml:space="preserve"> mit </w:t>
            </w:r>
            <w:proofErr w:type="spellStart"/>
            <w:r>
              <w:rPr>
                <w:sz w:val="22"/>
                <w:szCs w:val="22"/>
                <w:highlight w:val="white"/>
              </w:rPr>
              <w:t>Deutsch</w:t>
            </w:r>
            <w:proofErr w:type="spellEnd"/>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Tanja </w:t>
            </w:r>
            <w:proofErr w:type="spellStart"/>
            <w:r>
              <w:rPr>
                <w:sz w:val="22"/>
                <w:szCs w:val="22"/>
                <w:highlight w:val="white"/>
              </w:rPr>
              <w:t>Huljak</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2</w:t>
            </w:r>
          </w:p>
        </w:tc>
      </w:tr>
      <w:tr w:rsidR="00EE3050">
        <w:trPr>
          <w:trHeight w:val="227"/>
        </w:trPr>
        <w:tc>
          <w:tcPr>
            <w:tcW w:w="3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Mali zbor</w:t>
            </w:r>
          </w:p>
        </w:tc>
        <w:tc>
          <w:tcPr>
            <w:tcW w:w="4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 xml:space="preserve">Adriana </w:t>
            </w:r>
            <w:proofErr w:type="spellStart"/>
            <w:r>
              <w:rPr>
                <w:sz w:val="22"/>
                <w:szCs w:val="22"/>
                <w:highlight w:val="white"/>
              </w:rPr>
              <w:t>Ratkajec</w:t>
            </w:r>
            <w:proofErr w:type="spellEnd"/>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1</w:t>
            </w:r>
          </w:p>
        </w:tc>
      </w:tr>
    </w:tbl>
    <w:p w:rsidR="00EE3050" w:rsidRDefault="00EE3050">
      <w:pPr>
        <w:rPr>
          <w:color w:val="FF0000"/>
          <w:highlight w:val="yellow"/>
        </w:rPr>
      </w:pPr>
    </w:p>
    <w:p w:rsidR="00EE3050" w:rsidRDefault="00EE3050">
      <w:pPr>
        <w:pStyle w:val="Naslov3"/>
      </w:pPr>
    </w:p>
    <w:p w:rsidR="00EE3050" w:rsidRDefault="00EE3050"/>
    <w:p w:rsidR="00EE3050" w:rsidRDefault="00EE3050"/>
    <w:p w:rsidR="00EE3050" w:rsidRDefault="00EE3050">
      <w:pPr>
        <w:pStyle w:val="Naslov3"/>
        <w:tabs>
          <w:tab w:val="left" w:pos="5088"/>
        </w:tabs>
      </w:pPr>
    </w:p>
    <w:p w:rsidR="00EE3050" w:rsidRDefault="00EE3050">
      <w:pPr>
        <w:pStyle w:val="Naslov3"/>
      </w:pPr>
    </w:p>
    <w:p w:rsidR="00EE3050" w:rsidRDefault="00EE3050">
      <w:pPr>
        <w:pStyle w:val="Naslov3"/>
      </w:pPr>
    </w:p>
    <w:p w:rsidR="00EE3050" w:rsidRDefault="00596A98">
      <w:pPr>
        <w:pStyle w:val="Naslov3"/>
        <w:rPr>
          <w:rFonts w:ascii="Calibri" w:eastAsia="Calibri" w:hAnsi="Calibri" w:cs="Calibri"/>
          <w:b w:val="0"/>
          <w:sz w:val="20"/>
          <w:szCs w:val="20"/>
        </w:rPr>
      </w:pPr>
      <w:r>
        <w:rPr>
          <w:rFonts w:ascii="Calibri" w:eastAsia="Calibri" w:hAnsi="Calibri" w:cs="Calibri"/>
          <w:sz w:val="20"/>
          <w:szCs w:val="20"/>
        </w:rPr>
        <w:t>4.2.6. PLAN RADA STRUČNOG AKTIVA UČITELJA DRUŠTVENE I PRIRODNE GRUPE PREDMETA ZA ŠKOLSKU GODINU 2024./2025</w:t>
      </w:r>
      <w:r>
        <w:rPr>
          <w:rFonts w:ascii="Calibri" w:eastAsia="Calibri" w:hAnsi="Calibri" w:cs="Calibri"/>
          <w:b w:val="0"/>
          <w:sz w:val="20"/>
          <w:szCs w:val="20"/>
        </w:rPr>
        <w:t>.</w:t>
      </w:r>
    </w:p>
    <w:p w:rsidR="00EE3050" w:rsidRDefault="00EE3050">
      <w:pPr>
        <w:rPr>
          <w:color w:val="FF0000"/>
        </w:rPr>
      </w:pPr>
    </w:p>
    <w:tbl>
      <w:tblPr>
        <w:tblStyle w:val="affffffffffff2"/>
        <w:tblW w:w="9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5103"/>
        <w:gridCol w:w="3192"/>
      </w:tblGrid>
      <w:tr w:rsidR="00EE3050">
        <w:trPr>
          <w:trHeight w:val="420"/>
          <w:jc w:val="center"/>
        </w:trPr>
        <w:tc>
          <w:tcPr>
            <w:tcW w:w="124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rPr>
                <w:b/>
                <w:sz w:val="24"/>
                <w:szCs w:val="24"/>
              </w:rPr>
            </w:pPr>
            <w:r>
              <w:rPr>
                <w:b/>
                <w:sz w:val="24"/>
                <w:szCs w:val="24"/>
              </w:rPr>
              <w:t>Vrijeme</w:t>
            </w:r>
          </w:p>
        </w:tc>
        <w:tc>
          <w:tcPr>
            <w:tcW w:w="5103" w:type="dxa"/>
            <w:tcBorders>
              <w:top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ind w:left="120"/>
              <w:rPr>
                <w:b/>
                <w:sz w:val="24"/>
                <w:szCs w:val="24"/>
              </w:rPr>
            </w:pPr>
            <w:r>
              <w:rPr>
                <w:b/>
                <w:sz w:val="24"/>
                <w:szCs w:val="24"/>
              </w:rPr>
              <w:t>Sadržaj</w:t>
            </w:r>
          </w:p>
        </w:tc>
        <w:tc>
          <w:tcPr>
            <w:tcW w:w="3192" w:type="dxa"/>
            <w:tcBorders>
              <w:top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rPr>
                <w:b/>
                <w:sz w:val="24"/>
                <w:szCs w:val="24"/>
              </w:rPr>
            </w:pPr>
            <w:r>
              <w:rPr>
                <w:b/>
                <w:sz w:val="24"/>
                <w:szCs w:val="24"/>
              </w:rPr>
              <w:t>Nositelj aktivnosti</w:t>
            </w:r>
          </w:p>
        </w:tc>
      </w:tr>
      <w:tr w:rsidR="00EE3050">
        <w:trPr>
          <w:trHeight w:val="340"/>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Rujan</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ind w:left="120"/>
              <w:rPr>
                <w:sz w:val="24"/>
                <w:szCs w:val="24"/>
              </w:rPr>
            </w:pPr>
            <w:r>
              <w:rPr>
                <w:sz w:val="24"/>
                <w:szCs w:val="24"/>
              </w:rPr>
              <w:t>- Donošenje godišnjeg plana rada stručnih aktiva učitelja predmetne nastave za školsku godinu 2024./2025.</w:t>
            </w:r>
          </w:p>
          <w:p w:rsidR="00EE3050" w:rsidRDefault="00596A98">
            <w:pPr>
              <w:ind w:left="120"/>
              <w:rPr>
                <w:sz w:val="24"/>
                <w:szCs w:val="24"/>
              </w:rPr>
            </w:pPr>
            <w:r>
              <w:rPr>
                <w:sz w:val="24"/>
                <w:szCs w:val="24"/>
              </w:rPr>
              <w:t>- Donošenje kriterija praćenja i ocjenjivanja učenika za školsku godinu 2024./2025.</w:t>
            </w:r>
          </w:p>
          <w:p w:rsidR="00EE3050" w:rsidRDefault="00596A98">
            <w:pPr>
              <w:ind w:left="120"/>
              <w:rPr>
                <w:sz w:val="24"/>
                <w:szCs w:val="24"/>
              </w:rPr>
            </w:pPr>
            <w:r>
              <w:rPr>
                <w:sz w:val="24"/>
                <w:szCs w:val="24"/>
              </w:rPr>
              <w:t>- Donošenje plana TN, INE i projektnih dana za školsku godinu 2024./2025.</w:t>
            </w:r>
          </w:p>
          <w:p w:rsidR="00EE3050" w:rsidRDefault="00596A98">
            <w:pPr>
              <w:ind w:left="120"/>
              <w:rPr>
                <w:sz w:val="24"/>
                <w:szCs w:val="24"/>
              </w:rPr>
            </w:pPr>
            <w:r>
              <w:rPr>
                <w:sz w:val="24"/>
                <w:szCs w:val="24"/>
              </w:rPr>
              <w:t>- Prijedlozi za zamjenske razrednike</w:t>
            </w:r>
          </w:p>
          <w:p w:rsidR="00EE3050" w:rsidRDefault="00596A98">
            <w:pPr>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Voditeljice stručnih aktiva i</w:t>
            </w:r>
          </w:p>
          <w:p w:rsidR="00EE3050" w:rsidRDefault="00596A98">
            <w:pPr>
              <w:spacing w:before="240"/>
              <w:rPr>
                <w:sz w:val="24"/>
                <w:szCs w:val="24"/>
              </w:rPr>
            </w:pPr>
            <w:r>
              <w:rPr>
                <w:sz w:val="24"/>
                <w:szCs w:val="24"/>
              </w:rPr>
              <w:t>učitelji predmetne nastave</w:t>
            </w:r>
          </w:p>
          <w:p w:rsidR="00EE3050" w:rsidRDefault="00EE3050">
            <w:pPr>
              <w:spacing w:before="240"/>
              <w:rPr>
                <w:sz w:val="24"/>
                <w:szCs w:val="24"/>
              </w:rPr>
            </w:pPr>
          </w:p>
        </w:tc>
      </w:tr>
      <w:tr w:rsidR="00EE3050">
        <w:trPr>
          <w:trHeight w:val="1655"/>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Listopad</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ind w:left="120"/>
              <w:rPr>
                <w:sz w:val="24"/>
                <w:szCs w:val="24"/>
              </w:rPr>
            </w:pPr>
            <w:r>
              <w:rPr>
                <w:sz w:val="24"/>
                <w:szCs w:val="24"/>
              </w:rPr>
              <w:t>- Pravilnici - analiza</w:t>
            </w:r>
          </w:p>
          <w:p w:rsidR="00EE3050" w:rsidRDefault="00596A98">
            <w:pPr>
              <w:ind w:left="120"/>
              <w:rPr>
                <w:sz w:val="24"/>
                <w:szCs w:val="24"/>
              </w:rPr>
            </w:pPr>
            <w:r>
              <w:rPr>
                <w:sz w:val="24"/>
                <w:szCs w:val="24"/>
              </w:rPr>
              <w:t>- Preventivni programi - dogovor</w:t>
            </w:r>
          </w:p>
          <w:p w:rsidR="00EE3050" w:rsidRDefault="00596A98">
            <w:pPr>
              <w:ind w:left="120"/>
              <w:rPr>
                <w:sz w:val="24"/>
                <w:szCs w:val="24"/>
              </w:rPr>
            </w:pPr>
            <w:r>
              <w:rPr>
                <w:sz w:val="24"/>
                <w:szCs w:val="24"/>
              </w:rPr>
              <w:t>- Dodatna nastava - natjecanja</w:t>
            </w:r>
          </w:p>
          <w:p w:rsidR="00EE3050" w:rsidRDefault="00596A98">
            <w:pPr>
              <w:ind w:left="120"/>
              <w:rPr>
                <w:sz w:val="24"/>
                <w:szCs w:val="24"/>
              </w:rPr>
            </w:pPr>
            <w:r>
              <w:rPr>
                <w:sz w:val="24"/>
                <w:szCs w:val="24"/>
              </w:rPr>
              <w:t>- Projekti naše škole</w:t>
            </w:r>
          </w:p>
          <w:p w:rsidR="00EE3050" w:rsidRDefault="00596A98">
            <w:pPr>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Voditeljice stručnih aktiva i</w:t>
            </w:r>
          </w:p>
          <w:p w:rsidR="00EE3050" w:rsidRDefault="00596A98">
            <w:pPr>
              <w:spacing w:before="240"/>
              <w:rPr>
                <w:sz w:val="24"/>
                <w:szCs w:val="24"/>
              </w:rPr>
            </w:pPr>
            <w:r>
              <w:rPr>
                <w:sz w:val="24"/>
                <w:szCs w:val="24"/>
              </w:rPr>
              <w:t>učitelji predmetne nastave</w:t>
            </w:r>
          </w:p>
        </w:tc>
      </w:tr>
      <w:tr w:rsidR="00EE3050">
        <w:trPr>
          <w:trHeight w:val="340"/>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lastRenderedPageBreak/>
              <w:t>Siječanj</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 xml:space="preserve">  - Izvješća ŽSV-a</w:t>
            </w:r>
          </w:p>
          <w:p w:rsidR="00EE3050" w:rsidRDefault="00596A98">
            <w:pPr>
              <w:ind w:left="120"/>
              <w:rPr>
                <w:sz w:val="24"/>
                <w:szCs w:val="24"/>
              </w:rPr>
            </w:pPr>
            <w:r>
              <w:rPr>
                <w:sz w:val="24"/>
                <w:szCs w:val="24"/>
              </w:rPr>
              <w:t>- Školska natjecanja</w:t>
            </w:r>
          </w:p>
          <w:p w:rsidR="00EE3050" w:rsidRDefault="00596A98">
            <w:pPr>
              <w:ind w:left="120"/>
              <w:rPr>
                <w:sz w:val="24"/>
                <w:szCs w:val="24"/>
              </w:rPr>
            </w:pPr>
            <w:r>
              <w:rPr>
                <w:sz w:val="24"/>
                <w:szCs w:val="24"/>
              </w:rPr>
              <w:t>- Projekti naše škole</w:t>
            </w:r>
          </w:p>
          <w:p w:rsidR="00EE3050" w:rsidRDefault="00596A98">
            <w:pPr>
              <w:ind w:left="120"/>
              <w:rPr>
                <w:sz w:val="24"/>
                <w:szCs w:val="24"/>
              </w:rPr>
            </w:pPr>
            <w:r>
              <w:rPr>
                <w:sz w:val="24"/>
                <w:szCs w:val="24"/>
              </w:rPr>
              <w:t>- Analiza rada u I. polugodištu</w:t>
            </w:r>
          </w:p>
          <w:p w:rsidR="00EE3050" w:rsidRDefault="00596A98">
            <w:pPr>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Voditeljice stručnih aktiva i</w:t>
            </w:r>
          </w:p>
          <w:p w:rsidR="00EE3050" w:rsidRDefault="00596A98">
            <w:pPr>
              <w:spacing w:before="240"/>
              <w:rPr>
                <w:sz w:val="24"/>
                <w:szCs w:val="24"/>
              </w:rPr>
            </w:pPr>
            <w:r>
              <w:rPr>
                <w:sz w:val="24"/>
                <w:szCs w:val="24"/>
              </w:rPr>
              <w:t>učitelji predmetne nastave</w:t>
            </w:r>
          </w:p>
          <w:p w:rsidR="00EE3050" w:rsidRDefault="00EE3050">
            <w:pPr>
              <w:spacing w:before="240"/>
              <w:rPr>
                <w:sz w:val="24"/>
                <w:szCs w:val="24"/>
              </w:rPr>
            </w:pPr>
          </w:p>
        </w:tc>
      </w:tr>
      <w:tr w:rsidR="00EE3050">
        <w:trPr>
          <w:trHeight w:val="387"/>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Ožujak</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ind w:left="120"/>
              <w:rPr>
                <w:sz w:val="24"/>
                <w:szCs w:val="24"/>
              </w:rPr>
            </w:pPr>
            <w:r>
              <w:rPr>
                <w:sz w:val="24"/>
                <w:szCs w:val="24"/>
              </w:rPr>
              <w:t>- Realizacija projekata naše škole</w:t>
            </w:r>
          </w:p>
          <w:p w:rsidR="00EE3050" w:rsidRDefault="00596A98">
            <w:pPr>
              <w:ind w:left="120"/>
              <w:rPr>
                <w:sz w:val="24"/>
                <w:szCs w:val="24"/>
              </w:rPr>
            </w:pPr>
            <w:r>
              <w:rPr>
                <w:sz w:val="24"/>
                <w:szCs w:val="24"/>
              </w:rPr>
              <w:t>- predavanje</w:t>
            </w:r>
          </w:p>
          <w:p w:rsidR="00EE3050" w:rsidRDefault="00596A98">
            <w:pPr>
              <w:spacing w:before="240"/>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Voditeljice stručnih aktiva i</w:t>
            </w:r>
          </w:p>
          <w:p w:rsidR="00EE3050" w:rsidRDefault="00596A98">
            <w:pPr>
              <w:rPr>
                <w:sz w:val="24"/>
                <w:szCs w:val="24"/>
              </w:rPr>
            </w:pPr>
            <w:r>
              <w:rPr>
                <w:sz w:val="24"/>
                <w:szCs w:val="24"/>
              </w:rPr>
              <w:t xml:space="preserve">učitelji predmetne nastave, </w:t>
            </w:r>
          </w:p>
        </w:tc>
      </w:tr>
      <w:tr w:rsidR="00EE3050">
        <w:trPr>
          <w:trHeight w:val="340"/>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Svibanj</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spacing w:line="276" w:lineRule="auto"/>
              <w:ind w:left="120"/>
              <w:rPr>
                <w:sz w:val="24"/>
                <w:szCs w:val="24"/>
              </w:rPr>
            </w:pPr>
            <w:r>
              <w:rPr>
                <w:sz w:val="24"/>
                <w:szCs w:val="24"/>
              </w:rPr>
              <w:t>- Dan škole</w:t>
            </w:r>
          </w:p>
          <w:p w:rsidR="00EE3050" w:rsidRDefault="00596A98">
            <w:pPr>
              <w:spacing w:line="276" w:lineRule="auto"/>
              <w:ind w:left="120"/>
              <w:rPr>
                <w:sz w:val="24"/>
                <w:szCs w:val="24"/>
              </w:rPr>
            </w:pPr>
            <w:r>
              <w:rPr>
                <w:sz w:val="24"/>
                <w:szCs w:val="24"/>
              </w:rPr>
              <w:t>- Terenska nastava, izvješća i planovi</w:t>
            </w:r>
          </w:p>
          <w:p w:rsidR="00EE3050" w:rsidRDefault="00596A98">
            <w:pPr>
              <w:spacing w:line="276" w:lineRule="auto"/>
              <w:ind w:left="120"/>
              <w:rPr>
                <w:sz w:val="24"/>
                <w:szCs w:val="24"/>
              </w:rPr>
            </w:pPr>
            <w:r>
              <w:rPr>
                <w:sz w:val="24"/>
                <w:szCs w:val="24"/>
              </w:rPr>
              <w:t xml:space="preserve">-predavanje </w:t>
            </w:r>
          </w:p>
          <w:p w:rsidR="00EE3050" w:rsidRDefault="00596A98">
            <w:pPr>
              <w:spacing w:line="276" w:lineRule="auto"/>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Voditeljice stručnih aktiva i</w:t>
            </w:r>
          </w:p>
          <w:p w:rsidR="00EE3050" w:rsidRDefault="00596A98">
            <w:pPr>
              <w:spacing w:before="240"/>
              <w:rPr>
                <w:sz w:val="24"/>
                <w:szCs w:val="24"/>
              </w:rPr>
            </w:pPr>
            <w:r>
              <w:rPr>
                <w:sz w:val="24"/>
                <w:szCs w:val="24"/>
              </w:rPr>
              <w:t>učitelji predmetne nastave,</w:t>
            </w:r>
          </w:p>
          <w:p w:rsidR="00EE3050" w:rsidRDefault="00EE3050">
            <w:pPr>
              <w:spacing w:before="240"/>
              <w:rPr>
                <w:sz w:val="24"/>
                <w:szCs w:val="24"/>
              </w:rPr>
            </w:pPr>
          </w:p>
        </w:tc>
      </w:tr>
      <w:tr w:rsidR="00EE3050">
        <w:trPr>
          <w:trHeight w:val="2176"/>
          <w:jc w:val="center"/>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4"/>
                <w:szCs w:val="24"/>
              </w:rPr>
            </w:pPr>
            <w:r>
              <w:rPr>
                <w:sz w:val="24"/>
                <w:szCs w:val="24"/>
              </w:rPr>
              <w:t>Srpanj</w:t>
            </w:r>
          </w:p>
        </w:tc>
        <w:tc>
          <w:tcPr>
            <w:tcW w:w="5103" w:type="dxa"/>
            <w:tcBorders>
              <w:bottom w:val="single" w:sz="8" w:space="0" w:color="000000"/>
              <w:right w:val="single" w:sz="8" w:space="0" w:color="000000"/>
            </w:tcBorders>
            <w:tcMar>
              <w:top w:w="100" w:type="dxa"/>
              <w:left w:w="100" w:type="dxa"/>
              <w:bottom w:w="100" w:type="dxa"/>
              <w:right w:w="100" w:type="dxa"/>
            </w:tcMar>
          </w:tcPr>
          <w:p w:rsidR="00EE3050" w:rsidRDefault="00596A98">
            <w:pPr>
              <w:ind w:left="120"/>
              <w:rPr>
                <w:sz w:val="24"/>
                <w:szCs w:val="24"/>
              </w:rPr>
            </w:pPr>
            <w:r>
              <w:rPr>
                <w:sz w:val="24"/>
                <w:szCs w:val="24"/>
              </w:rPr>
              <w:t>- Što smo realizirali tijekom ove školske godine – ocjena rada</w:t>
            </w:r>
          </w:p>
          <w:p w:rsidR="00EE3050" w:rsidRDefault="00596A98">
            <w:pPr>
              <w:ind w:left="120"/>
              <w:rPr>
                <w:sz w:val="24"/>
                <w:szCs w:val="24"/>
              </w:rPr>
            </w:pPr>
            <w:r>
              <w:rPr>
                <w:sz w:val="24"/>
                <w:szCs w:val="24"/>
              </w:rPr>
              <w:t>- Dogovor za novu školsku godinu: planovi, terenska</w:t>
            </w:r>
          </w:p>
          <w:p w:rsidR="00EE3050" w:rsidRDefault="00596A98">
            <w:pPr>
              <w:ind w:left="120"/>
              <w:rPr>
                <w:sz w:val="24"/>
                <w:szCs w:val="24"/>
              </w:rPr>
            </w:pPr>
            <w:r>
              <w:rPr>
                <w:sz w:val="24"/>
                <w:szCs w:val="24"/>
              </w:rPr>
              <w:t>nastava…</w:t>
            </w:r>
          </w:p>
          <w:p w:rsidR="00EE3050" w:rsidRDefault="00596A98">
            <w:pPr>
              <w:ind w:left="120"/>
              <w:rPr>
                <w:sz w:val="24"/>
                <w:szCs w:val="24"/>
              </w:rPr>
            </w:pPr>
            <w:r>
              <w:rPr>
                <w:sz w:val="24"/>
                <w:szCs w:val="24"/>
              </w:rPr>
              <w:t>- Izbor voditelja aktiva</w:t>
            </w:r>
          </w:p>
          <w:p w:rsidR="00EE3050" w:rsidRDefault="00596A98">
            <w:pPr>
              <w:ind w:left="120"/>
              <w:rPr>
                <w:sz w:val="24"/>
                <w:szCs w:val="24"/>
              </w:rPr>
            </w:pPr>
            <w:r>
              <w:rPr>
                <w:sz w:val="24"/>
                <w:szCs w:val="24"/>
              </w:rPr>
              <w:t>- Razno</w:t>
            </w:r>
          </w:p>
        </w:tc>
        <w:tc>
          <w:tcPr>
            <w:tcW w:w="3192" w:type="dxa"/>
            <w:tcBorders>
              <w:bottom w:val="single" w:sz="8" w:space="0" w:color="000000"/>
              <w:right w:val="single" w:sz="8" w:space="0" w:color="000000"/>
            </w:tcBorders>
            <w:tcMar>
              <w:top w:w="100" w:type="dxa"/>
              <w:left w:w="100" w:type="dxa"/>
              <w:bottom w:w="100" w:type="dxa"/>
              <w:right w:w="100" w:type="dxa"/>
            </w:tcMar>
          </w:tcPr>
          <w:p w:rsidR="00EE3050" w:rsidRDefault="00596A98">
            <w:pPr>
              <w:ind w:left="1080"/>
              <w:rPr>
                <w:sz w:val="24"/>
                <w:szCs w:val="24"/>
              </w:rPr>
            </w:pPr>
            <w:r>
              <w:rPr>
                <w:sz w:val="24"/>
                <w:szCs w:val="24"/>
              </w:rPr>
              <w:t xml:space="preserve"> </w:t>
            </w:r>
          </w:p>
        </w:tc>
      </w:tr>
    </w:tbl>
    <w:p w:rsidR="00EE3050" w:rsidRDefault="00EE3050">
      <w:pPr>
        <w:spacing w:after="0"/>
        <w:ind w:left="1080"/>
        <w:rPr>
          <w:sz w:val="24"/>
          <w:szCs w:val="24"/>
        </w:rPr>
      </w:pPr>
    </w:p>
    <w:p w:rsidR="00EE3050" w:rsidRDefault="00EE3050">
      <w:pPr>
        <w:spacing w:after="0"/>
        <w:rPr>
          <w:sz w:val="24"/>
          <w:szCs w:val="24"/>
        </w:rPr>
      </w:pPr>
    </w:p>
    <w:p w:rsidR="00EE3050" w:rsidRDefault="00596A98">
      <w:pPr>
        <w:jc w:val="center"/>
        <w:rPr>
          <w:b/>
          <w:sz w:val="24"/>
          <w:szCs w:val="24"/>
        </w:rPr>
      </w:pPr>
      <w:r>
        <w:rPr>
          <w:b/>
          <w:sz w:val="24"/>
          <w:szCs w:val="24"/>
        </w:rPr>
        <w:t xml:space="preserve">                                                                                                                     Voditeljica za društvenu grupu predmeta: </w:t>
      </w:r>
      <w:r>
        <w:rPr>
          <w:sz w:val="24"/>
          <w:szCs w:val="24"/>
        </w:rPr>
        <w:t xml:space="preserve"> Jadranka </w:t>
      </w:r>
      <w:proofErr w:type="spellStart"/>
      <w:r>
        <w:rPr>
          <w:sz w:val="24"/>
          <w:szCs w:val="24"/>
        </w:rPr>
        <w:t>Stanušić</w:t>
      </w:r>
      <w:proofErr w:type="spellEnd"/>
      <w:r>
        <w:rPr>
          <w:sz w:val="24"/>
          <w:szCs w:val="24"/>
        </w:rPr>
        <w:t>, prof.</w:t>
      </w:r>
    </w:p>
    <w:p w:rsidR="00EE3050" w:rsidRDefault="00596A98">
      <w:pPr>
        <w:jc w:val="center"/>
        <w:rPr>
          <w:b/>
          <w:color w:val="FF0000"/>
          <w:sz w:val="24"/>
          <w:szCs w:val="24"/>
          <w:highlight w:val="yellow"/>
        </w:rPr>
      </w:pPr>
      <w:r>
        <w:rPr>
          <w:b/>
          <w:sz w:val="24"/>
          <w:szCs w:val="24"/>
        </w:rPr>
        <w:t xml:space="preserve">                                                                                                             Voditeljica za prirodnu grupu predmeta: </w:t>
      </w:r>
      <w:r>
        <w:rPr>
          <w:sz w:val="24"/>
          <w:szCs w:val="24"/>
        </w:rPr>
        <w:t xml:space="preserve"> Tajana </w:t>
      </w:r>
      <w:proofErr w:type="spellStart"/>
      <w:r>
        <w:rPr>
          <w:sz w:val="24"/>
          <w:szCs w:val="24"/>
        </w:rPr>
        <w:t>Mrković</w:t>
      </w:r>
      <w:proofErr w:type="spellEnd"/>
      <w:r>
        <w:rPr>
          <w:sz w:val="24"/>
          <w:szCs w:val="24"/>
        </w:rPr>
        <w:t>, prof.</w:t>
      </w:r>
      <w:r>
        <w:br w:type="page"/>
      </w:r>
    </w:p>
    <w:p w:rsidR="00EE3050" w:rsidRDefault="00596A98">
      <w:pPr>
        <w:pStyle w:val="Naslov3"/>
        <w:rPr>
          <w:rFonts w:ascii="Calibri" w:eastAsia="Calibri" w:hAnsi="Calibri" w:cs="Calibri"/>
          <w:sz w:val="20"/>
          <w:szCs w:val="20"/>
          <w:highlight w:val="white"/>
        </w:rPr>
      </w:pPr>
      <w:r>
        <w:rPr>
          <w:rFonts w:ascii="Calibri" w:eastAsia="Calibri" w:hAnsi="Calibri" w:cs="Calibri"/>
          <w:sz w:val="20"/>
          <w:szCs w:val="20"/>
          <w:highlight w:val="white"/>
        </w:rPr>
        <w:lastRenderedPageBreak/>
        <w:t>4.2.7. PLAN RADA STRUČNOG AKTIVA UČITELJA RAZREDNE NASTAVE ZA ŠKOLSKU GODINU 2024./2025.</w:t>
      </w:r>
    </w:p>
    <w:p w:rsidR="00EE3050" w:rsidRDefault="00EE3050">
      <w:pPr>
        <w:jc w:val="center"/>
        <w:rPr>
          <w:color w:val="FF0000"/>
          <w:highlight w:val="white"/>
        </w:rPr>
      </w:pPr>
    </w:p>
    <w:tbl>
      <w:tblPr>
        <w:tblStyle w:val="affffffffffff3"/>
        <w:tblW w:w="96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2"/>
        <w:gridCol w:w="5300"/>
        <w:gridCol w:w="3063"/>
      </w:tblGrid>
      <w:tr w:rsidR="00EE3050">
        <w:trPr>
          <w:trHeight w:val="420"/>
          <w:jc w:val="center"/>
        </w:trPr>
        <w:tc>
          <w:tcPr>
            <w:tcW w:w="1262"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Vrijeme</w:t>
            </w:r>
          </w:p>
        </w:tc>
        <w:tc>
          <w:tcPr>
            <w:tcW w:w="5300"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Sadržaj</w:t>
            </w:r>
          </w:p>
        </w:tc>
        <w:tc>
          <w:tcPr>
            <w:tcW w:w="3063"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Nositelj aktivnosti</w:t>
            </w:r>
          </w:p>
        </w:tc>
      </w:tr>
      <w:tr w:rsidR="00EE3050">
        <w:trPr>
          <w:trHeight w:val="340"/>
          <w:jc w:val="center"/>
        </w:trPr>
        <w:tc>
          <w:tcPr>
            <w:tcW w:w="1262"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Rujan</w:t>
            </w:r>
          </w:p>
        </w:tc>
        <w:tc>
          <w:tcPr>
            <w:tcW w:w="5300"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Donošenje godišnjeg plana rada stručnog aktiva učitelja razredne nastave za školsku godinu 2024./2025.</w:t>
            </w:r>
            <w:r>
              <w:rPr>
                <w:sz w:val="24"/>
                <w:szCs w:val="24"/>
                <w:highlight w:val="white"/>
              </w:rPr>
              <w:br/>
              <w:t>- Donošenje kriterija praćenja i ocjenjivanja učenika za školsku godinu 2024./2025.</w:t>
            </w:r>
            <w:r>
              <w:rPr>
                <w:sz w:val="24"/>
                <w:szCs w:val="24"/>
                <w:highlight w:val="white"/>
              </w:rPr>
              <w:br/>
              <w:t>- Donošenje plana TN, INE i projektnih dana za školsku godinu 2024./2025.</w:t>
            </w:r>
            <w:r>
              <w:rPr>
                <w:sz w:val="24"/>
                <w:szCs w:val="24"/>
                <w:highlight w:val="white"/>
              </w:rPr>
              <w:br/>
              <w:t>- Prijedlozi za zamjenske razrednike</w:t>
            </w:r>
            <w:r>
              <w:rPr>
                <w:sz w:val="24"/>
                <w:szCs w:val="24"/>
                <w:highlight w:val="white"/>
              </w:rPr>
              <w:br/>
              <w:t xml:space="preserve">- Zaduženja i organizacija priredbe za doček </w:t>
            </w:r>
            <w:proofErr w:type="spellStart"/>
            <w:r>
              <w:rPr>
                <w:sz w:val="24"/>
                <w:szCs w:val="24"/>
                <w:highlight w:val="white"/>
              </w:rPr>
              <w:t>prvašića</w:t>
            </w:r>
            <w:proofErr w:type="spellEnd"/>
            <w:r>
              <w:rPr>
                <w:sz w:val="24"/>
                <w:szCs w:val="24"/>
                <w:highlight w:val="white"/>
              </w:rPr>
              <w:br/>
              <w:t>- Razno</w:t>
            </w:r>
          </w:p>
        </w:tc>
        <w:tc>
          <w:tcPr>
            <w:tcW w:w="3063"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p w:rsidR="00EE3050" w:rsidRDefault="00596A98">
            <w:pPr>
              <w:rPr>
                <w:sz w:val="24"/>
                <w:szCs w:val="24"/>
                <w:highlight w:val="white"/>
              </w:rPr>
            </w:pPr>
            <w:r>
              <w:rPr>
                <w:sz w:val="24"/>
                <w:szCs w:val="24"/>
                <w:highlight w:val="white"/>
              </w:rPr>
              <w:br/>
            </w:r>
            <w:r>
              <w:rPr>
                <w:sz w:val="24"/>
                <w:szCs w:val="24"/>
                <w:highlight w:val="white"/>
              </w:rPr>
              <w:br/>
            </w:r>
          </w:p>
        </w:tc>
      </w:tr>
      <w:tr w:rsidR="00EE3050">
        <w:trPr>
          <w:trHeight w:val="34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Listopad</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-Projekti na razini škole</w:t>
            </w:r>
            <w:r>
              <w:rPr>
                <w:sz w:val="24"/>
                <w:szCs w:val="24"/>
                <w:highlight w:val="white"/>
              </w:rPr>
              <w:br/>
              <w:t xml:space="preserve">-Primjeri iz prakse </w:t>
            </w:r>
            <w:r>
              <w:rPr>
                <w:sz w:val="24"/>
                <w:szCs w:val="24"/>
                <w:highlight w:val="white"/>
              </w:rPr>
              <w:br/>
              <w:t>- Dan kruha i zahvalnosti za plodove zemlje - priprema</w:t>
            </w:r>
            <w:r>
              <w:rPr>
                <w:sz w:val="24"/>
                <w:szCs w:val="24"/>
                <w:highlight w:val="white"/>
              </w:rPr>
              <w:br/>
              <w:t>- Razno</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tc>
      </w:tr>
      <w:tr w:rsidR="00EE3050">
        <w:trPr>
          <w:trHeight w:val="34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Studeni</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Večer matematike - planiranje</w:t>
            </w:r>
            <w:r>
              <w:rPr>
                <w:sz w:val="24"/>
                <w:szCs w:val="24"/>
                <w:highlight w:val="white"/>
              </w:rPr>
              <w:br/>
              <w:t>- Stručno predavanje</w:t>
            </w:r>
            <w:r>
              <w:rPr>
                <w:sz w:val="24"/>
                <w:szCs w:val="24"/>
                <w:highlight w:val="white"/>
              </w:rPr>
              <w:br/>
              <w:t>- Primjeri iz prakse</w:t>
            </w:r>
            <w:r>
              <w:rPr>
                <w:sz w:val="24"/>
                <w:szCs w:val="24"/>
                <w:highlight w:val="white"/>
              </w:rPr>
              <w:br/>
              <w:t>- Božićna priredba i sajam-pripreme i organizacija</w:t>
            </w:r>
            <w:r>
              <w:rPr>
                <w:sz w:val="24"/>
                <w:szCs w:val="24"/>
                <w:highlight w:val="white"/>
              </w:rPr>
              <w:br/>
              <w:t>- Razno</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p w:rsidR="00EE3050" w:rsidRDefault="00596A98">
            <w:pPr>
              <w:rPr>
                <w:sz w:val="24"/>
                <w:szCs w:val="24"/>
                <w:highlight w:val="white"/>
              </w:rPr>
            </w:pPr>
            <w:r>
              <w:rPr>
                <w:sz w:val="24"/>
                <w:szCs w:val="24"/>
                <w:highlight w:val="white"/>
              </w:rPr>
              <w:t xml:space="preserve"> </w:t>
            </w:r>
          </w:p>
        </w:tc>
      </w:tr>
      <w:tr w:rsidR="00EE3050">
        <w:trPr>
          <w:trHeight w:val="34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Siječanj</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Analiza rada u prvom polugodištu (Večer matematike, Božićna priredba, sajam)</w:t>
            </w:r>
            <w:r>
              <w:rPr>
                <w:sz w:val="24"/>
                <w:szCs w:val="24"/>
                <w:highlight w:val="white"/>
              </w:rPr>
              <w:br/>
              <w:t xml:space="preserve">- Stručna predavanja - primjeri iz prakse </w:t>
            </w:r>
            <w:r>
              <w:rPr>
                <w:sz w:val="24"/>
                <w:szCs w:val="24"/>
                <w:highlight w:val="white"/>
              </w:rPr>
              <w:br/>
              <w:t>- Razno</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tc>
      </w:tr>
      <w:tr w:rsidR="00EE3050">
        <w:trPr>
          <w:trHeight w:val="34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xml:space="preserve">Ožujak i </w:t>
            </w:r>
            <w:r>
              <w:rPr>
                <w:sz w:val="24"/>
                <w:szCs w:val="24"/>
                <w:highlight w:val="white"/>
              </w:rPr>
              <w:lastRenderedPageBreak/>
              <w:t>travanj</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lastRenderedPageBreak/>
              <w:t>- Uskrsni sajam</w:t>
            </w:r>
            <w:r>
              <w:rPr>
                <w:sz w:val="24"/>
                <w:szCs w:val="24"/>
                <w:highlight w:val="white"/>
              </w:rPr>
              <w:br/>
            </w:r>
            <w:r>
              <w:rPr>
                <w:sz w:val="24"/>
                <w:szCs w:val="24"/>
                <w:highlight w:val="white"/>
              </w:rPr>
              <w:lastRenderedPageBreak/>
              <w:t>- Međunarodno natjecanje”Klokan bez granica”</w:t>
            </w:r>
            <w:r>
              <w:rPr>
                <w:sz w:val="24"/>
                <w:szCs w:val="24"/>
                <w:highlight w:val="white"/>
              </w:rPr>
              <w:br/>
              <w:t>- Analiza i razmjena iskustva – primjeri dobre prakse</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lastRenderedPageBreak/>
              <w:t>Voditeljica stručnog aktiva i</w:t>
            </w:r>
          </w:p>
          <w:p w:rsidR="00EE3050" w:rsidRDefault="00596A98">
            <w:pPr>
              <w:rPr>
                <w:sz w:val="24"/>
                <w:szCs w:val="24"/>
                <w:highlight w:val="white"/>
              </w:rPr>
            </w:pPr>
            <w:r>
              <w:rPr>
                <w:sz w:val="24"/>
                <w:szCs w:val="24"/>
                <w:highlight w:val="white"/>
              </w:rPr>
              <w:lastRenderedPageBreak/>
              <w:t>učitelji razredne nastave</w:t>
            </w:r>
          </w:p>
        </w:tc>
      </w:tr>
      <w:tr w:rsidR="00EE3050">
        <w:trPr>
          <w:trHeight w:val="34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lastRenderedPageBreak/>
              <w:t>Svibanj</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Organiziranje Dana škole</w:t>
            </w:r>
            <w:r>
              <w:rPr>
                <w:sz w:val="24"/>
                <w:szCs w:val="24"/>
                <w:highlight w:val="white"/>
              </w:rPr>
              <w:br/>
              <w:t>- Stručna predavanja - primjeri iz prakse (Matematika kroz igru)¨!</w:t>
            </w:r>
            <w:r>
              <w:rPr>
                <w:sz w:val="24"/>
                <w:szCs w:val="24"/>
                <w:highlight w:val="white"/>
              </w:rPr>
              <w:br/>
              <w:t xml:space="preserve">- Radionica </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tc>
      </w:tr>
      <w:tr w:rsidR="00EE3050">
        <w:trPr>
          <w:trHeight w:val="360"/>
          <w:jc w:val="center"/>
        </w:trPr>
        <w:tc>
          <w:tcPr>
            <w:tcW w:w="1262"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Lipanj/Srpanj</w:t>
            </w:r>
          </w:p>
        </w:tc>
        <w:tc>
          <w:tcPr>
            <w:tcW w:w="5300"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 Realizacija plana i programa na kraju školske godine</w:t>
            </w:r>
            <w:r>
              <w:rPr>
                <w:sz w:val="24"/>
                <w:szCs w:val="24"/>
                <w:highlight w:val="white"/>
              </w:rPr>
              <w:br/>
              <w:t>- Izbor voditelja stručnog aktiva za šk. god. 2024./2025.</w:t>
            </w:r>
            <w:r>
              <w:rPr>
                <w:sz w:val="24"/>
                <w:szCs w:val="24"/>
                <w:highlight w:val="white"/>
              </w:rPr>
              <w:br/>
              <w:t>- Planiranje terenske nastave za iduću školsku godinu</w:t>
            </w:r>
            <w:r>
              <w:rPr>
                <w:sz w:val="24"/>
                <w:szCs w:val="24"/>
                <w:highlight w:val="white"/>
              </w:rPr>
              <w:br/>
              <w:t xml:space="preserve">- Planiranje priredbe za primanje </w:t>
            </w:r>
            <w:proofErr w:type="spellStart"/>
            <w:r>
              <w:rPr>
                <w:sz w:val="24"/>
                <w:szCs w:val="24"/>
                <w:highlight w:val="white"/>
              </w:rPr>
              <w:t>prvašića</w:t>
            </w:r>
            <w:proofErr w:type="spellEnd"/>
            <w:r>
              <w:rPr>
                <w:sz w:val="24"/>
                <w:szCs w:val="24"/>
                <w:highlight w:val="white"/>
              </w:rPr>
              <w:br/>
              <w:t>- Razno</w:t>
            </w:r>
          </w:p>
        </w:tc>
        <w:tc>
          <w:tcPr>
            <w:tcW w:w="3063" w:type="dxa"/>
            <w:tcBorders>
              <w:top w:val="nil"/>
              <w:left w:val="nil"/>
              <w:bottom w:val="single" w:sz="5" w:space="0" w:color="000000"/>
              <w:right w:val="single" w:sz="5" w:space="0" w:color="000000"/>
            </w:tcBorders>
            <w:tcMar>
              <w:top w:w="0" w:type="dxa"/>
              <w:left w:w="120" w:type="dxa"/>
              <w:bottom w:w="0" w:type="dxa"/>
              <w:right w:w="120" w:type="dxa"/>
            </w:tcMar>
          </w:tcPr>
          <w:p w:rsidR="00EE3050" w:rsidRDefault="00596A98">
            <w:pPr>
              <w:rPr>
                <w:sz w:val="24"/>
                <w:szCs w:val="24"/>
                <w:highlight w:val="white"/>
              </w:rPr>
            </w:pPr>
            <w:r>
              <w:rPr>
                <w:sz w:val="24"/>
                <w:szCs w:val="24"/>
                <w:highlight w:val="white"/>
              </w:rPr>
              <w:t>Voditeljica stručnog aktiva i</w:t>
            </w:r>
          </w:p>
          <w:p w:rsidR="00EE3050" w:rsidRDefault="00596A98">
            <w:pPr>
              <w:rPr>
                <w:sz w:val="24"/>
                <w:szCs w:val="24"/>
                <w:highlight w:val="white"/>
              </w:rPr>
            </w:pPr>
            <w:r>
              <w:rPr>
                <w:sz w:val="24"/>
                <w:szCs w:val="24"/>
                <w:highlight w:val="white"/>
              </w:rPr>
              <w:t>učitelji razredne nastave</w:t>
            </w:r>
          </w:p>
        </w:tc>
      </w:tr>
    </w:tbl>
    <w:p w:rsidR="00EE3050" w:rsidRDefault="00EE3050">
      <w:pPr>
        <w:rPr>
          <w:sz w:val="24"/>
          <w:szCs w:val="24"/>
          <w:highlight w:val="white"/>
        </w:rPr>
      </w:pPr>
    </w:p>
    <w:p w:rsidR="00EE3050" w:rsidRDefault="00596A98">
      <w:pPr>
        <w:rPr>
          <w:sz w:val="24"/>
          <w:szCs w:val="24"/>
          <w:highlight w:val="white"/>
        </w:rPr>
      </w:pPr>
      <w:r>
        <w:rPr>
          <w:sz w:val="24"/>
          <w:szCs w:val="24"/>
          <w:highlight w:val="white"/>
        </w:rPr>
        <w:t>Teme stručnih predavanja i radionica:</w:t>
      </w:r>
    </w:p>
    <w:p w:rsidR="00EE3050" w:rsidRDefault="00596A98">
      <w:pPr>
        <w:rPr>
          <w:sz w:val="24"/>
          <w:szCs w:val="24"/>
          <w:highlight w:val="white"/>
        </w:rPr>
      </w:pPr>
      <w:r>
        <w:rPr>
          <w:sz w:val="24"/>
          <w:szCs w:val="24"/>
          <w:highlight w:val="white"/>
        </w:rPr>
        <w:t xml:space="preserve">1 </w:t>
      </w:r>
      <w:proofErr w:type="spellStart"/>
      <w:r>
        <w:rPr>
          <w:sz w:val="24"/>
          <w:szCs w:val="24"/>
          <w:highlight w:val="white"/>
        </w:rPr>
        <w:t>Pomozi</w:t>
      </w:r>
      <w:proofErr w:type="spellEnd"/>
      <w:r>
        <w:rPr>
          <w:sz w:val="24"/>
          <w:szCs w:val="24"/>
          <w:highlight w:val="white"/>
        </w:rPr>
        <w:t xml:space="preserve"> Da, učiteljica Sara Balažić</w:t>
      </w:r>
    </w:p>
    <w:p w:rsidR="00EE3050" w:rsidRDefault="00596A98">
      <w:pPr>
        <w:rPr>
          <w:sz w:val="24"/>
          <w:szCs w:val="24"/>
          <w:highlight w:val="white"/>
        </w:rPr>
      </w:pPr>
      <w:r>
        <w:rPr>
          <w:sz w:val="24"/>
          <w:szCs w:val="24"/>
          <w:highlight w:val="white"/>
        </w:rPr>
        <w:t>2. Predavanje Školske knjige</w:t>
      </w:r>
    </w:p>
    <w:p w:rsidR="00EE3050" w:rsidRDefault="00596A98">
      <w:pPr>
        <w:rPr>
          <w:sz w:val="24"/>
          <w:szCs w:val="24"/>
          <w:highlight w:val="white"/>
        </w:rPr>
      </w:pPr>
      <w:r>
        <w:rPr>
          <w:sz w:val="24"/>
          <w:szCs w:val="24"/>
          <w:highlight w:val="white"/>
        </w:rPr>
        <w:t xml:space="preserve">3. </w:t>
      </w:r>
      <w:proofErr w:type="spellStart"/>
      <w:r>
        <w:rPr>
          <w:sz w:val="24"/>
          <w:szCs w:val="24"/>
          <w:highlight w:val="white"/>
        </w:rPr>
        <w:t>Igrifikacija</w:t>
      </w:r>
      <w:proofErr w:type="spellEnd"/>
      <w:r>
        <w:rPr>
          <w:sz w:val="24"/>
          <w:szCs w:val="24"/>
          <w:highlight w:val="white"/>
        </w:rPr>
        <w:t xml:space="preserve"> u nastavi;učiteljica Marijeta </w:t>
      </w:r>
      <w:proofErr w:type="spellStart"/>
      <w:r>
        <w:rPr>
          <w:sz w:val="24"/>
          <w:szCs w:val="24"/>
          <w:highlight w:val="white"/>
        </w:rPr>
        <w:t>Matunec</w:t>
      </w:r>
      <w:proofErr w:type="spellEnd"/>
    </w:p>
    <w:p w:rsidR="00EE3050" w:rsidRDefault="00596A98">
      <w:pPr>
        <w:rPr>
          <w:sz w:val="24"/>
          <w:szCs w:val="24"/>
          <w:highlight w:val="white"/>
        </w:rPr>
      </w:pPr>
      <w:r>
        <w:rPr>
          <w:sz w:val="24"/>
          <w:szCs w:val="24"/>
          <w:highlight w:val="white"/>
        </w:rPr>
        <w:t xml:space="preserve">4. Matematika kroz igru, učiteljica 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p w:rsidR="00EE3050" w:rsidRDefault="00EE3050">
      <w:pPr>
        <w:rPr>
          <w:b/>
          <w:sz w:val="24"/>
          <w:szCs w:val="24"/>
          <w:highlight w:val="white"/>
        </w:rPr>
      </w:pPr>
    </w:p>
    <w:p w:rsidR="00EE3050" w:rsidRDefault="00596A98">
      <w:pPr>
        <w:rPr>
          <w:sz w:val="24"/>
          <w:szCs w:val="24"/>
          <w:highlight w:val="yellow"/>
        </w:rPr>
      </w:pPr>
      <w:r>
        <w:rPr>
          <w:b/>
          <w:sz w:val="24"/>
          <w:szCs w:val="24"/>
          <w:highlight w:val="white"/>
        </w:rPr>
        <w:t>Voditeljica aktiva</w:t>
      </w:r>
      <w:r>
        <w:rPr>
          <w:sz w:val="24"/>
          <w:szCs w:val="24"/>
          <w:highlight w:val="white"/>
        </w:rPr>
        <w:t>: Sara Balažić</w:t>
      </w:r>
    </w:p>
    <w:p w:rsidR="00EE3050" w:rsidRDefault="00EE3050">
      <w:pPr>
        <w:rPr>
          <w:color w:val="FF0000"/>
          <w:sz w:val="24"/>
          <w:szCs w:val="24"/>
          <w:highlight w:val="yellow"/>
        </w:rPr>
      </w:pPr>
    </w:p>
    <w:p w:rsidR="00EE3050" w:rsidRDefault="00596A98">
      <w:pPr>
        <w:pStyle w:val="Naslov3"/>
        <w:rPr>
          <w:rFonts w:ascii="Calibri" w:eastAsia="Calibri" w:hAnsi="Calibri" w:cs="Calibri"/>
          <w:sz w:val="20"/>
          <w:szCs w:val="20"/>
        </w:rPr>
      </w:pPr>
      <w:r>
        <w:rPr>
          <w:rFonts w:ascii="Calibri" w:eastAsia="Calibri" w:hAnsi="Calibri" w:cs="Calibri"/>
          <w:sz w:val="20"/>
          <w:szCs w:val="20"/>
        </w:rPr>
        <w:lastRenderedPageBreak/>
        <w:t>4.2.8. PROJEKTI</w:t>
      </w:r>
    </w:p>
    <w:p w:rsidR="00EE3050" w:rsidRDefault="00EE3050">
      <w:pPr>
        <w:rPr>
          <w:color w:val="FF0000"/>
        </w:rPr>
      </w:pPr>
    </w:p>
    <w:tbl>
      <w:tblPr>
        <w:tblStyle w:val="affffffffffff4"/>
        <w:tblW w:w="108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2430"/>
        <w:gridCol w:w="2697"/>
        <w:gridCol w:w="2718"/>
      </w:tblGrid>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ind w:left="140" w:right="140"/>
              <w:rPr>
                <w:b/>
                <w:sz w:val="24"/>
                <w:szCs w:val="24"/>
              </w:rPr>
            </w:pPr>
            <w:r>
              <w:rPr>
                <w:b/>
                <w:sz w:val="24"/>
                <w:szCs w:val="24"/>
              </w:rPr>
              <w:t>Naziv projekta</w:t>
            </w:r>
          </w:p>
        </w:tc>
        <w:tc>
          <w:tcPr>
            <w:tcW w:w="243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ind w:left="140" w:right="140"/>
              <w:rPr>
                <w:b/>
                <w:sz w:val="22"/>
                <w:szCs w:val="22"/>
              </w:rPr>
            </w:pPr>
            <w:r>
              <w:rPr>
                <w:b/>
                <w:sz w:val="24"/>
                <w:szCs w:val="24"/>
              </w:rPr>
              <w:t>Sudionici</w:t>
            </w:r>
          </w:p>
        </w:tc>
        <w:tc>
          <w:tcPr>
            <w:tcW w:w="2697"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ind w:left="140" w:right="140"/>
              <w:rPr>
                <w:b/>
                <w:sz w:val="24"/>
                <w:szCs w:val="24"/>
              </w:rPr>
            </w:pPr>
            <w:r>
              <w:rPr>
                <w:b/>
                <w:sz w:val="24"/>
                <w:szCs w:val="24"/>
              </w:rPr>
              <w:t>Koordinator</w:t>
            </w:r>
          </w:p>
        </w:tc>
        <w:tc>
          <w:tcPr>
            <w:tcW w:w="2718"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vAlign w:val="center"/>
          </w:tcPr>
          <w:p w:rsidR="00EE3050" w:rsidRDefault="00596A98">
            <w:pPr>
              <w:ind w:left="140" w:right="140"/>
              <w:rPr>
                <w:b/>
                <w:sz w:val="24"/>
                <w:szCs w:val="24"/>
              </w:rPr>
            </w:pPr>
            <w:r>
              <w:rPr>
                <w:b/>
                <w:sz w:val="24"/>
                <w:szCs w:val="24"/>
              </w:rPr>
              <w:t>Vremenski okvir</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Činimo dobro Otiskom srca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 a i 1. d razrednog odjela,</w:t>
            </w:r>
          </w:p>
          <w:p w:rsidR="00EE3050" w:rsidRDefault="00596A98">
            <w:pPr>
              <w:ind w:left="140" w:right="140"/>
              <w:rPr>
                <w:sz w:val="22"/>
                <w:szCs w:val="22"/>
              </w:rPr>
            </w:pPr>
            <w:r>
              <w:rPr>
                <w:sz w:val="22"/>
                <w:szCs w:val="22"/>
              </w:rPr>
              <w:t>učenici koji pohađaju izvannastavnu aktivnost ZAG, razrednice</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Aleksandra Ivanac, 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Čitaj mi!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 a razrednog odjel, roditelji, razrednica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Eko patrola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 a razrednog odjela, razrednica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proofErr w:type="spellStart"/>
            <w:r>
              <w:rPr>
                <w:sz w:val="24"/>
                <w:szCs w:val="24"/>
              </w:rPr>
              <w:t>Međurazredna</w:t>
            </w:r>
            <w:proofErr w:type="spellEnd"/>
            <w:r>
              <w:rPr>
                <w:sz w:val="24"/>
                <w:szCs w:val="24"/>
              </w:rPr>
              <w:t xml:space="preserve"> suradnja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 a razrednog odjela, učenici koji pohađaju izvannastavnu aktivnost ZAG, razrednica i voditeljica ZAG-a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Priče za dobro jutro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 razreda (u dežurstvu)</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Školski vrt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 xml:space="preserve">Učenici 1. A razrednog odjela, učenici koji pohađaju </w:t>
            </w:r>
            <w:r>
              <w:rPr>
                <w:sz w:val="22"/>
                <w:szCs w:val="22"/>
              </w:rPr>
              <w:lastRenderedPageBreak/>
              <w:t xml:space="preserve">ina-u </w:t>
            </w:r>
            <w:proofErr w:type="spellStart"/>
            <w:r>
              <w:rPr>
                <w:sz w:val="22"/>
                <w:szCs w:val="22"/>
              </w:rPr>
              <w:t>zag</w:t>
            </w:r>
            <w:proofErr w:type="spellEnd"/>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lastRenderedPageBreak/>
              <w:t>Žana Šeparović</w:t>
            </w:r>
          </w:p>
          <w:p w:rsidR="00EE3050" w:rsidRDefault="00596A98">
            <w:pPr>
              <w:ind w:left="140" w:right="140"/>
              <w:jc w:val="center"/>
              <w:rPr>
                <w:sz w:val="24"/>
                <w:szCs w:val="24"/>
              </w:rPr>
            </w:pPr>
            <w:r>
              <w:rPr>
                <w:sz w:val="24"/>
                <w:szCs w:val="24"/>
              </w:rPr>
              <w:t>Tajana Babić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lastRenderedPageBreak/>
              <w:t>Zajednica aktivnih građana - ZAG</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7. I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Šeparović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highlight w:val="white"/>
              </w:rPr>
              <w:t>100. dan škole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1.a razreda (produženi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Lončar</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2024.</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Učenici 4.a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Marina Mišković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veljača 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highlight w:val="white"/>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Marijeta </w:t>
            </w:r>
            <w:proofErr w:type="spellStart"/>
            <w:r>
              <w:rPr>
                <w:sz w:val="24"/>
                <w:szCs w:val="24"/>
              </w:rPr>
              <w:t>Matunec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4.d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Dunja Blažević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veljača </w:t>
            </w:r>
          </w:p>
          <w:p w:rsidR="00EE3050" w:rsidRDefault="00596A98">
            <w:pPr>
              <w:ind w:left="140" w:right="140"/>
              <w:jc w:val="center"/>
              <w:rPr>
                <w:sz w:val="24"/>
                <w:szCs w:val="24"/>
              </w:rPr>
            </w:pPr>
            <w:r>
              <w:rPr>
                <w:sz w:val="24"/>
                <w:szCs w:val="24"/>
              </w:rPr>
              <w:t xml:space="preserve"> 2025. god.</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4.b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Marko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2025.godine</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4.c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Sara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2025.godine</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 xml:space="preserve">Učenici 1.c razreda u produženom boravku </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2.d</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Učenici 2.b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Vesna Zergollern,</w:t>
            </w:r>
          </w:p>
          <w:p w:rsidR="00EE3050" w:rsidRDefault="00596A98">
            <w:pPr>
              <w:jc w:val="center"/>
              <w:rPr>
                <w:sz w:val="24"/>
                <w:szCs w:val="24"/>
              </w:rPr>
            </w:pPr>
            <w:r>
              <w:rPr>
                <w:sz w:val="24"/>
                <w:szCs w:val="24"/>
              </w:rPr>
              <w:t>Gordana Babuder</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veljača 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 xml:space="preserve">Učenici 1.b razrednog odjela </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 xml:space="preserve">Goranka </w:t>
            </w:r>
            <w:proofErr w:type="spellStart"/>
            <w:r>
              <w:rPr>
                <w:sz w:val="24"/>
                <w:szCs w:val="24"/>
              </w:rPr>
              <w:t>Tošaj</w:t>
            </w:r>
            <w:proofErr w:type="spellEnd"/>
            <w:r>
              <w:rPr>
                <w:sz w:val="24"/>
                <w:szCs w:val="24"/>
              </w:rPr>
              <w:t xml:space="preserve"> </w:t>
            </w:r>
            <w:proofErr w:type="spellStart"/>
            <w:r>
              <w:rPr>
                <w:sz w:val="24"/>
                <w:szCs w:val="24"/>
              </w:rPr>
              <w:t>Maceković</w:t>
            </w:r>
            <w:proofErr w:type="spellEnd"/>
          </w:p>
          <w:p w:rsidR="00EE3050" w:rsidRDefault="00596A98">
            <w:pPr>
              <w:jc w:val="center"/>
              <w:rPr>
                <w:sz w:val="24"/>
                <w:szCs w:val="24"/>
              </w:rPr>
            </w:pPr>
            <w:r>
              <w:rPr>
                <w:sz w:val="24"/>
                <w:szCs w:val="24"/>
              </w:rPr>
              <w:t xml:space="preserve">Maja </w:t>
            </w:r>
            <w:proofErr w:type="spellStart"/>
            <w:r>
              <w:rPr>
                <w:sz w:val="24"/>
                <w:szCs w:val="24"/>
              </w:rPr>
              <w:t>Skrivanek</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veljača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Božićni sajam</w:t>
            </w:r>
          </w:p>
          <w:p w:rsidR="00EE3050" w:rsidRDefault="00596A98">
            <w:pPr>
              <w:ind w:left="140" w:right="140"/>
              <w:rPr>
                <w:sz w:val="24"/>
                <w:szCs w:val="24"/>
                <w:highlight w:val="white"/>
              </w:rPr>
            </w:pPr>
            <w:r>
              <w:rPr>
                <w:sz w:val="24"/>
                <w:szCs w:val="24"/>
                <w:highlight w:val="white"/>
              </w:rPr>
              <w:t>Uskrsni sajam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svih razreda i učitelji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Jadranka </w:t>
            </w:r>
            <w:proofErr w:type="spellStart"/>
            <w:r>
              <w:rPr>
                <w:sz w:val="24"/>
                <w:szCs w:val="24"/>
                <w:highlight w:val="white"/>
              </w:rPr>
              <w:t>Stanušić</w:t>
            </w:r>
            <w:proofErr w:type="spellEnd"/>
          </w:p>
          <w:p w:rsidR="00EE3050" w:rsidRDefault="00596A98">
            <w:pPr>
              <w:ind w:left="140" w:right="140"/>
              <w:jc w:val="center"/>
              <w:rPr>
                <w:sz w:val="24"/>
                <w:szCs w:val="24"/>
                <w:highlight w:val="white"/>
              </w:rPr>
            </w:pPr>
            <w:r>
              <w:rPr>
                <w:sz w:val="24"/>
                <w:szCs w:val="24"/>
                <w:highlight w:val="white"/>
              </w:rPr>
              <w:t>Tajana Babić</w:t>
            </w:r>
          </w:p>
          <w:p w:rsidR="00EE3050" w:rsidRDefault="00596A98">
            <w:pPr>
              <w:ind w:left="140" w:right="140"/>
              <w:jc w:val="center"/>
              <w:rPr>
                <w:sz w:val="24"/>
                <w:szCs w:val="24"/>
                <w:highlight w:val="white"/>
              </w:rPr>
            </w:pPr>
            <w:r>
              <w:rPr>
                <w:sz w:val="24"/>
                <w:szCs w:val="24"/>
                <w:highlight w:val="white"/>
              </w:rPr>
              <w:lastRenderedPageBreak/>
              <w:t>Sara Balažić</w:t>
            </w:r>
          </w:p>
          <w:p w:rsidR="00EE3050" w:rsidRDefault="00596A98">
            <w:pPr>
              <w:ind w:left="140" w:right="140"/>
              <w:jc w:val="center"/>
              <w:rPr>
                <w:sz w:val="24"/>
                <w:szCs w:val="24"/>
                <w:highlight w:val="white"/>
              </w:rPr>
            </w:pPr>
            <w:r>
              <w:rPr>
                <w:sz w:val="24"/>
                <w:szCs w:val="24"/>
                <w:highlight w:val="white"/>
              </w:rPr>
              <w:t>Marko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lastRenderedPageBreak/>
              <w:t>tijekom šk. god.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lastRenderedPageBreak/>
              <w:t>Tradicionalni božićni običaji,</w:t>
            </w:r>
          </w:p>
          <w:p w:rsidR="00EE3050" w:rsidRDefault="00596A98">
            <w:pPr>
              <w:ind w:right="140"/>
              <w:rPr>
                <w:sz w:val="24"/>
                <w:szCs w:val="24"/>
              </w:rPr>
            </w:pPr>
            <w:r>
              <w:rPr>
                <w:sz w:val="24"/>
                <w:szCs w:val="24"/>
              </w:rPr>
              <w:t>Božićna priredba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Tajana Babić</w:t>
            </w:r>
          </w:p>
          <w:p w:rsidR="00EE3050" w:rsidRDefault="00596A98">
            <w:pPr>
              <w:ind w:right="140"/>
              <w:jc w:val="center"/>
              <w:rPr>
                <w:sz w:val="24"/>
                <w:szCs w:val="24"/>
              </w:rPr>
            </w:pPr>
            <w:r>
              <w:rPr>
                <w:sz w:val="24"/>
                <w:szCs w:val="24"/>
              </w:rPr>
              <w:t>Sanja Volić Radić</w:t>
            </w:r>
          </w:p>
          <w:p w:rsidR="00EE3050" w:rsidRDefault="00596A98">
            <w:pPr>
              <w:ind w:left="140" w:right="140"/>
              <w:jc w:val="center"/>
              <w:rPr>
                <w:sz w:val="24"/>
                <w:szCs w:val="24"/>
              </w:rPr>
            </w:pPr>
            <w:r>
              <w:rPr>
                <w:sz w:val="24"/>
                <w:szCs w:val="24"/>
              </w:rPr>
              <w:t>Ana Hodak</w:t>
            </w:r>
          </w:p>
          <w:p w:rsidR="00EE3050" w:rsidRDefault="00596A98">
            <w:pPr>
              <w:ind w:left="140" w:right="140"/>
              <w:jc w:val="center"/>
              <w:rPr>
                <w:sz w:val="24"/>
                <w:szCs w:val="24"/>
              </w:rPr>
            </w:pPr>
            <w:r>
              <w:rPr>
                <w:sz w:val="24"/>
                <w:szCs w:val="24"/>
              </w:rPr>
              <w:t xml:space="preserve">Jadranka Kolić </w:t>
            </w:r>
            <w:proofErr w:type="spellStart"/>
            <w:r>
              <w:rPr>
                <w:sz w:val="24"/>
                <w:szCs w:val="24"/>
              </w:rPr>
              <w:t>Krželj</w:t>
            </w:r>
            <w:proofErr w:type="spellEnd"/>
          </w:p>
          <w:p w:rsidR="00EE3050" w:rsidRDefault="00596A98">
            <w:pPr>
              <w:ind w:left="140" w:right="140"/>
              <w:jc w:val="center"/>
              <w:rPr>
                <w:sz w:val="24"/>
                <w:szCs w:val="24"/>
              </w:rPr>
            </w:pPr>
            <w:r>
              <w:rPr>
                <w:sz w:val="24"/>
                <w:szCs w:val="24"/>
              </w:rPr>
              <w:t>Melita Rukavina</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prosinac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Dan zahvalnosti za plodove jeseni - Dan kruha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svih razreda i učitelji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Jadranka </w:t>
            </w:r>
            <w:proofErr w:type="spellStart"/>
            <w:r>
              <w:rPr>
                <w:sz w:val="24"/>
                <w:szCs w:val="24"/>
              </w:rPr>
              <w:t>Stanušić</w:t>
            </w:r>
            <w:proofErr w:type="spellEnd"/>
            <w:r>
              <w:rPr>
                <w:sz w:val="24"/>
                <w:szCs w:val="24"/>
              </w:rPr>
              <w:t>, Tajana Babić Sanja Volić Radić, Sara Balažić, Marko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listopad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eTwinning</w:t>
            </w:r>
            <w:proofErr w:type="spellEnd"/>
            <w:r>
              <w:rPr>
                <w:sz w:val="24"/>
                <w:szCs w:val="24"/>
              </w:rPr>
              <w:t xml:space="preserve"> projekt:</w:t>
            </w:r>
          </w:p>
          <w:p w:rsidR="00EE3050" w:rsidRDefault="00596A98">
            <w:pPr>
              <w:ind w:left="140" w:right="140"/>
              <w:rPr>
                <w:sz w:val="24"/>
                <w:szCs w:val="24"/>
              </w:rPr>
            </w:pPr>
            <w:r>
              <w:rPr>
                <w:sz w:val="24"/>
                <w:szCs w:val="24"/>
              </w:rPr>
              <w:t>Zemlja je naš zajednički dom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i roditelji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Jadranka </w:t>
            </w:r>
            <w:proofErr w:type="spellStart"/>
            <w:r>
              <w:rPr>
                <w:sz w:val="24"/>
                <w:szCs w:val="24"/>
              </w:rPr>
              <w:t>Stanušić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highlight w:val="white"/>
              </w:rPr>
              <w:t>tijekom šk. god. 2024./2025.</w:t>
            </w:r>
          </w:p>
        </w:tc>
      </w:tr>
      <w:tr w:rsidR="00EE3050">
        <w:trPr>
          <w:trHeight w:val="20"/>
          <w:jc w:val="center"/>
        </w:trPr>
        <w:tc>
          <w:tcPr>
            <w:tcW w:w="30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E3050" w:rsidRDefault="00596A98">
            <w:pPr>
              <w:rPr>
                <w:sz w:val="24"/>
                <w:szCs w:val="24"/>
                <w:highlight w:val="white"/>
              </w:rPr>
            </w:pPr>
            <w:r>
              <w:rPr>
                <w:sz w:val="24"/>
                <w:szCs w:val="24"/>
                <w:highlight w:val="white"/>
              </w:rPr>
              <w:t>Dijalektalna poezija i tradicijska glazba u Hrvatskoj</w:t>
            </w:r>
          </w:p>
        </w:tc>
        <w:tc>
          <w:tcPr>
            <w:tcW w:w="24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rPr>
                <w:sz w:val="22"/>
                <w:szCs w:val="22"/>
                <w:highlight w:val="white"/>
              </w:rPr>
            </w:pPr>
            <w:r>
              <w:rPr>
                <w:sz w:val="22"/>
                <w:szCs w:val="22"/>
                <w:highlight w:val="white"/>
              </w:rPr>
              <w:t>Učenici 6. Razreda</w:t>
            </w:r>
          </w:p>
        </w:tc>
        <w:tc>
          <w:tcPr>
            <w:tcW w:w="269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highlight w:val="white"/>
              </w:rPr>
            </w:pPr>
            <w:r>
              <w:rPr>
                <w:sz w:val="24"/>
                <w:szCs w:val="24"/>
                <w:highlight w:val="white"/>
              </w:rPr>
              <w:t>Ana Hodak</w:t>
            </w:r>
          </w:p>
          <w:p w:rsidR="00EE3050" w:rsidRDefault="00596A98">
            <w:pPr>
              <w:jc w:val="center"/>
              <w:rPr>
                <w:sz w:val="24"/>
                <w:szCs w:val="24"/>
                <w:highlight w:val="white"/>
              </w:rPr>
            </w:pPr>
            <w:r>
              <w:rPr>
                <w:sz w:val="24"/>
                <w:szCs w:val="24"/>
                <w:highlight w:val="white"/>
              </w:rPr>
              <w:t>Sanja Volić Radić</w:t>
            </w:r>
          </w:p>
        </w:tc>
        <w:tc>
          <w:tcPr>
            <w:tcW w:w="27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highlight w:val="white"/>
              </w:rPr>
            </w:pPr>
            <w:r>
              <w:rPr>
                <w:sz w:val="24"/>
                <w:szCs w:val="24"/>
                <w:highlight w:val="white"/>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Dan sjećanja na Vukovar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rPr>
            </w:pPr>
            <w:r>
              <w:rPr>
                <w:sz w:val="22"/>
                <w:szCs w:val="22"/>
              </w:rPr>
              <w:t>Učenici od 1.-8.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Tajana Babić,</w:t>
            </w:r>
          </w:p>
          <w:p w:rsidR="00EE3050" w:rsidRDefault="00596A98">
            <w:pPr>
              <w:ind w:right="140"/>
              <w:jc w:val="center"/>
              <w:rPr>
                <w:sz w:val="24"/>
                <w:szCs w:val="24"/>
              </w:rPr>
            </w:pPr>
            <w:r>
              <w:rPr>
                <w:sz w:val="24"/>
                <w:szCs w:val="24"/>
              </w:rPr>
              <w:t xml:space="preserve">Melita Rukavina, Sanja Volić Radić, Ana Hodak, Jadranka </w:t>
            </w:r>
            <w:proofErr w:type="spellStart"/>
            <w:r>
              <w:rPr>
                <w:sz w:val="24"/>
                <w:szCs w:val="24"/>
              </w:rPr>
              <w:t>Stanušić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studeni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Čajanka s tetom Julijom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1.a razreda (produženi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Lončar</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Dan Škole</w:t>
            </w:r>
          </w:p>
          <w:p w:rsidR="00EE3050" w:rsidRDefault="00596A98">
            <w:pPr>
              <w:ind w:left="140" w:right="140"/>
              <w:rPr>
                <w:sz w:val="24"/>
                <w:szCs w:val="24"/>
              </w:rPr>
            </w:pPr>
            <w:r>
              <w:rPr>
                <w:sz w:val="24"/>
                <w:szCs w:val="24"/>
              </w:rPr>
              <w:t>(sportska natjecanje)</w:t>
            </w:r>
          </w:p>
          <w:p w:rsidR="00EE3050" w:rsidRDefault="00EE3050">
            <w:pPr>
              <w:ind w:left="140" w:right="140"/>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lastRenderedPageBreak/>
              <w:t>Učenici od 1. Do 4.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Melita Rukavina</w:t>
            </w:r>
          </w:p>
          <w:p w:rsidR="00EE3050" w:rsidRDefault="00596A98">
            <w:pPr>
              <w:ind w:left="140" w:right="140"/>
              <w:jc w:val="center"/>
              <w:rPr>
                <w:sz w:val="24"/>
                <w:szCs w:val="24"/>
              </w:rPr>
            </w:pPr>
            <w:r>
              <w:rPr>
                <w:sz w:val="24"/>
                <w:szCs w:val="24"/>
              </w:rPr>
              <w:t>Marko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svibanj 2025.</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5.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p w:rsidR="00EE3050" w:rsidRDefault="00596A98">
            <w:pPr>
              <w:ind w:left="140" w:right="140"/>
              <w:jc w:val="center"/>
              <w:rPr>
                <w:sz w:val="24"/>
                <w:szCs w:val="24"/>
              </w:rPr>
            </w:pPr>
            <w:r>
              <w:rPr>
                <w:sz w:val="24"/>
                <w:szCs w:val="24"/>
              </w:rPr>
              <w:t xml:space="preserve">Zvonimir </w:t>
            </w:r>
            <w:proofErr w:type="spellStart"/>
            <w:r>
              <w:rPr>
                <w:sz w:val="24"/>
                <w:szCs w:val="24"/>
              </w:rPr>
              <w:t>Koščić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svibanj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lastRenderedPageBreak/>
              <w:t>Dan škole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Sanja Volić Radić</w:t>
            </w:r>
          </w:p>
          <w:p w:rsidR="00EE3050" w:rsidRDefault="00596A98">
            <w:pPr>
              <w:ind w:left="140" w:right="140"/>
              <w:jc w:val="center"/>
              <w:rPr>
                <w:sz w:val="24"/>
                <w:szCs w:val="24"/>
              </w:rPr>
            </w:pPr>
            <w:r>
              <w:rPr>
                <w:sz w:val="24"/>
                <w:szCs w:val="24"/>
              </w:rPr>
              <w:t>Ana Hodak</w:t>
            </w:r>
          </w:p>
          <w:p w:rsidR="00EE3050" w:rsidRDefault="00596A98">
            <w:pPr>
              <w:ind w:left="140" w:right="140"/>
              <w:jc w:val="center"/>
              <w:rPr>
                <w:sz w:val="24"/>
                <w:szCs w:val="24"/>
              </w:rPr>
            </w:pPr>
            <w:r>
              <w:rPr>
                <w:sz w:val="24"/>
                <w:szCs w:val="24"/>
              </w:rPr>
              <w:t>Tajana Babić</w:t>
            </w:r>
          </w:p>
          <w:p w:rsidR="00EE3050" w:rsidRDefault="00596A98">
            <w:pPr>
              <w:ind w:left="140" w:right="140"/>
              <w:jc w:val="center"/>
              <w:rPr>
                <w:sz w:val="24"/>
                <w:szCs w:val="24"/>
              </w:rPr>
            </w:pPr>
            <w:r>
              <w:rPr>
                <w:sz w:val="24"/>
                <w:szCs w:val="24"/>
              </w:rPr>
              <w:t xml:space="preserve">Jadranka Kolić </w:t>
            </w:r>
            <w:proofErr w:type="spellStart"/>
            <w:r>
              <w:rPr>
                <w:sz w:val="24"/>
                <w:szCs w:val="24"/>
              </w:rPr>
              <w:t>Krželj</w:t>
            </w:r>
            <w:proofErr w:type="spellEnd"/>
          </w:p>
          <w:p w:rsidR="00EE3050" w:rsidRDefault="00596A98">
            <w:pPr>
              <w:ind w:left="140" w:right="140"/>
              <w:jc w:val="center"/>
              <w:rPr>
                <w:sz w:val="24"/>
                <w:szCs w:val="24"/>
              </w:rPr>
            </w:pPr>
            <w:r>
              <w:rPr>
                <w:sz w:val="24"/>
                <w:szCs w:val="24"/>
              </w:rPr>
              <w:t>Melita Rukavina</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tijekom školske godine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Dan otvorenih vrata</w:t>
            </w:r>
          </w:p>
          <w:p w:rsidR="00EE3050" w:rsidRDefault="00596A98">
            <w:pPr>
              <w:ind w:left="140" w:right="140"/>
              <w:rPr>
                <w:sz w:val="24"/>
                <w:szCs w:val="24"/>
              </w:rPr>
            </w:pPr>
            <w:r>
              <w:rPr>
                <w:sz w:val="24"/>
                <w:szCs w:val="24"/>
              </w:rPr>
              <w:t>OŠ Sveta Klara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roditelji i djelatnici škole</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Jadranka </w:t>
            </w:r>
            <w:proofErr w:type="spellStart"/>
            <w:r>
              <w:rPr>
                <w:sz w:val="24"/>
                <w:szCs w:val="24"/>
              </w:rPr>
              <w:t>Stanušić</w:t>
            </w:r>
            <w:proofErr w:type="spellEnd"/>
          </w:p>
          <w:p w:rsidR="00EE3050" w:rsidRDefault="00596A98">
            <w:pPr>
              <w:ind w:left="140" w:right="140"/>
              <w:jc w:val="center"/>
              <w:rPr>
                <w:sz w:val="24"/>
                <w:szCs w:val="24"/>
              </w:rPr>
            </w:pPr>
            <w:r>
              <w:rPr>
                <w:sz w:val="24"/>
                <w:szCs w:val="24"/>
              </w:rPr>
              <w:t>Dajana Vukadin</w:t>
            </w:r>
          </w:p>
          <w:p w:rsidR="00EE3050" w:rsidRDefault="00596A98">
            <w:pPr>
              <w:ind w:left="140" w:right="140"/>
              <w:jc w:val="center"/>
              <w:rPr>
                <w:sz w:val="24"/>
                <w:szCs w:val="24"/>
              </w:rPr>
            </w:pPr>
            <w:r>
              <w:rPr>
                <w:sz w:val="24"/>
                <w:szCs w:val="24"/>
              </w:rPr>
              <w:t>Tajana Babić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svibanj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Sportski dan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p w:rsidR="00EE3050" w:rsidRDefault="00596A98">
            <w:pPr>
              <w:ind w:left="140" w:right="140"/>
              <w:jc w:val="center"/>
              <w:rPr>
                <w:sz w:val="24"/>
                <w:szCs w:val="24"/>
              </w:rPr>
            </w:pPr>
            <w:r>
              <w:rPr>
                <w:sz w:val="24"/>
                <w:szCs w:val="24"/>
              </w:rPr>
              <w:t xml:space="preserve">Zvonimir </w:t>
            </w:r>
            <w:proofErr w:type="spellStart"/>
            <w:r>
              <w:rPr>
                <w:sz w:val="24"/>
                <w:szCs w:val="24"/>
              </w:rPr>
              <w:t>Koščić</w:t>
            </w:r>
            <w:proofErr w:type="spellEnd"/>
          </w:p>
          <w:p w:rsidR="00EE3050" w:rsidRDefault="00596A98">
            <w:pPr>
              <w:ind w:left="140" w:right="140"/>
              <w:jc w:val="center"/>
              <w:rPr>
                <w:sz w:val="24"/>
                <w:szCs w:val="24"/>
              </w:rPr>
            </w:pPr>
            <w:r>
              <w:rPr>
                <w:sz w:val="24"/>
                <w:szCs w:val="24"/>
              </w:rPr>
              <w:t>Melita Rukavina</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Hrvatski olimpijski dan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5.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p w:rsidR="00EE3050" w:rsidRDefault="00596A98">
            <w:pPr>
              <w:ind w:left="140" w:right="140"/>
              <w:jc w:val="center"/>
              <w:rPr>
                <w:sz w:val="24"/>
                <w:szCs w:val="24"/>
              </w:rPr>
            </w:pPr>
            <w:r>
              <w:rPr>
                <w:sz w:val="24"/>
                <w:szCs w:val="24"/>
              </w:rPr>
              <w:t xml:space="preserve">Zvonimir </w:t>
            </w:r>
            <w:proofErr w:type="spellStart"/>
            <w:r>
              <w:rPr>
                <w:sz w:val="24"/>
                <w:szCs w:val="24"/>
              </w:rPr>
              <w:t>Koščić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highlight w:val="white"/>
              </w:rPr>
            </w:pPr>
            <w:r>
              <w:rPr>
                <w:sz w:val="24"/>
                <w:szCs w:val="24"/>
                <w:highlight w:val="white"/>
              </w:rPr>
              <w:t>Čitateljski klub</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rPr>
                <w:sz w:val="22"/>
                <w:szCs w:val="22"/>
                <w:highlight w:val="white"/>
              </w:rPr>
            </w:pPr>
          </w:p>
          <w:p w:rsidR="00EE3050" w:rsidRDefault="00596A98">
            <w:pPr>
              <w:ind w:left="140" w:right="140"/>
              <w:rPr>
                <w:sz w:val="22"/>
                <w:szCs w:val="22"/>
                <w:highlight w:val="white"/>
              </w:rPr>
            </w:pPr>
            <w:r>
              <w:rPr>
                <w:sz w:val="22"/>
                <w:szCs w:val="22"/>
                <w:highlight w:val="white"/>
              </w:rPr>
              <w:t>6.abcd</w:t>
            </w:r>
          </w:p>
          <w:p w:rsidR="00EE3050" w:rsidRDefault="00596A98">
            <w:pPr>
              <w:ind w:left="140" w:right="140"/>
              <w:rPr>
                <w:sz w:val="22"/>
                <w:szCs w:val="22"/>
                <w:highlight w:val="white"/>
              </w:rPr>
            </w:pPr>
            <w:r>
              <w:rPr>
                <w:sz w:val="22"/>
                <w:szCs w:val="22"/>
                <w:highlight w:val="white"/>
              </w:rPr>
              <w:t>8.abcd</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jc w:val="center"/>
              <w:rPr>
                <w:sz w:val="24"/>
                <w:szCs w:val="24"/>
                <w:highlight w:val="white"/>
              </w:rPr>
            </w:pPr>
          </w:p>
          <w:p w:rsidR="00EE3050" w:rsidRDefault="00596A98">
            <w:pPr>
              <w:ind w:left="140" w:right="140"/>
              <w:jc w:val="center"/>
              <w:rPr>
                <w:sz w:val="24"/>
                <w:szCs w:val="24"/>
                <w:highlight w:val="white"/>
              </w:rPr>
            </w:pPr>
            <w:r>
              <w:rPr>
                <w:sz w:val="24"/>
                <w:szCs w:val="24"/>
                <w:highlight w:val="white"/>
              </w:rPr>
              <w:t xml:space="preserve">Jadranka Kolić </w:t>
            </w:r>
            <w:proofErr w:type="spellStart"/>
            <w:r>
              <w:rPr>
                <w:sz w:val="24"/>
                <w:szCs w:val="24"/>
                <w:highlight w:val="white"/>
              </w:rPr>
              <w:t>Krželj</w:t>
            </w:r>
            <w:proofErr w:type="spellEnd"/>
          </w:p>
          <w:p w:rsidR="00EE3050" w:rsidRDefault="00596A98">
            <w:pPr>
              <w:ind w:left="140" w:right="140"/>
              <w:jc w:val="center"/>
              <w:rPr>
                <w:sz w:val="24"/>
                <w:szCs w:val="24"/>
                <w:highlight w:val="white"/>
              </w:rPr>
            </w:pPr>
            <w:r>
              <w:rPr>
                <w:sz w:val="24"/>
                <w:szCs w:val="24"/>
                <w:highlight w:val="white"/>
              </w:rPr>
              <w:t>Ana Hodak</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ind w:left="140" w:right="140"/>
              <w:jc w:val="center"/>
              <w:rPr>
                <w:sz w:val="24"/>
                <w:szCs w:val="24"/>
                <w:highlight w:val="white"/>
              </w:rPr>
            </w:pPr>
          </w:p>
          <w:p w:rsidR="00EE3050" w:rsidRDefault="00596A98">
            <w:pPr>
              <w:ind w:left="140" w:right="140"/>
              <w:jc w:val="center"/>
              <w:rPr>
                <w:sz w:val="24"/>
                <w:szCs w:val="24"/>
                <w:highlight w:val="white"/>
              </w:rPr>
            </w:pPr>
            <w:r>
              <w:rPr>
                <w:sz w:val="24"/>
                <w:szCs w:val="24"/>
                <w:highlight w:val="white"/>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4"/>
                <w:szCs w:val="24"/>
                <w:highlight w:val="white"/>
              </w:rPr>
            </w:pPr>
            <w:r>
              <w:rPr>
                <w:sz w:val="24"/>
                <w:szCs w:val="24"/>
                <w:highlight w:val="white"/>
              </w:rPr>
              <w:t>Čitamo i rastemo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highlight w:val="white"/>
              </w:rPr>
            </w:pPr>
            <w:r>
              <w:rPr>
                <w:sz w:val="22"/>
                <w:szCs w:val="22"/>
                <w:highlight w:val="white"/>
              </w:rPr>
              <w:t>Učenici 1.b i 5.b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highlight w:val="white"/>
              </w:rPr>
            </w:pPr>
            <w:r>
              <w:rPr>
                <w:sz w:val="24"/>
                <w:szCs w:val="24"/>
                <w:highlight w:val="white"/>
              </w:rPr>
              <w:t xml:space="preserve">                tijekom </w:t>
            </w:r>
            <w:proofErr w:type="spellStart"/>
            <w:r>
              <w:rPr>
                <w:sz w:val="24"/>
                <w:szCs w:val="24"/>
                <w:highlight w:val="white"/>
              </w:rPr>
              <w:t>šk.god</w:t>
            </w:r>
            <w:proofErr w:type="spellEnd"/>
            <w:r>
              <w:rPr>
                <w:sz w:val="24"/>
                <w:szCs w:val="24"/>
                <w:highlight w:val="white"/>
              </w:rPr>
              <w:t>.</w:t>
            </w:r>
          </w:p>
          <w:p w:rsidR="00EE3050" w:rsidRDefault="00596A98">
            <w:pPr>
              <w:ind w:right="140"/>
              <w:rPr>
                <w:sz w:val="24"/>
                <w:szCs w:val="24"/>
                <w:highlight w:val="white"/>
              </w:rPr>
            </w:pPr>
            <w:r>
              <w:rPr>
                <w:sz w:val="24"/>
                <w:szCs w:val="24"/>
                <w:highlight w:val="white"/>
              </w:rPr>
              <w:t xml:space="preserv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highlight w:val="white"/>
              </w:rPr>
            </w:pPr>
            <w:r>
              <w:rPr>
                <w:sz w:val="24"/>
                <w:szCs w:val="24"/>
                <w:highlight w:val="white"/>
              </w:rPr>
              <w:t>Matematičke igre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Učenici 1.b razrednog odjela u suradnji s ostalim zainteresiranim učenicima škole</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p w:rsidR="00EE3050" w:rsidRDefault="00EE3050">
            <w:pPr>
              <w:ind w:right="140"/>
              <w:jc w:val="center"/>
              <w:rPr>
                <w:sz w:val="24"/>
                <w:szCs w:val="24"/>
                <w:highlight w:val="white"/>
              </w:rPr>
            </w:pPr>
          </w:p>
          <w:p w:rsidR="00EE3050" w:rsidRDefault="00EE3050">
            <w:pPr>
              <w:ind w:left="140" w:right="140"/>
              <w:jc w:val="center"/>
              <w:rPr>
                <w:sz w:val="24"/>
                <w:szCs w:val="24"/>
                <w:highlight w:val="white"/>
              </w:rPr>
            </w:pP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tijekom </w:t>
            </w:r>
            <w:proofErr w:type="spellStart"/>
            <w:r>
              <w:rPr>
                <w:sz w:val="24"/>
                <w:szCs w:val="24"/>
                <w:highlight w:val="white"/>
              </w:rPr>
              <w:t>šk.god</w:t>
            </w:r>
            <w:proofErr w:type="spellEnd"/>
            <w:r>
              <w:rPr>
                <w:sz w:val="24"/>
                <w:szCs w:val="24"/>
                <w:highlight w:val="white"/>
              </w:rPr>
              <w:t>.</w:t>
            </w:r>
          </w:p>
          <w:p w:rsidR="00EE3050" w:rsidRDefault="00596A98">
            <w:pPr>
              <w:ind w:left="140" w:right="140"/>
              <w:jc w:val="center"/>
              <w:rPr>
                <w:sz w:val="24"/>
                <w:szCs w:val="24"/>
                <w:highlight w:val="white"/>
              </w:rPr>
            </w:pPr>
            <w:r>
              <w:rPr>
                <w:sz w:val="24"/>
                <w:szCs w:val="24"/>
                <w:highlight w:val="white"/>
              </w:rPr>
              <w:t>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lastRenderedPageBreak/>
              <w:t xml:space="preserve">Pop </w:t>
            </w:r>
            <w:proofErr w:type="spellStart"/>
            <w:r>
              <w:rPr>
                <w:sz w:val="24"/>
                <w:szCs w:val="24"/>
                <w:highlight w:val="white"/>
              </w:rPr>
              <w:t>Art</w:t>
            </w:r>
            <w:proofErr w:type="spellEnd"/>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Učenici 1.b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tijekom </w:t>
            </w:r>
            <w:proofErr w:type="spellStart"/>
            <w:r>
              <w:rPr>
                <w:sz w:val="24"/>
                <w:szCs w:val="24"/>
                <w:highlight w:val="white"/>
              </w:rPr>
              <w:t>šk.god</w:t>
            </w:r>
            <w:proofErr w:type="spellEnd"/>
            <w:r>
              <w:rPr>
                <w:sz w:val="24"/>
                <w:szCs w:val="24"/>
                <w:highlight w:val="white"/>
              </w:rPr>
              <w:t>.</w:t>
            </w:r>
          </w:p>
          <w:p w:rsidR="00EE3050" w:rsidRDefault="00596A98">
            <w:pPr>
              <w:ind w:left="140" w:right="140"/>
              <w:jc w:val="center"/>
              <w:rPr>
                <w:sz w:val="24"/>
                <w:szCs w:val="24"/>
                <w:highlight w:val="white"/>
              </w:rPr>
            </w:pPr>
            <w:r>
              <w:rPr>
                <w:sz w:val="24"/>
                <w:szCs w:val="24"/>
                <w:highlight w:val="white"/>
              </w:rPr>
              <w:t>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Moja prva knjiga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Učenici 1.b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tijekom šk.god.2024./2025.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Mala zrnca dobrote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Učenici 1.b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tijekom šk.god.2024./2025.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proofErr w:type="spellStart"/>
            <w:r>
              <w:rPr>
                <w:sz w:val="24"/>
                <w:szCs w:val="24"/>
                <w:highlight w:val="white"/>
              </w:rPr>
              <w:t>Bajkaonica</w:t>
            </w:r>
            <w:proofErr w:type="spellEnd"/>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2"/>
                <w:szCs w:val="22"/>
                <w:highlight w:val="white"/>
              </w:rPr>
            </w:pPr>
            <w:r>
              <w:rPr>
                <w:sz w:val="22"/>
                <w:szCs w:val="22"/>
                <w:highlight w:val="white"/>
              </w:rPr>
              <w:t xml:space="preserve">Učenici 1.b i ostalih zainteresiranih učenika prvih razreda </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Goranka </w:t>
            </w:r>
            <w:proofErr w:type="spellStart"/>
            <w:r>
              <w:rPr>
                <w:sz w:val="24"/>
                <w:szCs w:val="24"/>
                <w:highlight w:val="white"/>
              </w:rPr>
              <w:t>Tošaj</w:t>
            </w:r>
            <w:proofErr w:type="spellEnd"/>
            <w:r>
              <w:rPr>
                <w:sz w:val="24"/>
                <w:szCs w:val="24"/>
                <w:highlight w:val="white"/>
              </w:rPr>
              <w:t xml:space="preserve"> </w:t>
            </w:r>
            <w:proofErr w:type="spellStart"/>
            <w:r>
              <w:rPr>
                <w:sz w:val="24"/>
                <w:szCs w:val="24"/>
                <w:highlight w:val="white"/>
              </w:rPr>
              <w:t>Maceković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tijekom šk.god.2024./2025.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Igrajmo se jezikom</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Marijeta </w:t>
            </w:r>
            <w:proofErr w:type="spellStart"/>
            <w:r>
              <w:rPr>
                <w:sz w:val="24"/>
                <w:szCs w:val="24"/>
              </w:rPr>
              <w:t>Matunec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veljača - ožujak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Slušaj kako Zemlja diše…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Marijeta </w:t>
            </w:r>
            <w:proofErr w:type="spellStart"/>
            <w:r>
              <w:rPr>
                <w:sz w:val="24"/>
                <w:szCs w:val="24"/>
              </w:rPr>
              <w:t>Matunec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Drvo bajki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Marijeta </w:t>
            </w:r>
            <w:proofErr w:type="spellStart"/>
            <w:r>
              <w:rPr>
                <w:sz w:val="24"/>
                <w:szCs w:val="24"/>
              </w:rPr>
              <w:t>Matunec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Dani jabuka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2.b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Zergollern</w:t>
            </w:r>
          </w:p>
          <w:p w:rsidR="00EE3050" w:rsidRDefault="00596A98">
            <w:pPr>
              <w:ind w:left="140" w:right="140"/>
              <w:jc w:val="center"/>
              <w:rPr>
                <w:sz w:val="24"/>
                <w:szCs w:val="24"/>
              </w:rPr>
            </w:pPr>
            <w:r>
              <w:rPr>
                <w:sz w:val="24"/>
                <w:szCs w:val="24"/>
              </w:rPr>
              <w:t>Gordana Babuder</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listopad 2024.godine</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1.a razreda (produženi boravak)</w:t>
            </w:r>
          </w:p>
          <w:p w:rsidR="00EE3050" w:rsidRDefault="00EE3050">
            <w:pPr>
              <w:ind w:left="140" w:right="140"/>
              <w:rPr>
                <w:sz w:val="22"/>
                <w:szCs w:val="22"/>
              </w:rPr>
            </w:pPr>
          </w:p>
          <w:p w:rsidR="00EE3050" w:rsidRDefault="00596A98">
            <w:pPr>
              <w:ind w:left="140" w:right="140"/>
              <w:rPr>
                <w:sz w:val="22"/>
                <w:szCs w:val="22"/>
              </w:rPr>
            </w:pPr>
            <w:r>
              <w:rPr>
                <w:sz w:val="22"/>
                <w:szCs w:val="22"/>
              </w:rPr>
              <w:t>Učenici 3.c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Žana Lončar</w:t>
            </w:r>
          </w:p>
          <w:p w:rsidR="00EE3050" w:rsidRDefault="00EE3050">
            <w:pPr>
              <w:ind w:left="140" w:right="140"/>
              <w:jc w:val="center"/>
              <w:rPr>
                <w:sz w:val="24"/>
                <w:szCs w:val="24"/>
              </w:rPr>
            </w:pPr>
          </w:p>
          <w:p w:rsidR="00EE3050" w:rsidRDefault="00596A98">
            <w:pPr>
              <w:ind w:left="140" w:right="140"/>
              <w:jc w:val="center"/>
              <w:rPr>
                <w:sz w:val="24"/>
                <w:szCs w:val="24"/>
              </w:rPr>
            </w:pPr>
            <w:r>
              <w:rPr>
                <w:sz w:val="24"/>
                <w:szCs w:val="24"/>
              </w:rPr>
              <w:t xml:space="preserve">Silvia </w:t>
            </w:r>
            <w:proofErr w:type="spellStart"/>
            <w:r>
              <w:rPr>
                <w:sz w:val="24"/>
                <w:szCs w:val="24"/>
              </w:rPr>
              <w:t>Ugarković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listopad 2024.godine</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2.C</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Iva Ivković </w:t>
            </w:r>
            <w:proofErr w:type="spellStart"/>
            <w:r>
              <w:rPr>
                <w:sz w:val="24"/>
                <w:szCs w:val="24"/>
              </w:rPr>
              <w:t>Savnik</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listopad </w:t>
            </w:r>
          </w:p>
          <w:p w:rsidR="00EE3050" w:rsidRDefault="00596A98">
            <w:pPr>
              <w:ind w:right="140"/>
              <w:rPr>
                <w:sz w:val="24"/>
                <w:szCs w:val="24"/>
              </w:rPr>
            </w:pPr>
            <w:r>
              <w:rPr>
                <w:sz w:val="24"/>
                <w:szCs w:val="24"/>
              </w:rPr>
              <w:t xml:space="preserve">         2024.godine</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 xml:space="preserve">Učenici 1.d razreda </w:t>
            </w:r>
            <w:r>
              <w:rPr>
                <w:sz w:val="22"/>
                <w:szCs w:val="22"/>
              </w:rPr>
              <w:lastRenderedPageBreak/>
              <w:t>(produženi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lastRenderedPageBreak/>
              <w:t xml:space="preserve">Ema </w:t>
            </w:r>
            <w:proofErr w:type="spellStart"/>
            <w:r>
              <w:rPr>
                <w:sz w:val="24"/>
                <w:szCs w:val="24"/>
              </w:rPr>
              <w:t>Ikanović</w:t>
            </w:r>
            <w:proofErr w:type="spellEnd"/>
          </w:p>
          <w:p w:rsidR="00EE3050" w:rsidRDefault="00596A98">
            <w:pPr>
              <w:ind w:left="140" w:right="140"/>
              <w:jc w:val="center"/>
              <w:rPr>
                <w:sz w:val="24"/>
                <w:szCs w:val="24"/>
              </w:rPr>
            </w:pPr>
            <w:r>
              <w:rPr>
                <w:sz w:val="24"/>
                <w:szCs w:val="24"/>
              </w:rPr>
              <w:lastRenderedPageBreak/>
              <w:t xml:space="preserve">(zamjena Marta </w:t>
            </w:r>
            <w:proofErr w:type="spellStart"/>
            <w:r>
              <w:rPr>
                <w:sz w:val="24"/>
                <w:szCs w:val="24"/>
              </w:rPr>
              <w:t>Magerl</w:t>
            </w:r>
            <w:proofErr w:type="spellEnd"/>
            <w:r>
              <w:rPr>
                <w:sz w:val="24"/>
                <w:szCs w:val="24"/>
              </w:rPr>
              <w:t>)</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lastRenderedPageBreak/>
              <w:t>listopad 2024.</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2"/>
                <w:szCs w:val="22"/>
              </w:rPr>
            </w:pPr>
            <w:r>
              <w:rPr>
                <w:sz w:val="22"/>
                <w:szCs w:val="22"/>
              </w:rPr>
              <w:t>Učenici 4.d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Dunja Blažević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listopad</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2"/>
                <w:szCs w:val="22"/>
              </w:rPr>
            </w:pPr>
            <w:r>
              <w:rPr>
                <w:sz w:val="22"/>
                <w:szCs w:val="22"/>
              </w:rPr>
              <w:t>Učenici 1.c razreda u produženom boravku</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Vesna Ružić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19. i 20. listopada 2024. godine</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2"/>
                <w:szCs w:val="22"/>
              </w:rPr>
            </w:pPr>
            <w:r>
              <w:rPr>
                <w:sz w:val="22"/>
                <w:szCs w:val="22"/>
              </w:rPr>
              <w:t>Učenici 2.d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listopad 2024.</w:t>
            </w:r>
          </w:p>
        </w:tc>
      </w:tr>
      <w:tr w:rsidR="00EE3050">
        <w:trPr>
          <w:trHeight w:val="20"/>
          <w:jc w:val="center"/>
        </w:trPr>
        <w:tc>
          <w:tcPr>
            <w:tcW w:w="301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2.d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 Burić Islamović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listopad </w:t>
            </w:r>
          </w:p>
          <w:p w:rsidR="00EE3050" w:rsidRDefault="00596A98">
            <w:pPr>
              <w:ind w:right="140"/>
              <w:rPr>
                <w:sz w:val="24"/>
                <w:szCs w:val="24"/>
              </w:rPr>
            </w:pPr>
            <w:r>
              <w:rPr>
                <w:sz w:val="24"/>
                <w:szCs w:val="24"/>
              </w:rPr>
              <w:t xml:space="preserve">           2024.godine</w:t>
            </w:r>
          </w:p>
        </w:tc>
      </w:tr>
      <w:tr w:rsidR="00EE3050">
        <w:trPr>
          <w:trHeight w:val="20"/>
          <w:jc w:val="center"/>
        </w:trPr>
        <w:tc>
          <w:tcPr>
            <w:tcW w:w="30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Na putu dobrote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Silvia </w:t>
            </w:r>
            <w:proofErr w:type="spellStart"/>
            <w:r>
              <w:rPr>
                <w:sz w:val="24"/>
                <w:szCs w:val="24"/>
              </w:rPr>
              <w:t>Ugarković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prosinac 2024.godine</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4.c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Sara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prosinac 2024.godine</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Prijateljstvo bez granica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1.d razreda (produženi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Ema </w:t>
            </w:r>
            <w:proofErr w:type="spellStart"/>
            <w:r>
              <w:rPr>
                <w:sz w:val="24"/>
                <w:szCs w:val="24"/>
              </w:rPr>
              <w:t>Ikanović</w:t>
            </w:r>
            <w:proofErr w:type="spellEnd"/>
            <w:r>
              <w:rPr>
                <w:sz w:val="24"/>
                <w:szCs w:val="24"/>
              </w:rPr>
              <w:t xml:space="preserve"> (zamjena Marta </w:t>
            </w:r>
            <w:proofErr w:type="spellStart"/>
            <w:r>
              <w:rPr>
                <w:sz w:val="24"/>
                <w:szCs w:val="24"/>
              </w:rPr>
              <w:t>Magerl</w:t>
            </w:r>
            <w:proofErr w:type="spellEnd"/>
            <w:r>
              <w:rPr>
                <w:sz w:val="24"/>
                <w:szCs w:val="24"/>
              </w:rPr>
              <w:t>)</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4"/>
                <w:szCs w:val="24"/>
              </w:rPr>
              <w:t>školska godina 2024./2025.</w:t>
            </w:r>
          </w:p>
        </w:tc>
      </w:tr>
      <w:tr w:rsidR="00EE3050">
        <w:trPr>
          <w:trHeight w:val="20"/>
          <w:jc w:val="center"/>
        </w:trPr>
        <w:tc>
          <w:tcPr>
            <w:tcW w:w="30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Zanimanja (naših) roditelja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Iva Ivković </w:t>
            </w:r>
            <w:proofErr w:type="spellStart"/>
            <w:r>
              <w:rPr>
                <w:sz w:val="24"/>
                <w:szCs w:val="24"/>
              </w:rPr>
              <w:t>Savnik</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4"/>
                <w:szCs w:val="24"/>
              </w:rPr>
              <w:t>školska godina 2024./2025.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2"/>
                <w:szCs w:val="22"/>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2.d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 Burić Islamović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4"/>
                <w:szCs w:val="24"/>
              </w:rPr>
            </w:pPr>
            <w:r>
              <w:rPr>
                <w:sz w:val="24"/>
                <w:szCs w:val="24"/>
              </w:rPr>
              <w:t>školska godina 2024./2025.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2.b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EE3050">
            <w:pPr>
              <w:ind w:left="140" w:right="140"/>
              <w:jc w:val="center"/>
              <w:rPr>
                <w:sz w:val="24"/>
                <w:szCs w:val="24"/>
              </w:rPr>
            </w:pPr>
          </w:p>
          <w:p w:rsidR="00EE3050" w:rsidRDefault="00596A98">
            <w:pPr>
              <w:ind w:left="140" w:right="140"/>
              <w:jc w:val="center"/>
              <w:rPr>
                <w:sz w:val="24"/>
                <w:szCs w:val="24"/>
              </w:rPr>
            </w:pPr>
            <w:r>
              <w:rPr>
                <w:sz w:val="24"/>
                <w:szCs w:val="24"/>
              </w:rPr>
              <w:t>Vesna Zergollern</w:t>
            </w:r>
          </w:p>
          <w:p w:rsidR="00EE3050" w:rsidRDefault="00596A98">
            <w:pPr>
              <w:ind w:left="140" w:right="140"/>
              <w:jc w:val="center"/>
              <w:rPr>
                <w:sz w:val="24"/>
                <w:szCs w:val="24"/>
              </w:rPr>
            </w:pPr>
            <w:r>
              <w:rPr>
                <w:sz w:val="24"/>
                <w:szCs w:val="24"/>
              </w:rPr>
              <w:t>Gordana Babuder</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rPr>
                <w:sz w:val="22"/>
                <w:szCs w:val="22"/>
              </w:rPr>
            </w:pPr>
            <w:r>
              <w:rPr>
                <w:sz w:val="22"/>
                <w:szCs w:val="22"/>
              </w:rPr>
              <w:t xml:space="preserve">Učenici 3.b razrednog </w:t>
            </w:r>
            <w:r>
              <w:rPr>
                <w:sz w:val="22"/>
                <w:szCs w:val="22"/>
              </w:rPr>
              <w:lastRenderedPageBreak/>
              <w:t>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4"/>
                <w:szCs w:val="24"/>
              </w:rPr>
            </w:pPr>
            <w:r>
              <w:rPr>
                <w:sz w:val="24"/>
                <w:szCs w:val="24"/>
              </w:rPr>
              <w:lastRenderedPageBreak/>
              <w:t>Vedrana Matejčić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4"/>
                <w:szCs w:val="24"/>
              </w:rPr>
            </w:pPr>
            <w:r>
              <w:rPr>
                <w:sz w:val="24"/>
                <w:szCs w:val="24"/>
              </w:rPr>
              <w:t xml:space="preserve">školska godina </w:t>
            </w:r>
            <w:r>
              <w:rPr>
                <w:sz w:val="24"/>
                <w:szCs w:val="24"/>
              </w:rPr>
              <w:lastRenderedPageBreak/>
              <w:t>2024./2025.</w:t>
            </w:r>
          </w:p>
          <w:p w:rsidR="00EE3050" w:rsidRDefault="00EE3050">
            <w:pPr>
              <w:jc w:val="center"/>
              <w:rPr>
                <w:sz w:val="24"/>
                <w:szCs w:val="24"/>
              </w:rPr>
            </w:pPr>
          </w:p>
        </w:tc>
      </w:tr>
      <w:tr w:rsidR="00EE3050">
        <w:trPr>
          <w:trHeight w:val="20"/>
          <w:jc w:val="center"/>
        </w:trPr>
        <w:tc>
          <w:tcPr>
            <w:tcW w:w="30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lastRenderedPageBreak/>
              <w:t>20 dana dobrote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1.d razreda (produženi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Ema </w:t>
            </w:r>
            <w:proofErr w:type="spellStart"/>
            <w:r>
              <w:rPr>
                <w:sz w:val="24"/>
                <w:szCs w:val="24"/>
              </w:rPr>
              <w:t>Ikanović</w:t>
            </w:r>
            <w:proofErr w:type="spellEnd"/>
          </w:p>
          <w:p w:rsidR="00EE3050" w:rsidRDefault="00596A98">
            <w:pPr>
              <w:ind w:left="140" w:right="140"/>
              <w:jc w:val="center"/>
              <w:rPr>
                <w:sz w:val="24"/>
                <w:szCs w:val="24"/>
              </w:rPr>
            </w:pPr>
            <w:r>
              <w:rPr>
                <w:sz w:val="24"/>
                <w:szCs w:val="24"/>
              </w:rPr>
              <w:t xml:space="preserve">(zamjena Marta </w:t>
            </w:r>
            <w:proofErr w:type="spellStart"/>
            <w:r>
              <w:rPr>
                <w:sz w:val="24"/>
                <w:szCs w:val="24"/>
              </w:rPr>
              <w:t>Magerl</w:t>
            </w:r>
            <w:proofErr w:type="spellEnd"/>
            <w:r>
              <w:rPr>
                <w:sz w:val="24"/>
                <w:szCs w:val="24"/>
              </w:rPr>
              <w:t>)</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prosinac 2024.</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2"/>
                <w:szCs w:val="22"/>
              </w:rPr>
            </w:pPr>
            <w:r>
              <w:rPr>
                <w:sz w:val="22"/>
                <w:szCs w:val="22"/>
              </w:rPr>
              <w:t>Učenici 2. D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studeni 2024.</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rPr>
                <w:sz w:val="22"/>
                <w:szCs w:val="22"/>
              </w:rPr>
            </w:pPr>
            <w:r>
              <w:rPr>
                <w:sz w:val="22"/>
                <w:szCs w:val="22"/>
              </w:rPr>
              <w:t>Učenici 4.b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Marko Balažić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jc w:val="center"/>
              <w:rPr>
                <w:sz w:val="24"/>
                <w:szCs w:val="24"/>
              </w:rPr>
            </w:pPr>
            <w:r>
              <w:rPr>
                <w:sz w:val="24"/>
                <w:szCs w:val="24"/>
              </w:rPr>
              <w:t>prosinac 2024.godine</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Mala meteorološka radionica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1.d razreda (produženi boravak)</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Ema </w:t>
            </w:r>
            <w:proofErr w:type="spellStart"/>
            <w:r>
              <w:rPr>
                <w:sz w:val="24"/>
                <w:szCs w:val="24"/>
              </w:rPr>
              <w:t>Ikanović</w:t>
            </w:r>
            <w:proofErr w:type="spellEnd"/>
          </w:p>
          <w:p w:rsidR="00EE3050" w:rsidRDefault="00596A98">
            <w:pPr>
              <w:ind w:left="140" w:right="140"/>
              <w:jc w:val="center"/>
              <w:rPr>
                <w:sz w:val="24"/>
                <w:szCs w:val="24"/>
              </w:rPr>
            </w:pPr>
            <w:r>
              <w:rPr>
                <w:sz w:val="24"/>
                <w:szCs w:val="24"/>
              </w:rPr>
              <w:t xml:space="preserve">(zamjena Marta </w:t>
            </w:r>
            <w:proofErr w:type="spellStart"/>
            <w:r>
              <w:rPr>
                <w:sz w:val="24"/>
                <w:szCs w:val="24"/>
              </w:rPr>
              <w:t>Magerl</w:t>
            </w:r>
            <w:proofErr w:type="spellEnd"/>
            <w:r>
              <w:rPr>
                <w:sz w:val="24"/>
                <w:szCs w:val="24"/>
              </w:rPr>
              <w:t>)</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 studeni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5. KLAROVIZIJA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Ana Hodak</w:t>
            </w:r>
          </w:p>
          <w:p w:rsidR="00EE3050" w:rsidRDefault="00596A98">
            <w:pPr>
              <w:ind w:left="140" w:right="140"/>
              <w:jc w:val="center"/>
              <w:rPr>
                <w:sz w:val="24"/>
                <w:szCs w:val="24"/>
              </w:rPr>
            </w:pPr>
            <w:r>
              <w:rPr>
                <w:sz w:val="24"/>
                <w:szCs w:val="24"/>
              </w:rPr>
              <w:t xml:space="preserve">Jadranka Kolić </w:t>
            </w:r>
            <w:proofErr w:type="spellStart"/>
            <w:r>
              <w:rPr>
                <w:sz w:val="24"/>
                <w:szCs w:val="24"/>
              </w:rPr>
              <w:t>Krželj</w:t>
            </w:r>
            <w:proofErr w:type="spellEnd"/>
          </w:p>
          <w:p w:rsidR="00EE3050" w:rsidRDefault="00596A98">
            <w:pPr>
              <w:ind w:left="140" w:right="140"/>
              <w:jc w:val="center"/>
              <w:rPr>
                <w:sz w:val="24"/>
                <w:szCs w:val="24"/>
              </w:rPr>
            </w:pPr>
            <w:r>
              <w:rPr>
                <w:sz w:val="24"/>
                <w:szCs w:val="24"/>
              </w:rPr>
              <w:t>Sanja Volić Radić</w:t>
            </w:r>
          </w:p>
          <w:p w:rsidR="00EE3050" w:rsidRDefault="00596A98">
            <w:pPr>
              <w:ind w:left="140" w:right="140"/>
              <w:jc w:val="center"/>
              <w:rPr>
                <w:sz w:val="24"/>
                <w:szCs w:val="24"/>
              </w:rPr>
            </w:pPr>
            <w:r>
              <w:rPr>
                <w:sz w:val="24"/>
                <w:szCs w:val="24"/>
              </w:rPr>
              <w:t>Melita Rukavina</w:t>
            </w:r>
          </w:p>
          <w:p w:rsidR="00EE3050" w:rsidRDefault="00596A98">
            <w:pPr>
              <w:ind w:left="140" w:right="140"/>
              <w:jc w:val="center"/>
              <w:rPr>
                <w:sz w:val="24"/>
                <w:szCs w:val="24"/>
              </w:rPr>
            </w:pPr>
            <w:r>
              <w:rPr>
                <w:sz w:val="24"/>
                <w:szCs w:val="24"/>
              </w:rPr>
              <w:t>Natalija Mršić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tijekom školske godine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 xml:space="preserve"> Zapleši </w:t>
            </w:r>
            <w:proofErr w:type="spellStart"/>
            <w:r>
              <w:rPr>
                <w:sz w:val="24"/>
                <w:szCs w:val="24"/>
              </w:rPr>
              <w:t>osmaš</w:t>
            </w:r>
            <w:proofErr w:type="spellEnd"/>
            <w:r>
              <w:rPr>
                <w:sz w:val="24"/>
                <w:szCs w:val="24"/>
              </w:rPr>
              <w: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jc w:val="center"/>
              <w:rPr>
                <w:sz w:val="24"/>
                <w:szCs w:val="24"/>
              </w:rPr>
            </w:pPr>
            <w:r>
              <w:rPr>
                <w:sz w:val="24"/>
                <w:szCs w:val="24"/>
              </w:rPr>
              <w:t xml:space="preserve">Anita </w:t>
            </w:r>
            <w:proofErr w:type="spellStart"/>
            <w:r>
              <w:rPr>
                <w:sz w:val="24"/>
                <w:szCs w:val="24"/>
              </w:rPr>
              <w:t>Bilanović</w:t>
            </w:r>
            <w:proofErr w:type="spellEnd"/>
          </w:p>
          <w:p w:rsidR="00EE3050" w:rsidRDefault="00596A98">
            <w:pPr>
              <w:jc w:val="center"/>
              <w:rPr>
                <w:sz w:val="24"/>
                <w:szCs w:val="24"/>
              </w:rPr>
            </w:pPr>
            <w:r>
              <w:rPr>
                <w:sz w:val="24"/>
                <w:szCs w:val="24"/>
              </w:rPr>
              <w:t>Natalija Mršić</w:t>
            </w:r>
          </w:p>
          <w:p w:rsidR="00EE3050" w:rsidRDefault="00596A98">
            <w:pPr>
              <w:jc w:val="center"/>
              <w:rPr>
                <w:sz w:val="24"/>
                <w:szCs w:val="24"/>
              </w:rPr>
            </w:pPr>
            <w:r>
              <w:rPr>
                <w:sz w:val="24"/>
                <w:szCs w:val="24"/>
              </w:rPr>
              <w:t>Sanja Volić Radić</w:t>
            </w:r>
          </w:p>
          <w:p w:rsidR="00EE3050" w:rsidRDefault="00596A98">
            <w:pPr>
              <w:jc w:val="center"/>
              <w:rPr>
                <w:sz w:val="24"/>
                <w:szCs w:val="24"/>
              </w:rPr>
            </w:pPr>
            <w:r>
              <w:rPr>
                <w:sz w:val="24"/>
                <w:szCs w:val="24"/>
              </w:rPr>
              <w:t>Ana Hodak</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veljača 2025. god.</w:t>
            </w:r>
          </w:p>
        </w:tc>
      </w:tr>
      <w:tr w:rsidR="00EE3050">
        <w:trPr>
          <w:trHeight w:val="20"/>
          <w:jc w:val="center"/>
        </w:trPr>
        <w:tc>
          <w:tcPr>
            <w:tcW w:w="30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E3050" w:rsidRDefault="00596A98">
            <w:pPr>
              <w:rPr>
                <w:sz w:val="24"/>
                <w:szCs w:val="24"/>
              </w:rPr>
            </w:pPr>
            <w:r>
              <w:rPr>
                <w:sz w:val="24"/>
                <w:szCs w:val="24"/>
              </w:rPr>
              <w:t>Dječji osmijeh za njihov osmijeh</w:t>
            </w:r>
          </w:p>
        </w:tc>
        <w:tc>
          <w:tcPr>
            <w:tcW w:w="24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rPr>
                <w:sz w:val="22"/>
                <w:szCs w:val="22"/>
              </w:rPr>
            </w:pPr>
            <w:r>
              <w:rPr>
                <w:sz w:val="22"/>
                <w:szCs w:val="22"/>
              </w:rPr>
              <w:t>Učenici 6.abcd</w:t>
            </w:r>
          </w:p>
          <w:p w:rsidR="00EE3050" w:rsidRDefault="00596A98">
            <w:pPr>
              <w:rPr>
                <w:sz w:val="22"/>
                <w:szCs w:val="22"/>
              </w:rPr>
            </w:pPr>
            <w:r>
              <w:rPr>
                <w:sz w:val="22"/>
                <w:szCs w:val="22"/>
              </w:rPr>
              <w:t>8.abcd razreda</w:t>
            </w:r>
          </w:p>
        </w:tc>
        <w:tc>
          <w:tcPr>
            <w:tcW w:w="269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t xml:space="preserve">Anita </w:t>
            </w:r>
            <w:proofErr w:type="spellStart"/>
            <w:r>
              <w:rPr>
                <w:sz w:val="24"/>
                <w:szCs w:val="24"/>
              </w:rPr>
              <w:t>Bilanović</w:t>
            </w:r>
            <w:proofErr w:type="spellEnd"/>
          </w:p>
          <w:p w:rsidR="00EE3050" w:rsidRDefault="00596A98">
            <w:pPr>
              <w:jc w:val="center"/>
              <w:rPr>
                <w:sz w:val="24"/>
                <w:szCs w:val="24"/>
              </w:rPr>
            </w:pPr>
            <w:r>
              <w:rPr>
                <w:sz w:val="24"/>
                <w:szCs w:val="24"/>
              </w:rPr>
              <w:t>Natalija Mršić</w:t>
            </w:r>
          </w:p>
          <w:p w:rsidR="00EE3050" w:rsidRDefault="00596A98">
            <w:pPr>
              <w:jc w:val="center"/>
              <w:rPr>
                <w:sz w:val="24"/>
                <w:szCs w:val="24"/>
              </w:rPr>
            </w:pPr>
            <w:r>
              <w:rPr>
                <w:sz w:val="24"/>
                <w:szCs w:val="24"/>
              </w:rPr>
              <w:t>Sanja Volić Radić</w:t>
            </w:r>
          </w:p>
          <w:p w:rsidR="00EE3050" w:rsidRDefault="00596A98">
            <w:pPr>
              <w:jc w:val="center"/>
              <w:rPr>
                <w:sz w:val="24"/>
                <w:szCs w:val="24"/>
              </w:rPr>
            </w:pPr>
            <w:r>
              <w:rPr>
                <w:sz w:val="24"/>
                <w:szCs w:val="24"/>
              </w:rPr>
              <w:t>Ana Hodak</w:t>
            </w:r>
          </w:p>
          <w:p w:rsidR="00EE3050" w:rsidRDefault="00596A98">
            <w:pPr>
              <w:jc w:val="center"/>
              <w:rPr>
                <w:sz w:val="24"/>
                <w:szCs w:val="24"/>
              </w:rPr>
            </w:pPr>
            <w:proofErr w:type="spellStart"/>
            <w:r>
              <w:rPr>
                <w:sz w:val="24"/>
                <w:szCs w:val="24"/>
              </w:rPr>
              <w:t>Jadrank</w:t>
            </w:r>
            <w:proofErr w:type="spellEnd"/>
            <w:r>
              <w:rPr>
                <w:sz w:val="24"/>
                <w:szCs w:val="24"/>
              </w:rPr>
              <w:t xml:space="preserve"> Kolić </w:t>
            </w:r>
            <w:proofErr w:type="spellStart"/>
            <w:r>
              <w:rPr>
                <w:sz w:val="24"/>
                <w:szCs w:val="24"/>
              </w:rPr>
              <w:t>Krželj</w:t>
            </w:r>
            <w:proofErr w:type="spellEnd"/>
          </w:p>
          <w:p w:rsidR="00EE3050" w:rsidRDefault="00596A98">
            <w:pPr>
              <w:jc w:val="center"/>
              <w:rPr>
                <w:sz w:val="24"/>
                <w:szCs w:val="24"/>
              </w:rPr>
            </w:pPr>
            <w:r>
              <w:rPr>
                <w:sz w:val="24"/>
                <w:szCs w:val="24"/>
              </w:rPr>
              <w:t>Nevena Delinc</w:t>
            </w:r>
          </w:p>
          <w:p w:rsidR="00EE3050" w:rsidRDefault="00596A98">
            <w:pPr>
              <w:jc w:val="center"/>
              <w:rPr>
                <w:sz w:val="24"/>
                <w:szCs w:val="24"/>
              </w:rPr>
            </w:pPr>
            <w:r>
              <w:rPr>
                <w:sz w:val="24"/>
                <w:szCs w:val="24"/>
              </w:rPr>
              <w:lastRenderedPageBreak/>
              <w:t xml:space="preserve">Tajana </w:t>
            </w:r>
            <w:proofErr w:type="spellStart"/>
            <w:r>
              <w:rPr>
                <w:sz w:val="24"/>
                <w:szCs w:val="24"/>
              </w:rPr>
              <w:t>Mrković</w:t>
            </w:r>
            <w:proofErr w:type="spellEnd"/>
          </w:p>
          <w:p w:rsidR="00EE3050" w:rsidRDefault="00596A98">
            <w:pPr>
              <w:jc w:val="center"/>
              <w:rPr>
                <w:sz w:val="24"/>
                <w:szCs w:val="24"/>
              </w:rPr>
            </w:pPr>
            <w:r>
              <w:rPr>
                <w:sz w:val="24"/>
                <w:szCs w:val="24"/>
              </w:rPr>
              <w:t xml:space="preserve">Jadranka </w:t>
            </w:r>
            <w:proofErr w:type="spellStart"/>
            <w:r>
              <w:rPr>
                <w:sz w:val="24"/>
                <w:szCs w:val="24"/>
              </w:rPr>
              <w:t>Stanušić</w:t>
            </w:r>
            <w:proofErr w:type="spellEnd"/>
          </w:p>
        </w:tc>
        <w:tc>
          <w:tcPr>
            <w:tcW w:w="27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lastRenderedPageBreak/>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proofErr w:type="spellStart"/>
            <w:r>
              <w:rPr>
                <w:sz w:val="24"/>
                <w:szCs w:val="24"/>
                <w:highlight w:val="white"/>
              </w:rPr>
              <w:lastRenderedPageBreak/>
              <w:t>Škrinjica</w:t>
            </w:r>
            <w:proofErr w:type="spellEnd"/>
            <w:r>
              <w:rPr>
                <w:sz w:val="24"/>
                <w:szCs w:val="24"/>
                <w:highlight w:val="white"/>
              </w:rPr>
              <w:t xml:space="preserve"> riječi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od 5.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Ana Hodak</w:t>
            </w:r>
          </w:p>
          <w:p w:rsidR="00EE3050" w:rsidRDefault="00596A98">
            <w:pPr>
              <w:ind w:left="140" w:right="140"/>
              <w:jc w:val="center"/>
              <w:rPr>
                <w:sz w:val="24"/>
                <w:szCs w:val="24"/>
                <w:highlight w:val="white"/>
              </w:rPr>
            </w:pPr>
            <w:r>
              <w:rPr>
                <w:sz w:val="24"/>
                <w:szCs w:val="24"/>
                <w:highlight w:val="white"/>
              </w:rPr>
              <w:t xml:space="preserve">Zvonka </w:t>
            </w:r>
            <w:proofErr w:type="spellStart"/>
            <w:r>
              <w:rPr>
                <w:sz w:val="24"/>
                <w:szCs w:val="24"/>
                <w:highlight w:val="white"/>
              </w:rPr>
              <w:t>Kulić</w:t>
            </w:r>
            <w:proofErr w:type="spellEnd"/>
          </w:p>
          <w:p w:rsidR="00EE3050" w:rsidRDefault="00596A98">
            <w:pPr>
              <w:ind w:left="140" w:right="140"/>
              <w:jc w:val="center"/>
              <w:rPr>
                <w:sz w:val="24"/>
                <w:szCs w:val="24"/>
                <w:highlight w:val="white"/>
              </w:rPr>
            </w:pPr>
            <w:r>
              <w:rPr>
                <w:sz w:val="24"/>
                <w:szCs w:val="24"/>
                <w:highlight w:val="white"/>
              </w:rPr>
              <w:t xml:space="preserve">Jadranka Kolić </w:t>
            </w:r>
            <w:proofErr w:type="spellStart"/>
            <w:r>
              <w:rPr>
                <w:sz w:val="24"/>
                <w:szCs w:val="24"/>
                <w:highlight w:val="white"/>
              </w:rPr>
              <w:t>Krželj</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školska godina 2024./2025.</w:t>
            </w:r>
          </w:p>
          <w:p w:rsidR="00EE3050" w:rsidRDefault="00EE3050">
            <w:pPr>
              <w:ind w:right="140"/>
              <w:rPr>
                <w:sz w:val="24"/>
                <w:szCs w:val="24"/>
                <w:highlight w:val="white"/>
              </w:rPr>
            </w:pP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Međunarodni dan materinskog jezika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od 5.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Ana Hodak</w:t>
            </w:r>
          </w:p>
          <w:p w:rsidR="00EE3050" w:rsidRDefault="00596A98">
            <w:pPr>
              <w:ind w:left="140" w:right="140"/>
              <w:jc w:val="center"/>
              <w:rPr>
                <w:sz w:val="24"/>
                <w:szCs w:val="24"/>
                <w:highlight w:val="white"/>
              </w:rPr>
            </w:pPr>
            <w:r>
              <w:rPr>
                <w:sz w:val="24"/>
                <w:szCs w:val="24"/>
                <w:highlight w:val="white"/>
              </w:rPr>
              <w:t xml:space="preserve">Jadranka Kolić </w:t>
            </w:r>
            <w:proofErr w:type="spellStart"/>
            <w:r>
              <w:rPr>
                <w:sz w:val="24"/>
                <w:szCs w:val="24"/>
                <w:highlight w:val="white"/>
              </w:rPr>
              <w:t>Krželj</w:t>
            </w:r>
            <w:proofErr w:type="spellEnd"/>
          </w:p>
          <w:p w:rsidR="00EE3050" w:rsidRDefault="00596A98">
            <w:pPr>
              <w:ind w:left="140" w:right="140"/>
              <w:jc w:val="center"/>
              <w:rPr>
                <w:sz w:val="24"/>
                <w:szCs w:val="24"/>
                <w:highlight w:val="white"/>
              </w:rPr>
            </w:pPr>
            <w:r>
              <w:rPr>
                <w:sz w:val="24"/>
                <w:szCs w:val="24"/>
                <w:highlight w:val="white"/>
              </w:rPr>
              <w:t xml:space="preserve">Zvonka </w:t>
            </w:r>
            <w:proofErr w:type="spellStart"/>
            <w:r>
              <w:rPr>
                <w:sz w:val="24"/>
                <w:szCs w:val="24"/>
                <w:highlight w:val="white"/>
              </w:rPr>
              <w:t>Kulić</w:t>
            </w:r>
            <w:proofErr w:type="spellEnd"/>
          </w:p>
          <w:p w:rsidR="00EE3050" w:rsidRDefault="00596A98">
            <w:pPr>
              <w:ind w:left="140" w:right="140"/>
              <w:jc w:val="center"/>
              <w:rPr>
                <w:sz w:val="24"/>
                <w:szCs w:val="24"/>
                <w:highlight w:val="white"/>
              </w:rPr>
            </w:pPr>
            <w:r>
              <w:rPr>
                <w:sz w:val="24"/>
                <w:szCs w:val="24"/>
                <w:highlight w:val="white"/>
              </w:rPr>
              <w:t>Gordana Klaić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školska godina 2024./2025.</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Školska antologijska zbirka pjesama</w:t>
            </w:r>
          </w:p>
        </w:tc>
        <w:tc>
          <w:tcPr>
            <w:tcW w:w="243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od 5. Do 8. Razreda</w:t>
            </w:r>
          </w:p>
        </w:tc>
        <w:tc>
          <w:tcPr>
            <w:tcW w:w="269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Jadranka Kolić </w:t>
            </w:r>
            <w:proofErr w:type="spellStart"/>
            <w:r>
              <w:rPr>
                <w:sz w:val="24"/>
                <w:szCs w:val="24"/>
                <w:highlight w:val="white"/>
              </w:rPr>
              <w:t>Krželj</w:t>
            </w:r>
            <w:proofErr w:type="spellEnd"/>
          </w:p>
          <w:p w:rsidR="00EE3050" w:rsidRDefault="00596A98">
            <w:pPr>
              <w:ind w:left="140" w:right="140"/>
              <w:jc w:val="center"/>
              <w:rPr>
                <w:sz w:val="24"/>
                <w:szCs w:val="24"/>
                <w:highlight w:val="white"/>
              </w:rPr>
            </w:pPr>
            <w:r>
              <w:rPr>
                <w:sz w:val="24"/>
                <w:szCs w:val="24"/>
                <w:highlight w:val="white"/>
              </w:rPr>
              <w:t>Ana Hodak</w:t>
            </w:r>
          </w:p>
        </w:tc>
        <w:tc>
          <w:tcPr>
            <w:tcW w:w="271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highlight w:val="white"/>
                <w:u w:val="single"/>
              </w:rPr>
            </w:pPr>
            <w:r>
              <w:rPr>
                <w:sz w:val="24"/>
                <w:szCs w:val="24"/>
                <w:highlight w:val="white"/>
              </w:rPr>
              <w:t>školska godina 2024./2025.</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Ivanini čudesni svjetovi</w:t>
            </w:r>
          </w:p>
        </w:tc>
        <w:tc>
          <w:tcPr>
            <w:tcW w:w="243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7.ab</w:t>
            </w:r>
          </w:p>
        </w:tc>
        <w:tc>
          <w:tcPr>
            <w:tcW w:w="269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Zvonka </w:t>
            </w:r>
            <w:proofErr w:type="spellStart"/>
            <w:r>
              <w:rPr>
                <w:sz w:val="24"/>
                <w:szCs w:val="24"/>
                <w:highlight w:val="white"/>
              </w:rPr>
              <w:t>Kulić</w:t>
            </w:r>
            <w:proofErr w:type="spellEnd"/>
          </w:p>
        </w:tc>
        <w:tc>
          <w:tcPr>
            <w:tcW w:w="2718"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Razglednica moga naselja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3.a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Melita Rukavina</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p w:rsidR="00EE3050" w:rsidRDefault="00EE3050">
            <w:pPr>
              <w:ind w:left="140" w:right="140"/>
              <w:jc w:val="center"/>
              <w:rPr>
                <w:color w:val="FF0000"/>
                <w:sz w:val="24"/>
                <w:szCs w:val="24"/>
              </w:rPr>
            </w:pP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Svjetski meteorološki dan</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Vesna Ružić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ožujak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Dobro je činiti dobro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Ivana Prpić</w:t>
            </w:r>
          </w:p>
          <w:p w:rsidR="00EE3050" w:rsidRDefault="00596A98">
            <w:pPr>
              <w:ind w:left="140" w:right="140"/>
              <w:jc w:val="center"/>
              <w:rPr>
                <w:sz w:val="24"/>
                <w:szCs w:val="24"/>
              </w:rPr>
            </w:pPr>
            <w:r>
              <w:rPr>
                <w:sz w:val="24"/>
                <w:szCs w:val="24"/>
              </w:rPr>
              <w:t>Matija Lasić</w:t>
            </w:r>
          </w:p>
          <w:p w:rsidR="00EE3050" w:rsidRDefault="00596A98">
            <w:pPr>
              <w:ind w:left="140" w:right="140"/>
              <w:jc w:val="center"/>
              <w:rPr>
                <w:sz w:val="24"/>
                <w:szCs w:val="24"/>
              </w:rPr>
            </w:pPr>
            <w:r>
              <w:rPr>
                <w:sz w:val="24"/>
                <w:szCs w:val="24"/>
              </w:rPr>
              <w:t>Sanja Volić Radić</w:t>
            </w:r>
          </w:p>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Planet Zemlja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od 5.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Ivana Prpić</w:t>
            </w:r>
          </w:p>
          <w:p w:rsidR="00EE3050" w:rsidRDefault="00596A98">
            <w:pPr>
              <w:ind w:left="140" w:right="140"/>
              <w:jc w:val="center"/>
              <w:rPr>
                <w:sz w:val="24"/>
                <w:szCs w:val="24"/>
                <w:highlight w:val="white"/>
              </w:rPr>
            </w:pPr>
            <w:r>
              <w:rPr>
                <w:sz w:val="24"/>
                <w:szCs w:val="24"/>
                <w:highlight w:val="white"/>
              </w:rPr>
              <w:t>Matija Lasić</w:t>
            </w:r>
          </w:p>
          <w:p w:rsidR="00EE3050" w:rsidRDefault="00596A98">
            <w:pPr>
              <w:ind w:left="140" w:right="140"/>
              <w:jc w:val="center"/>
              <w:rPr>
                <w:sz w:val="24"/>
                <w:szCs w:val="24"/>
                <w:highlight w:val="white"/>
              </w:rPr>
            </w:pPr>
            <w:r>
              <w:rPr>
                <w:sz w:val="24"/>
                <w:szCs w:val="24"/>
                <w:highlight w:val="white"/>
              </w:rPr>
              <w:t>Natalija Mršić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tijekom školske godine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lastRenderedPageBreak/>
              <w:t>Dan sjećanje na holokaust i sprječavanja zločina protiv čovječnosti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Učenici 6bcd. I 8.bcd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Natalija Mršić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siječanj 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Žene u znanosti kroz povijest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6., 7. I 8.razreda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Dolores Orlović</w:t>
            </w:r>
          </w:p>
          <w:p w:rsidR="00EE3050" w:rsidRDefault="00596A98">
            <w:pPr>
              <w:ind w:left="140" w:right="140"/>
              <w:jc w:val="center"/>
              <w:rPr>
                <w:sz w:val="24"/>
                <w:szCs w:val="24"/>
              </w:rPr>
            </w:pPr>
            <w:r>
              <w:rPr>
                <w:sz w:val="24"/>
                <w:szCs w:val="24"/>
              </w:rPr>
              <w:t>Nataša Stojanovski</w:t>
            </w:r>
          </w:p>
          <w:p w:rsidR="00EE3050" w:rsidRDefault="00596A98">
            <w:pPr>
              <w:ind w:left="140" w:right="140"/>
              <w:jc w:val="center"/>
              <w:rPr>
                <w:sz w:val="24"/>
                <w:szCs w:val="24"/>
              </w:rPr>
            </w:pPr>
            <w:r>
              <w:rPr>
                <w:sz w:val="24"/>
                <w:szCs w:val="24"/>
              </w:rPr>
              <w:t>Natalija Mršić</w:t>
            </w:r>
          </w:p>
          <w:p w:rsidR="00AD4E62" w:rsidRDefault="00AD4E62" w:rsidP="00AD4E62">
            <w:pPr>
              <w:ind w:left="140" w:right="140"/>
              <w:jc w:val="center"/>
              <w:rPr>
                <w:sz w:val="24"/>
                <w:szCs w:val="24"/>
              </w:rPr>
            </w:pPr>
            <w:r>
              <w:rPr>
                <w:sz w:val="24"/>
                <w:szCs w:val="24"/>
              </w:rPr>
              <w:t xml:space="preserve">Zlatica </w:t>
            </w:r>
            <w:proofErr w:type="spellStart"/>
            <w:r>
              <w:rPr>
                <w:sz w:val="24"/>
                <w:szCs w:val="24"/>
              </w:rPr>
              <w:t>Balas</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2024./2025.(veljača)</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Udahni, misli, kreni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 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Mirela </w:t>
            </w:r>
            <w:proofErr w:type="spellStart"/>
            <w:r>
              <w:rPr>
                <w:sz w:val="24"/>
                <w:szCs w:val="24"/>
              </w:rPr>
              <w:t>Mikulan</w:t>
            </w:r>
            <w:proofErr w:type="spellEnd"/>
            <w:r>
              <w:rPr>
                <w:sz w:val="24"/>
                <w:szCs w:val="24"/>
              </w:rPr>
              <w:t xml:space="preserve"> Đunđek</w:t>
            </w:r>
          </w:p>
          <w:p w:rsidR="00EE3050" w:rsidRDefault="00596A98">
            <w:pPr>
              <w:ind w:left="140" w:right="140"/>
              <w:jc w:val="center"/>
              <w:rPr>
                <w:sz w:val="24"/>
                <w:szCs w:val="24"/>
              </w:rPr>
            </w:pPr>
            <w:r>
              <w:rPr>
                <w:sz w:val="24"/>
                <w:szCs w:val="24"/>
              </w:rPr>
              <w:t>Marija Pintarić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Moja budućnost - moj izbor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7. I 8. Razreda, roditelji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Mirela </w:t>
            </w:r>
            <w:proofErr w:type="spellStart"/>
            <w:r>
              <w:rPr>
                <w:sz w:val="24"/>
                <w:szCs w:val="24"/>
              </w:rPr>
              <w:t>Mikulan</w:t>
            </w:r>
            <w:proofErr w:type="spellEnd"/>
            <w:r>
              <w:rPr>
                <w:sz w:val="24"/>
                <w:szCs w:val="24"/>
              </w:rPr>
              <w:t xml:space="preserve"> Đunđek</w:t>
            </w:r>
          </w:p>
          <w:p w:rsidR="00EE3050" w:rsidRDefault="00596A98">
            <w:pPr>
              <w:ind w:left="140" w:right="140"/>
              <w:jc w:val="center"/>
              <w:rPr>
                <w:sz w:val="24"/>
                <w:szCs w:val="24"/>
              </w:rPr>
            </w:pPr>
            <w:r>
              <w:rPr>
                <w:sz w:val="24"/>
                <w:szCs w:val="24"/>
              </w:rPr>
              <w:t>Marija Pintarić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 tijekom školske godine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Učiti je lako kad znaš kako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5. I 6.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Mirela </w:t>
            </w:r>
            <w:proofErr w:type="spellStart"/>
            <w:r>
              <w:rPr>
                <w:sz w:val="24"/>
                <w:szCs w:val="24"/>
              </w:rPr>
              <w:t>Mikulan</w:t>
            </w:r>
            <w:proofErr w:type="spellEnd"/>
            <w:r>
              <w:rPr>
                <w:sz w:val="24"/>
                <w:szCs w:val="24"/>
              </w:rPr>
              <w:t xml:space="preserve"> Đunđek</w:t>
            </w:r>
          </w:p>
          <w:p w:rsidR="00EE3050" w:rsidRDefault="00596A98">
            <w:pPr>
              <w:ind w:left="140" w:right="140"/>
              <w:jc w:val="center"/>
              <w:rPr>
                <w:sz w:val="24"/>
                <w:szCs w:val="24"/>
              </w:rPr>
            </w:pPr>
            <w:r>
              <w:rPr>
                <w:sz w:val="24"/>
                <w:szCs w:val="24"/>
              </w:rPr>
              <w:t>Marija Pintarić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Sretan učitelj - uspješan učitelj</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Učitelji početnici i ostali zainteresirani učitelji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Mirela </w:t>
            </w:r>
            <w:proofErr w:type="spellStart"/>
            <w:r>
              <w:rPr>
                <w:sz w:val="24"/>
                <w:szCs w:val="24"/>
              </w:rPr>
              <w:t>Mikulan</w:t>
            </w:r>
            <w:proofErr w:type="spellEnd"/>
            <w:r>
              <w:rPr>
                <w:sz w:val="24"/>
                <w:szCs w:val="24"/>
              </w:rPr>
              <w:t xml:space="preserve"> Đunđek</w:t>
            </w:r>
          </w:p>
          <w:p w:rsidR="00EE3050" w:rsidRDefault="00596A98">
            <w:pPr>
              <w:ind w:left="140" w:right="140"/>
              <w:jc w:val="center"/>
              <w:rPr>
                <w:sz w:val="24"/>
                <w:szCs w:val="24"/>
              </w:rPr>
            </w:pPr>
            <w:r>
              <w:rPr>
                <w:sz w:val="24"/>
                <w:szCs w:val="24"/>
              </w:rPr>
              <w:t>Marija Pintarić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Darovi i tost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Potencijalno daroviti učenici</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Marija Pintarić</w:t>
            </w:r>
          </w:p>
          <w:p w:rsidR="00EE3050" w:rsidRDefault="00596A98">
            <w:pPr>
              <w:ind w:left="140" w:right="140"/>
              <w:jc w:val="center"/>
              <w:rPr>
                <w:sz w:val="24"/>
                <w:szCs w:val="24"/>
              </w:rPr>
            </w:pPr>
            <w:r>
              <w:rPr>
                <w:sz w:val="24"/>
                <w:szCs w:val="24"/>
              </w:rPr>
              <w:t xml:space="preserve">Mirela </w:t>
            </w:r>
            <w:proofErr w:type="spellStart"/>
            <w:r>
              <w:rPr>
                <w:sz w:val="24"/>
                <w:szCs w:val="24"/>
              </w:rPr>
              <w:t>Mikulan</w:t>
            </w:r>
            <w:proofErr w:type="spellEnd"/>
            <w:r>
              <w:rPr>
                <w:sz w:val="24"/>
                <w:szCs w:val="24"/>
              </w:rPr>
              <w:t xml:space="preserve"> Đunđek</w:t>
            </w:r>
          </w:p>
          <w:p w:rsidR="00EE3050" w:rsidRDefault="00596A98">
            <w:pPr>
              <w:ind w:left="140" w:right="140"/>
              <w:jc w:val="center"/>
              <w:rPr>
                <w:sz w:val="24"/>
                <w:szCs w:val="24"/>
              </w:rPr>
            </w:pPr>
            <w:r>
              <w:rPr>
                <w:sz w:val="24"/>
                <w:szCs w:val="24"/>
              </w:rPr>
              <w:t>Ivana Marković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w:t>
            </w:r>
          </w:p>
          <w:p w:rsidR="00EE3050" w:rsidRDefault="00596A98">
            <w:pPr>
              <w:ind w:left="140" w:right="140"/>
              <w:jc w:val="center"/>
              <w:rPr>
                <w:sz w:val="24"/>
                <w:szCs w:val="24"/>
              </w:rPr>
            </w:pPr>
            <w:r>
              <w:rPr>
                <w:sz w:val="24"/>
                <w:szCs w:val="24"/>
              </w:rPr>
              <w:t>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Prošlost moga grada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 xml:space="preserve"> Učenici 4.d razrednog odjela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Dunja Blažević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jc w:val="center"/>
              <w:rPr>
                <w:sz w:val="24"/>
                <w:szCs w:val="24"/>
              </w:rPr>
            </w:pPr>
            <w:r>
              <w:rPr>
                <w:sz w:val="24"/>
                <w:szCs w:val="24"/>
              </w:rPr>
              <w:t xml:space="preserve"> 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lastRenderedPageBreak/>
              <w:t>Marijini obroci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od 1.do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Matija Lasić</w:t>
            </w:r>
          </w:p>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p w:rsidR="00EE3050" w:rsidRDefault="00596A98">
            <w:pPr>
              <w:ind w:left="140" w:right="140"/>
              <w:jc w:val="center"/>
              <w:rPr>
                <w:sz w:val="24"/>
                <w:szCs w:val="24"/>
              </w:rPr>
            </w:pPr>
            <w:r>
              <w:rPr>
                <w:sz w:val="24"/>
                <w:szCs w:val="24"/>
              </w:rPr>
              <w:t>Sanja Volić Radić</w:t>
            </w:r>
          </w:p>
          <w:p w:rsidR="00EE3050" w:rsidRDefault="00596A98">
            <w:pPr>
              <w:ind w:left="140" w:right="140"/>
              <w:jc w:val="center"/>
              <w:rPr>
                <w:sz w:val="24"/>
                <w:szCs w:val="24"/>
              </w:rPr>
            </w:pPr>
            <w:r>
              <w:rPr>
                <w:sz w:val="24"/>
                <w:szCs w:val="24"/>
              </w:rPr>
              <w:t>Ivana Prpić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 xml:space="preserve">Istražujemo </w:t>
            </w:r>
            <w:proofErr w:type="spellStart"/>
            <w:r>
              <w:rPr>
                <w:sz w:val="24"/>
                <w:szCs w:val="24"/>
              </w:rPr>
              <w:t>Lexie</w:t>
            </w:r>
            <w:proofErr w:type="spellEnd"/>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Grupa učenika s teškoćama čitanja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Ivana Marković</w:t>
            </w:r>
          </w:p>
          <w:p w:rsidR="00EE3050" w:rsidRDefault="00EE3050">
            <w:pPr>
              <w:ind w:left="140" w:right="140"/>
              <w:jc w:val="center"/>
              <w:rPr>
                <w:sz w:val="24"/>
                <w:szCs w:val="24"/>
              </w:rPr>
            </w:pP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 xml:space="preserve">Razli(č)isti </w:t>
            </w:r>
            <w:proofErr w:type="spellStart"/>
            <w:r>
              <w:rPr>
                <w:sz w:val="24"/>
                <w:szCs w:val="24"/>
              </w:rPr>
              <w:t>sportisti</w:t>
            </w:r>
            <w:proofErr w:type="spellEnd"/>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Grupa učenika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Ivana Marković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Svijet u malom u OŠ Sveta Klara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naše škole porijeklom iz drugih država i njihove majke</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Ivana Marković</w:t>
            </w:r>
          </w:p>
          <w:p w:rsidR="00EE3050" w:rsidRDefault="00EE3050">
            <w:pPr>
              <w:ind w:left="140" w:right="140"/>
              <w:jc w:val="center"/>
              <w:rPr>
                <w:sz w:val="24"/>
                <w:szCs w:val="24"/>
              </w:rPr>
            </w:pP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right="140"/>
              <w:rPr>
                <w:sz w:val="24"/>
                <w:szCs w:val="24"/>
              </w:rPr>
            </w:pPr>
            <w:r>
              <w:rPr>
                <w:sz w:val="24"/>
                <w:szCs w:val="24"/>
              </w:rPr>
              <w:t>Atletika u OŠ Sveta Klara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Ekipe učenika 5.i 6 razreda i 7. I 8.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Ivana Marković</w:t>
            </w:r>
          </w:p>
          <w:p w:rsidR="00EE3050" w:rsidRDefault="00596A98">
            <w:pPr>
              <w:ind w:left="140" w:right="140"/>
              <w:jc w:val="center"/>
              <w:rPr>
                <w:sz w:val="24"/>
                <w:szCs w:val="24"/>
              </w:rPr>
            </w:pPr>
            <w:r>
              <w:rPr>
                <w:sz w:val="24"/>
                <w:szCs w:val="24"/>
              </w:rPr>
              <w:t xml:space="preserve">Zvonimir </w:t>
            </w:r>
            <w:proofErr w:type="spellStart"/>
            <w:r>
              <w:rPr>
                <w:sz w:val="24"/>
                <w:szCs w:val="24"/>
              </w:rPr>
              <w:t>Koščić</w:t>
            </w:r>
            <w:proofErr w:type="spellEnd"/>
          </w:p>
          <w:p w:rsidR="00EE3050" w:rsidRDefault="00596A98">
            <w:pPr>
              <w:ind w:left="140" w:right="140"/>
              <w:jc w:val="center"/>
              <w:rPr>
                <w:sz w:val="24"/>
                <w:szCs w:val="24"/>
              </w:rPr>
            </w:pPr>
            <w:r>
              <w:rPr>
                <w:sz w:val="24"/>
                <w:szCs w:val="24"/>
              </w:rPr>
              <w:t xml:space="preserve">Tajana </w:t>
            </w:r>
            <w:proofErr w:type="spellStart"/>
            <w:r>
              <w:rPr>
                <w:sz w:val="24"/>
                <w:szCs w:val="24"/>
              </w:rPr>
              <w:t>Mrković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highlight w:val="white"/>
              </w:rPr>
            </w:pPr>
            <w:r>
              <w:rPr>
                <w:sz w:val="24"/>
                <w:szCs w:val="24"/>
                <w:highlight w:val="white"/>
              </w:rPr>
              <w:t>Voćari</w:t>
            </w:r>
          </w:p>
          <w:p w:rsidR="00EE3050" w:rsidRDefault="00596A98">
            <w:pPr>
              <w:ind w:left="140" w:right="140"/>
              <w:rPr>
                <w:sz w:val="24"/>
                <w:szCs w:val="24"/>
                <w:highlight w:val="white"/>
              </w:rPr>
            </w:pPr>
            <w:r>
              <w:rPr>
                <w:sz w:val="24"/>
                <w:szCs w:val="24"/>
                <w:highlight w:val="white"/>
              </w:rPr>
              <w:t>Uređenje voćnjaka škole</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highlight w:val="white"/>
              </w:rPr>
            </w:pPr>
            <w:r>
              <w:rPr>
                <w:sz w:val="22"/>
                <w:szCs w:val="22"/>
                <w:highlight w:val="white"/>
              </w:rPr>
              <w:t>6.d razred i razrednica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 xml:space="preserve">Jadranka </w:t>
            </w:r>
            <w:proofErr w:type="spellStart"/>
            <w:r>
              <w:rPr>
                <w:sz w:val="24"/>
                <w:szCs w:val="24"/>
                <w:highlight w:val="white"/>
              </w:rPr>
              <w:t>Stanušić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highlight w:val="white"/>
              </w:rPr>
            </w:pPr>
            <w:r>
              <w:rPr>
                <w:sz w:val="24"/>
                <w:szCs w:val="24"/>
                <w:highlight w:val="white"/>
              </w:rPr>
              <w:t>tijekom šk. god. 2024./2025.</w:t>
            </w:r>
          </w:p>
        </w:tc>
      </w:tr>
      <w:tr w:rsidR="00EE3050">
        <w:trPr>
          <w:trHeight w:val="20"/>
          <w:jc w:val="center"/>
        </w:trPr>
        <w:tc>
          <w:tcPr>
            <w:tcW w:w="30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E3050" w:rsidRDefault="00596A98">
            <w:pPr>
              <w:rPr>
                <w:sz w:val="24"/>
                <w:szCs w:val="24"/>
              </w:rPr>
            </w:pPr>
            <w:r>
              <w:rPr>
                <w:sz w:val="24"/>
                <w:szCs w:val="24"/>
              </w:rPr>
              <w:t>Večer izvrsnosti</w:t>
            </w:r>
          </w:p>
          <w:p w:rsidR="00EE3050" w:rsidRDefault="00596A98">
            <w:pPr>
              <w:rPr>
                <w:sz w:val="24"/>
                <w:szCs w:val="24"/>
              </w:rPr>
            </w:pPr>
            <w:r>
              <w:rPr>
                <w:sz w:val="24"/>
                <w:szCs w:val="24"/>
              </w:rPr>
              <w:t xml:space="preserve">Koncerti đaka </w:t>
            </w:r>
            <w:proofErr w:type="spellStart"/>
            <w:r>
              <w:rPr>
                <w:sz w:val="24"/>
                <w:szCs w:val="24"/>
              </w:rPr>
              <w:t>glazbenjaka</w:t>
            </w:r>
            <w:proofErr w:type="spellEnd"/>
          </w:p>
        </w:tc>
        <w:tc>
          <w:tcPr>
            <w:tcW w:w="24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rPr>
                <w:sz w:val="22"/>
                <w:szCs w:val="22"/>
              </w:rPr>
            </w:pPr>
            <w:r>
              <w:rPr>
                <w:sz w:val="22"/>
                <w:szCs w:val="22"/>
              </w:rPr>
              <w:t>Koncerti učenika od 4.-8. Razreda koji idu u glazbenu školu</w:t>
            </w:r>
          </w:p>
        </w:tc>
        <w:tc>
          <w:tcPr>
            <w:tcW w:w="269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t>Sanja Volić Radić, Tajana Babić</w:t>
            </w:r>
          </w:p>
        </w:tc>
        <w:tc>
          <w:tcPr>
            <w:tcW w:w="27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t>školska godina 2024./2025.</w:t>
            </w:r>
          </w:p>
        </w:tc>
      </w:tr>
      <w:tr w:rsidR="00EE3050">
        <w:trPr>
          <w:trHeight w:val="20"/>
          <w:jc w:val="center"/>
        </w:trPr>
        <w:tc>
          <w:tcPr>
            <w:tcW w:w="301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EE3050" w:rsidRDefault="00596A98">
            <w:pPr>
              <w:rPr>
                <w:sz w:val="24"/>
                <w:szCs w:val="24"/>
              </w:rPr>
            </w:pPr>
            <w:r>
              <w:rPr>
                <w:sz w:val="24"/>
                <w:szCs w:val="24"/>
              </w:rPr>
              <w:t>Pljesak najboljima</w:t>
            </w:r>
          </w:p>
          <w:p w:rsidR="00EE3050" w:rsidRDefault="00EE3050">
            <w:pPr>
              <w:rPr>
                <w:sz w:val="24"/>
                <w:szCs w:val="24"/>
              </w:rPr>
            </w:pPr>
          </w:p>
        </w:tc>
        <w:tc>
          <w:tcPr>
            <w:tcW w:w="243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rPr>
                <w:sz w:val="22"/>
                <w:szCs w:val="22"/>
              </w:rPr>
            </w:pPr>
            <w:r>
              <w:rPr>
                <w:sz w:val="22"/>
                <w:szCs w:val="22"/>
              </w:rPr>
              <w:t>Nagrađivanje učenika s izvrsnim postignućima</w:t>
            </w:r>
          </w:p>
        </w:tc>
        <w:tc>
          <w:tcPr>
            <w:tcW w:w="269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t xml:space="preserve">Tajana Babić, Melita Rukavina, Jadranka Kolić </w:t>
            </w:r>
            <w:proofErr w:type="spellStart"/>
            <w:r>
              <w:rPr>
                <w:sz w:val="24"/>
                <w:szCs w:val="24"/>
              </w:rPr>
              <w:t>Krželj</w:t>
            </w:r>
            <w:proofErr w:type="spellEnd"/>
            <w:r>
              <w:rPr>
                <w:sz w:val="24"/>
                <w:szCs w:val="24"/>
              </w:rPr>
              <w:t>, Sanja Volić Radić</w:t>
            </w:r>
          </w:p>
        </w:tc>
        <w:tc>
          <w:tcPr>
            <w:tcW w:w="27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EE3050" w:rsidRDefault="00596A98">
            <w:pPr>
              <w:jc w:val="center"/>
              <w:rPr>
                <w:sz w:val="24"/>
                <w:szCs w:val="24"/>
              </w:rPr>
            </w:pPr>
            <w:r>
              <w:rPr>
                <w:sz w:val="24"/>
                <w:szCs w:val="24"/>
              </w:rPr>
              <w:t>školska godina 2024./2025.</w:t>
            </w:r>
          </w:p>
        </w:tc>
      </w:tr>
      <w:tr w:rsidR="00EE3050">
        <w:trPr>
          <w:trHeight w:val="20"/>
          <w:jc w:val="center"/>
        </w:trPr>
        <w:tc>
          <w:tcPr>
            <w:tcW w:w="301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European</w:t>
            </w:r>
            <w:proofErr w:type="spellEnd"/>
            <w:r>
              <w:rPr>
                <w:sz w:val="24"/>
                <w:szCs w:val="24"/>
              </w:rPr>
              <w:t xml:space="preserve"> </w:t>
            </w:r>
            <w:proofErr w:type="spellStart"/>
            <w:r>
              <w:rPr>
                <w:sz w:val="24"/>
                <w:szCs w:val="24"/>
              </w:rPr>
              <w:t>Day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Languages</w:t>
            </w:r>
            <w:proofErr w:type="spellEnd"/>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5.i 7. Razreda</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Dajana Vukadin</w:t>
            </w:r>
          </w:p>
          <w:p w:rsidR="00EE3050" w:rsidRDefault="00EE3050">
            <w:pPr>
              <w:ind w:left="140" w:right="140"/>
              <w:jc w:val="center"/>
              <w:rPr>
                <w:sz w:val="24"/>
                <w:szCs w:val="24"/>
              </w:rPr>
            </w:pP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rsidR="00EE3050" w:rsidRDefault="00EE3050">
            <w:pPr>
              <w:widowControl w:val="0"/>
              <w:pBdr>
                <w:top w:val="nil"/>
                <w:left w:val="nil"/>
                <w:bottom w:val="nil"/>
                <w:right w:val="nil"/>
                <w:between w:val="nil"/>
              </w:pBdr>
              <w:spacing w:line="276" w:lineRule="auto"/>
              <w:rPr>
                <w:sz w:val="24"/>
                <w:szCs w:val="24"/>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widowControl w:val="0"/>
              <w:rPr>
                <w:sz w:val="22"/>
                <w:szCs w:val="22"/>
              </w:rPr>
            </w:pPr>
            <w:r>
              <w:rPr>
                <w:sz w:val="22"/>
                <w:szCs w:val="22"/>
              </w:rPr>
              <w:t>Učenici 5.ab</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widowControl w:val="0"/>
              <w:jc w:val="center"/>
              <w:rPr>
                <w:sz w:val="24"/>
                <w:szCs w:val="24"/>
              </w:rPr>
            </w:pPr>
            <w:r>
              <w:rPr>
                <w:sz w:val="24"/>
                <w:szCs w:val="24"/>
              </w:rPr>
              <w:t xml:space="preserve">Jelena </w:t>
            </w:r>
            <w:proofErr w:type="spellStart"/>
            <w:r>
              <w:rPr>
                <w:sz w:val="24"/>
                <w:szCs w:val="24"/>
              </w:rPr>
              <w:t>Seletković</w:t>
            </w:r>
            <w:proofErr w:type="spellEnd"/>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4"/>
                <w:szCs w:val="24"/>
              </w:rPr>
            </w:pPr>
            <w:r>
              <w:rPr>
                <w:sz w:val="24"/>
                <w:szCs w:val="24"/>
              </w:rPr>
              <w:t>Dani prijateljstva</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8.abcd</w:t>
            </w:r>
          </w:p>
        </w:tc>
        <w:tc>
          <w:tcPr>
            <w:tcW w:w="26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Nataša Stojanovski, Dolores Orlović, Ana Hodak, Jadranka K. </w:t>
            </w:r>
            <w:proofErr w:type="spellStart"/>
            <w:r>
              <w:rPr>
                <w:sz w:val="24"/>
                <w:szCs w:val="24"/>
              </w:rPr>
              <w:t>Krželj</w:t>
            </w:r>
            <w:proofErr w:type="spellEnd"/>
            <w:r>
              <w:rPr>
                <w:sz w:val="24"/>
                <w:szCs w:val="24"/>
              </w:rPr>
              <w:t>, Sanja V Radić</w:t>
            </w:r>
          </w:p>
        </w:tc>
        <w:tc>
          <w:tcPr>
            <w:tcW w:w="2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tijekom školske godine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4"/>
                <w:szCs w:val="24"/>
              </w:rPr>
            </w:pPr>
            <w:r>
              <w:rPr>
                <w:sz w:val="24"/>
                <w:szCs w:val="24"/>
              </w:rPr>
              <w:t>Ruksak pun priča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2"/>
                <w:szCs w:val="22"/>
              </w:rPr>
            </w:pPr>
            <w:r>
              <w:rPr>
                <w:sz w:val="22"/>
                <w:szCs w:val="22"/>
              </w:rPr>
              <w:t>Učenici 2.a, 2.c i 2.d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jc w:val="center"/>
              <w:rPr>
                <w:sz w:val="24"/>
                <w:szCs w:val="24"/>
              </w:rPr>
            </w:pPr>
            <w:r>
              <w:rPr>
                <w:sz w:val="24"/>
                <w:szCs w:val="24"/>
              </w:rPr>
              <w:t>Učiteljice 2. a, 2.c, 2.d, knjižničarka Mirta Uglik</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4"/>
                <w:szCs w:val="24"/>
              </w:rPr>
            </w:pPr>
            <w:proofErr w:type="spellStart"/>
            <w:r>
              <w:rPr>
                <w:sz w:val="24"/>
                <w:szCs w:val="24"/>
              </w:rPr>
              <w:t>Cooltura</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2"/>
                <w:szCs w:val="22"/>
              </w:rPr>
            </w:pPr>
            <w:r>
              <w:rPr>
                <w:sz w:val="22"/>
                <w:szCs w:val="22"/>
              </w:rPr>
              <w:t>Učenici  7. I 8.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jc w:val="center"/>
              <w:rPr>
                <w:sz w:val="24"/>
                <w:szCs w:val="24"/>
              </w:rPr>
            </w:pPr>
            <w:r>
              <w:rPr>
                <w:sz w:val="24"/>
                <w:szCs w:val="24"/>
              </w:rPr>
              <w:t xml:space="preserve">Zvonka </w:t>
            </w:r>
            <w:proofErr w:type="spellStart"/>
            <w:r>
              <w:rPr>
                <w:sz w:val="24"/>
                <w:szCs w:val="24"/>
              </w:rPr>
              <w:t>Kulić</w:t>
            </w:r>
            <w:proofErr w:type="spellEnd"/>
            <w:r>
              <w:rPr>
                <w:sz w:val="24"/>
                <w:szCs w:val="24"/>
              </w:rPr>
              <w:t>, knjižničarka Mirta Uglik</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4"/>
                <w:szCs w:val="24"/>
              </w:rPr>
            </w:pPr>
            <w:r>
              <w:rPr>
                <w:sz w:val="24"/>
                <w:szCs w:val="24"/>
              </w:rPr>
              <w:t>Poezija za mališane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2"/>
                <w:szCs w:val="22"/>
              </w:rPr>
            </w:pPr>
            <w:r>
              <w:rPr>
                <w:sz w:val="22"/>
                <w:szCs w:val="22"/>
              </w:rPr>
              <w:t>Učenici 3.abcde</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jc w:val="center"/>
              <w:rPr>
                <w:sz w:val="24"/>
                <w:szCs w:val="24"/>
              </w:rPr>
            </w:pPr>
            <w:r>
              <w:rPr>
                <w:sz w:val="24"/>
                <w:szCs w:val="24"/>
              </w:rPr>
              <w:t xml:space="preserve">Jelena </w:t>
            </w:r>
            <w:proofErr w:type="spellStart"/>
            <w:r>
              <w:rPr>
                <w:sz w:val="24"/>
                <w:szCs w:val="24"/>
              </w:rPr>
              <w:t>Seletković</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4"/>
                <w:szCs w:val="24"/>
              </w:rPr>
            </w:pPr>
            <w:r>
              <w:rPr>
                <w:sz w:val="24"/>
                <w:szCs w:val="24"/>
              </w:rPr>
              <w:t>Hrana nije otpad i ja mogu utjecati</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rPr>
                <w:sz w:val="22"/>
                <w:szCs w:val="22"/>
              </w:rPr>
            </w:pPr>
            <w:r>
              <w:rPr>
                <w:sz w:val="22"/>
                <w:szCs w:val="22"/>
              </w:rPr>
              <w:t>Učenici 7. 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widowControl w:val="0"/>
              <w:jc w:val="center"/>
              <w:rPr>
                <w:sz w:val="24"/>
                <w:szCs w:val="24"/>
              </w:rPr>
            </w:pPr>
            <w:proofErr w:type="spellStart"/>
            <w:r>
              <w:rPr>
                <w:sz w:val="24"/>
                <w:szCs w:val="24"/>
              </w:rPr>
              <w:t>Svetlana</w:t>
            </w:r>
            <w:proofErr w:type="spellEnd"/>
            <w:r>
              <w:rPr>
                <w:sz w:val="24"/>
                <w:szCs w:val="24"/>
              </w:rPr>
              <w:t xml:space="preserve"> Čanak,</w:t>
            </w:r>
          </w:p>
          <w:p w:rsidR="00EE3050" w:rsidRDefault="00596A98">
            <w:pPr>
              <w:widowControl w:val="0"/>
              <w:jc w:val="center"/>
              <w:rPr>
                <w:sz w:val="24"/>
                <w:szCs w:val="24"/>
              </w:rPr>
            </w:pPr>
            <w:r>
              <w:rPr>
                <w:sz w:val="24"/>
                <w:szCs w:val="24"/>
              </w:rPr>
              <w:t xml:space="preserve">Željka </w:t>
            </w:r>
            <w:proofErr w:type="spellStart"/>
            <w:r>
              <w:rPr>
                <w:sz w:val="24"/>
                <w:szCs w:val="24"/>
              </w:rPr>
              <w:t>Kuzman</w:t>
            </w:r>
            <w:proofErr w:type="spellEnd"/>
          </w:p>
          <w:p w:rsidR="00EE3050" w:rsidRDefault="00EE3050">
            <w:pPr>
              <w:widowControl w:val="0"/>
              <w:jc w:val="center"/>
              <w:rPr>
                <w:sz w:val="24"/>
                <w:szCs w:val="24"/>
              </w:rPr>
            </w:pP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 xml:space="preserve">Dan broja </w:t>
            </w:r>
            <w:proofErr w:type="spellStart"/>
            <w:r>
              <w:rPr>
                <w:sz w:val="24"/>
                <w:szCs w:val="24"/>
              </w:rPr>
              <w:t>pi</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7. A,b,c,d</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proofErr w:type="spellStart"/>
            <w:r>
              <w:rPr>
                <w:sz w:val="24"/>
                <w:szCs w:val="24"/>
              </w:rPr>
              <w:t>Svetlana</w:t>
            </w:r>
            <w:proofErr w:type="spellEnd"/>
            <w:r>
              <w:rPr>
                <w:sz w:val="24"/>
                <w:szCs w:val="24"/>
              </w:rPr>
              <w:t xml:space="preserve"> Čanak</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ožujak 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highlight w:val="yellow"/>
                <w:u w:val="single"/>
              </w:rPr>
            </w:pPr>
            <w:r>
              <w:rPr>
                <w:sz w:val="24"/>
                <w:szCs w:val="24"/>
              </w:rPr>
              <w:t>Glazbeni vlak</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 xml:space="preserve">Učenici 1.c razreda u produženom boravku </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9. rujna 2024. - 13. lipnja 2025.</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Čemu služe prijatelji</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9. rujna 2024. - 13. lipnja 2025.</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Svjetski tjedan svemira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4. listopada 2024. – 10. listopada 2024.</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Međunarodni dan slijepih - Dan bijelog štapa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u w:val="single"/>
              </w:rPr>
            </w:pPr>
            <w:r>
              <w:rPr>
                <w:sz w:val="24"/>
                <w:szCs w:val="24"/>
              </w:rPr>
              <w:t>15. listopada 2024.</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u w:val="single"/>
              </w:rPr>
            </w:pPr>
            <w:r>
              <w:rPr>
                <w:sz w:val="24"/>
                <w:szCs w:val="24"/>
              </w:rPr>
              <w:lastRenderedPageBreak/>
              <w:t>Uskrsno šaranje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travanj 2025.</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Naš planet, naše zdravlje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 xml:space="preserve">7. travnja 2025. </w:t>
            </w:r>
          </w:p>
        </w:tc>
      </w:tr>
      <w:tr w:rsidR="00EE3050">
        <w:trPr>
          <w:trHeight w:val="20"/>
          <w:jc w:val="center"/>
        </w:trPr>
        <w:tc>
          <w:tcPr>
            <w:tcW w:w="301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Vrijedni kao pčele, slatki kao med</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1.c razreda u produženom boravku</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Ružić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 xml:space="preserve">20. svibnja 2025. </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Memento</w:t>
            </w:r>
            <w:proofErr w:type="spellEnd"/>
            <w:r>
              <w:rPr>
                <w:sz w:val="24"/>
                <w:szCs w:val="24"/>
              </w:rPr>
              <w:t xml:space="preserve"> prijateljstva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3.e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Klara Hadjina</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 god.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Matematika u stvarnom životu</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3.e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Klara Hadjina</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p w:rsidR="00EE3050" w:rsidRDefault="00EE3050">
            <w:pPr>
              <w:ind w:left="140" w:right="140"/>
              <w:jc w:val="center"/>
              <w:rPr>
                <w:sz w:val="24"/>
                <w:szCs w:val="24"/>
              </w:rPr>
            </w:pP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Lektiru u ruke, čitajmo bez muke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3.e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Klara Hadjina</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Moj novi prijatelj</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3.e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Klara Hadjina</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highlight w:val="white"/>
              </w:rPr>
              <w:t>U svijetu likovnih umjetnika</w:t>
            </w:r>
          </w:p>
        </w:tc>
        <w:tc>
          <w:tcPr>
            <w:tcW w:w="24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2"/>
                <w:szCs w:val="22"/>
              </w:rPr>
            </w:pPr>
            <w:r>
              <w:rPr>
                <w:sz w:val="22"/>
                <w:szCs w:val="22"/>
              </w:rPr>
              <w:t>Učenici 2.C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Iva Ivković </w:t>
            </w:r>
            <w:proofErr w:type="spellStart"/>
            <w:r>
              <w:rPr>
                <w:sz w:val="24"/>
                <w:szCs w:val="24"/>
              </w:rPr>
              <w:t>Savnik</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Upoznajemo stvaralaštvo likovnih  umjetnika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Učenici 3.b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Vedrana Matejčić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Godišnja  doba-drvo</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Učenici 3.b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Vedrana Matejčić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t>I to  je  ljubav</w:t>
            </w:r>
          </w:p>
          <w:p w:rsidR="00EE3050" w:rsidRDefault="00596A98">
            <w:pPr>
              <w:rPr>
                <w:sz w:val="24"/>
                <w:szCs w:val="24"/>
              </w:rPr>
            </w:pPr>
            <w:r>
              <w:rPr>
                <w:sz w:val="24"/>
                <w:szCs w:val="24"/>
              </w:rPr>
              <w:t>(slikovnica)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Učenici 3.b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Vedrana Matejčić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školska godina 2024./2025.</w:t>
            </w:r>
          </w:p>
          <w:p w:rsidR="00EE3050" w:rsidRDefault="00EE3050">
            <w:pPr>
              <w:jc w:val="center"/>
              <w:rPr>
                <w:sz w:val="24"/>
                <w:szCs w:val="24"/>
              </w:rPr>
            </w:pP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4"/>
                <w:szCs w:val="24"/>
              </w:rPr>
            </w:pPr>
            <w:r>
              <w:rPr>
                <w:sz w:val="24"/>
                <w:szCs w:val="24"/>
              </w:rPr>
              <w:lastRenderedPageBreak/>
              <w:t>Bajkovita priča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rPr>
                <w:sz w:val="22"/>
                <w:szCs w:val="22"/>
              </w:rPr>
            </w:pPr>
            <w:r>
              <w:rPr>
                <w:sz w:val="22"/>
                <w:szCs w:val="22"/>
              </w:rPr>
              <w:t>Učenici 2.b razrednog odjela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Vesna Zergollern,</w:t>
            </w:r>
          </w:p>
          <w:p w:rsidR="00EE3050" w:rsidRDefault="00596A98">
            <w:pPr>
              <w:jc w:val="center"/>
              <w:rPr>
                <w:sz w:val="24"/>
                <w:szCs w:val="24"/>
              </w:rPr>
            </w:pPr>
            <w:r>
              <w:rPr>
                <w:sz w:val="24"/>
                <w:szCs w:val="24"/>
              </w:rPr>
              <w:t>Gordana Babuder</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Europäischer</w:t>
            </w:r>
            <w:proofErr w:type="spellEnd"/>
            <w:r>
              <w:rPr>
                <w:sz w:val="24"/>
                <w:szCs w:val="24"/>
              </w:rPr>
              <w:t xml:space="preserve"> </w:t>
            </w:r>
            <w:proofErr w:type="spellStart"/>
            <w:r>
              <w:rPr>
                <w:sz w:val="24"/>
                <w:szCs w:val="24"/>
              </w:rPr>
              <w:t>Tag</w:t>
            </w:r>
            <w:proofErr w:type="spellEnd"/>
            <w:r>
              <w:rPr>
                <w:sz w:val="24"/>
                <w:szCs w:val="24"/>
              </w:rPr>
              <w:t xml:space="preserve"> der </w:t>
            </w:r>
            <w:proofErr w:type="spellStart"/>
            <w:r>
              <w:rPr>
                <w:sz w:val="24"/>
                <w:szCs w:val="24"/>
              </w:rPr>
              <w:t>Sprachen</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od 4.-8.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Željka Škegro</w:t>
            </w:r>
          </w:p>
          <w:p w:rsidR="00EE3050" w:rsidRDefault="00596A98">
            <w:pPr>
              <w:ind w:left="140" w:right="140"/>
              <w:jc w:val="center"/>
              <w:rPr>
                <w:sz w:val="24"/>
                <w:szCs w:val="24"/>
              </w:rPr>
            </w:pPr>
            <w:r>
              <w:rPr>
                <w:sz w:val="24"/>
                <w:szCs w:val="24"/>
              </w:rPr>
              <w:t xml:space="preserve">Tanja </w:t>
            </w:r>
            <w:proofErr w:type="spellStart"/>
            <w:r>
              <w:rPr>
                <w:sz w:val="24"/>
                <w:szCs w:val="24"/>
              </w:rPr>
              <w:t>Huljak</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Sankt</w:t>
            </w:r>
            <w:proofErr w:type="spellEnd"/>
            <w:r>
              <w:rPr>
                <w:sz w:val="24"/>
                <w:szCs w:val="24"/>
              </w:rPr>
              <w:t xml:space="preserve"> Martin</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Željka Škegro</w:t>
            </w:r>
          </w:p>
          <w:p w:rsidR="00EE3050" w:rsidRDefault="00596A98">
            <w:pPr>
              <w:ind w:left="140" w:right="140"/>
              <w:jc w:val="center"/>
              <w:rPr>
                <w:sz w:val="24"/>
                <w:szCs w:val="24"/>
              </w:rPr>
            </w:pPr>
            <w:r>
              <w:rPr>
                <w:sz w:val="24"/>
                <w:szCs w:val="24"/>
              </w:rPr>
              <w:t xml:space="preserve">Tanja </w:t>
            </w:r>
            <w:proofErr w:type="spellStart"/>
            <w:r>
              <w:rPr>
                <w:sz w:val="24"/>
                <w:szCs w:val="24"/>
              </w:rPr>
              <w:t>Huljak</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studeni 2024.</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proofErr w:type="spellStart"/>
            <w:r>
              <w:rPr>
                <w:sz w:val="24"/>
                <w:szCs w:val="24"/>
              </w:rPr>
              <w:t>Hänsel</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Gretel</w:t>
            </w:r>
            <w:proofErr w:type="spellEnd"/>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5.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Željka Škegro</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2023./2024.</w:t>
            </w:r>
          </w:p>
          <w:p w:rsidR="00EE3050" w:rsidRDefault="00596A98">
            <w:pPr>
              <w:ind w:left="140" w:right="140"/>
              <w:jc w:val="center"/>
              <w:rPr>
                <w:sz w:val="24"/>
                <w:szCs w:val="24"/>
              </w:rPr>
            </w:pPr>
            <w:r>
              <w:rPr>
                <w:sz w:val="24"/>
                <w:szCs w:val="24"/>
              </w:rPr>
              <w:t>(drugo polugodište)</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Hotel Mama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8.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Željka Škegro</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prosinac 2024.</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Prvi dani jeseni</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2.d</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rujan 2024.</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Malo domaćinstvo</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2.d</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Sve o meni</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 D</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 xml:space="preserve">Adriana </w:t>
            </w:r>
            <w:proofErr w:type="spellStart"/>
            <w:r>
              <w:rPr>
                <w:sz w:val="24"/>
                <w:szCs w:val="24"/>
              </w:rPr>
              <w:t>Ratkajec</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drugo polugodište 2025.</w:t>
            </w:r>
          </w:p>
        </w:tc>
      </w:tr>
      <w:tr w:rsidR="00EE3050">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Jesen u 2. C</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 C</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right="140"/>
              <w:jc w:val="center"/>
              <w:rPr>
                <w:sz w:val="24"/>
                <w:szCs w:val="24"/>
              </w:rPr>
            </w:pPr>
            <w:r>
              <w:rPr>
                <w:sz w:val="24"/>
                <w:szCs w:val="24"/>
              </w:rPr>
              <w:t>Ivana Josipović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školska godina 2024./2025.</w:t>
            </w:r>
          </w:p>
        </w:tc>
      </w:tr>
      <w:tr w:rsidR="00053F85">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left="140" w:right="140"/>
              <w:rPr>
                <w:sz w:val="24"/>
                <w:szCs w:val="24"/>
              </w:rPr>
            </w:pPr>
            <w:r>
              <w:rPr>
                <w:sz w:val="24"/>
                <w:szCs w:val="24"/>
              </w:rPr>
              <w:t>Razvoj ljudskih prava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rsidP="00053F85">
            <w:pPr>
              <w:ind w:right="140"/>
            </w:pPr>
            <w:r>
              <w:t>Učenici 5. do 8. razreda</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right="140"/>
              <w:jc w:val="center"/>
              <w:rPr>
                <w:sz w:val="24"/>
                <w:szCs w:val="24"/>
              </w:rPr>
            </w:pPr>
            <w:r>
              <w:rPr>
                <w:sz w:val="24"/>
                <w:szCs w:val="24"/>
              </w:rPr>
              <w:t xml:space="preserve">Zlatica </w:t>
            </w:r>
            <w:proofErr w:type="spellStart"/>
            <w:r>
              <w:rPr>
                <w:sz w:val="24"/>
                <w:szCs w:val="24"/>
              </w:rPr>
              <w:t>Balas</w:t>
            </w:r>
            <w:proofErr w:type="spellEnd"/>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left="140" w:right="140"/>
              <w:jc w:val="center"/>
              <w:rPr>
                <w:sz w:val="24"/>
                <w:szCs w:val="24"/>
              </w:rPr>
            </w:pPr>
            <w:r>
              <w:rPr>
                <w:sz w:val="24"/>
                <w:szCs w:val="24"/>
              </w:rPr>
              <w:t>Školska godina 2024./2025.</w:t>
            </w:r>
          </w:p>
        </w:tc>
      </w:tr>
      <w:tr w:rsidR="00DA0144">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0144" w:rsidRDefault="00DA0144">
            <w:pPr>
              <w:ind w:left="140" w:right="140"/>
              <w:rPr>
                <w:sz w:val="24"/>
                <w:szCs w:val="24"/>
              </w:rPr>
            </w:pPr>
            <w:r>
              <w:rPr>
                <w:sz w:val="24"/>
                <w:szCs w:val="24"/>
              </w:rPr>
              <w:t>Za sigurno i poticajno okruženje u školama</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0144" w:rsidRDefault="00DA0144" w:rsidP="00053F85">
            <w:pPr>
              <w:ind w:right="140"/>
            </w:pPr>
            <w:r>
              <w:t>učenici</w:t>
            </w: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0144" w:rsidRDefault="00DA0144" w:rsidP="00DA0144">
            <w:pPr>
              <w:ind w:right="140"/>
              <w:jc w:val="center"/>
              <w:rPr>
                <w:sz w:val="24"/>
                <w:szCs w:val="24"/>
              </w:rPr>
            </w:pPr>
            <w:r>
              <w:rPr>
                <w:sz w:val="24"/>
                <w:szCs w:val="24"/>
              </w:rPr>
              <w:t>Tajana Babić</w:t>
            </w: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A0144" w:rsidRDefault="00DA0144">
            <w:pPr>
              <w:ind w:left="140" w:right="140"/>
              <w:jc w:val="center"/>
              <w:rPr>
                <w:sz w:val="24"/>
                <w:szCs w:val="24"/>
              </w:rPr>
            </w:pPr>
            <w:r>
              <w:rPr>
                <w:sz w:val="24"/>
                <w:szCs w:val="24"/>
              </w:rPr>
              <w:t>Školska godina 2024./2025.</w:t>
            </w:r>
          </w:p>
        </w:tc>
      </w:tr>
      <w:tr w:rsidR="00EE3050" w:rsidTr="00053F85">
        <w:trPr>
          <w:trHeight w:val="20"/>
          <w:jc w:val="center"/>
        </w:trPr>
        <w:tc>
          <w:tcPr>
            <w:tcW w:w="301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rPr>
                <w:sz w:val="24"/>
                <w:szCs w:val="24"/>
              </w:rPr>
            </w:pPr>
            <w:r>
              <w:rPr>
                <w:sz w:val="24"/>
                <w:szCs w:val="24"/>
              </w:rPr>
              <w:t>Dan kravate</w:t>
            </w:r>
          </w:p>
        </w:tc>
        <w:tc>
          <w:tcPr>
            <w:tcW w:w="2430" w:type="dxa"/>
            <w:tcBorders>
              <w:top w:val="nil"/>
              <w:left w:val="nil"/>
              <w:bottom w:val="nil"/>
              <w:right w:val="single" w:sz="8" w:space="0" w:color="000000"/>
            </w:tcBorders>
            <w:shd w:val="clear" w:color="auto" w:fill="auto"/>
            <w:tcMar>
              <w:top w:w="100" w:type="dxa"/>
              <w:left w:w="100" w:type="dxa"/>
              <w:bottom w:w="100" w:type="dxa"/>
              <w:right w:w="100" w:type="dxa"/>
            </w:tcMar>
            <w:vAlign w:val="center"/>
          </w:tcPr>
          <w:p w:rsidR="00EE3050" w:rsidRDefault="00596A98">
            <w:pPr>
              <w:ind w:right="140"/>
              <w:rPr>
                <w:sz w:val="22"/>
                <w:szCs w:val="22"/>
              </w:rPr>
            </w:pPr>
            <w:r>
              <w:rPr>
                <w:sz w:val="22"/>
                <w:szCs w:val="22"/>
              </w:rPr>
              <w:t>Učenici 2.b</w:t>
            </w:r>
          </w:p>
        </w:tc>
        <w:tc>
          <w:tcPr>
            <w:tcW w:w="2697" w:type="dxa"/>
            <w:tcBorders>
              <w:top w:val="nil"/>
              <w:left w:val="nil"/>
              <w:bottom w:val="nil"/>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Vesna Zergollern,</w:t>
            </w:r>
          </w:p>
          <w:p w:rsidR="00EE3050" w:rsidRDefault="00596A98">
            <w:pPr>
              <w:ind w:left="140" w:right="140"/>
              <w:jc w:val="center"/>
              <w:rPr>
                <w:sz w:val="24"/>
                <w:szCs w:val="24"/>
              </w:rPr>
            </w:pPr>
            <w:r>
              <w:rPr>
                <w:sz w:val="24"/>
                <w:szCs w:val="24"/>
              </w:rPr>
              <w:t>Gordana Babuder</w:t>
            </w:r>
          </w:p>
        </w:tc>
        <w:tc>
          <w:tcPr>
            <w:tcW w:w="2718" w:type="dxa"/>
            <w:tcBorders>
              <w:top w:val="nil"/>
              <w:left w:val="nil"/>
              <w:bottom w:val="nil"/>
              <w:right w:val="single" w:sz="8" w:space="0" w:color="000000"/>
            </w:tcBorders>
            <w:shd w:val="clear" w:color="auto" w:fill="auto"/>
            <w:tcMar>
              <w:top w:w="100" w:type="dxa"/>
              <w:left w:w="100" w:type="dxa"/>
              <w:bottom w:w="100" w:type="dxa"/>
              <w:right w:w="100" w:type="dxa"/>
            </w:tcMar>
            <w:vAlign w:val="center"/>
          </w:tcPr>
          <w:p w:rsidR="00EE3050" w:rsidRDefault="00596A98">
            <w:pPr>
              <w:ind w:left="140" w:right="140"/>
              <w:jc w:val="center"/>
              <w:rPr>
                <w:sz w:val="24"/>
                <w:szCs w:val="24"/>
              </w:rPr>
            </w:pPr>
            <w:r>
              <w:rPr>
                <w:sz w:val="24"/>
                <w:szCs w:val="24"/>
              </w:rPr>
              <w:t>listopad 2024.</w:t>
            </w:r>
          </w:p>
        </w:tc>
      </w:tr>
      <w:tr w:rsidR="00053F85">
        <w:trPr>
          <w:trHeight w:val="20"/>
          <w:jc w:val="center"/>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left="140" w:right="140"/>
              <w:rPr>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right="140"/>
            </w:pPr>
          </w:p>
        </w:tc>
        <w:tc>
          <w:tcPr>
            <w:tcW w:w="26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left="140" w:right="140"/>
              <w:jc w:val="center"/>
              <w:rPr>
                <w:sz w:val="24"/>
                <w:szCs w:val="24"/>
              </w:rPr>
            </w:pPr>
          </w:p>
        </w:tc>
        <w:tc>
          <w:tcPr>
            <w:tcW w:w="27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053F85" w:rsidRDefault="00053F85">
            <w:pPr>
              <w:ind w:left="140" w:right="140"/>
              <w:jc w:val="center"/>
              <w:rPr>
                <w:sz w:val="24"/>
                <w:szCs w:val="24"/>
              </w:rPr>
            </w:pPr>
          </w:p>
        </w:tc>
      </w:tr>
    </w:tbl>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EE3050">
      <w:pPr>
        <w:pStyle w:val="Naslov3"/>
        <w:rPr>
          <w:rFonts w:ascii="Calibri" w:eastAsia="Calibri" w:hAnsi="Calibri" w:cs="Calibri"/>
          <w:sz w:val="20"/>
          <w:szCs w:val="20"/>
        </w:rPr>
      </w:pPr>
    </w:p>
    <w:p w:rsidR="00EE3050" w:rsidRDefault="00596A98">
      <w:pPr>
        <w:pStyle w:val="Naslov3"/>
        <w:rPr>
          <w:rFonts w:ascii="Calibri" w:eastAsia="Calibri" w:hAnsi="Calibri" w:cs="Calibri"/>
          <w:sz w:val="20"/>
          <w:szCs w:val="20"/>
        </w:rPr>
      </w:pPr>
      <w:r>
        <w:rPr>
          <w:rFonts w:ascii="Calibri" w:eastAsia="Calibri" w:hAnsi="Calibri" w:cs="Calibri"/>
          <w:sz w:val="20"/>
          <w:szCs w:val="20"/>
        </w:rPr>
        <w:t xml:space="preserve">4.2.9. OBUKA PLIVANJA </w:t>
      </w:r>
    </w:p>
    <w:p w:rsidR="00EE3050" w:rsidRDefault="00EE3050"/>
    <w:p w:rsidR="00EE3050" w:rsidRDefault="00596A98">
      <w:pPr>
        <w:rPr>
          <w:b/>
          <w:sz w:val="24"/>
          <w:szCs w:val="24"/>
          <w:highlight w:val="yellow"/>
        </w:rPr>
      </w:pPr>
      <w:r>
        <w:rPr>
          <w:sz w:val="24"/>
          <w:szCs w:val="24"/>
        </w:rPr>
        <w:t>Obuka plivanja obavit će se na bazenu ŠRC MLADOST u Zagrebu, pod stručnim vodstvom trenera plivanja ŠRC MLADOST. Obuka traje tri tjedna od ponedjeljka do petka, svaki dan po jedan sat – ukupno 15 sati po grupi/učeniku. Organizaciju i troškove obuke plivanja na bazenu i  prijevoz snosi Grad Zagreb. Pratnju do bazena i natrag organizira Škola. Na početku i na kraju obuke vrši se provjera, kako bi se utvrdio broj plivača i neplivača.</w:t>
      </w:r>
    </w:p>
    <w:p w:rsidR="00EE3050" w:rsidRDefault="00EE3050">
      <w:pPr>
        <w:pStyle w:val="Naslov2"/>
        <w:rPr>
          <w:color w:val="FF0000"/>
        </w:rPr>
      </w:pPr>
    </w:p>
    <w:p w:rsidR="00EE3050" w:rsidRDefault="00EE3050"/>
    <w:p w:rsidR="00EE3050" w:rsidRDefault="00EE3050"/>
    <w:p w:rsidR="00EE3050" w:rsidRDefault="00EE3050"/>
    <w:p w:rsidR="00EE3050" w:rsidRDefault="00EE3050"/>
    <w:p w:rsidR="00F00BFA" w:rsidRDefault="00F00BFA"/>
    <w:p w:rsidR="00F00BFA" w:rsidRDefault="00F00BFA"/>
    <w:p w:rsidR="00F00BFA" w:rsidRDefault="00F00BFA"/>
    <w:p w:rsidR="00EE3050" w:rsidRDefault="00EE3050"/>
    <w:p w:rsidR="00EE3050" w:rsidRDefault="00EE3050"/>
    <w:p w:rsidR="00EE3050" w:rsidRDefault="00EE3050"/>
    <w:p w:rsidR="00EE3050" w:rsidRDefault="00EE3050"/>
    <w:p w:rsidR="00EE3050" w:rsidRDefault="00EE3050"/>
    <w:p w:rsidR="00EE3050" w:rsidRDefault="00EE3050"/>
    <w:p w:rsidR="00EE3050" w:rsidRDefault="00596A98">
      <w:pPr>
        <w:pStyle w:val="Naslov2"/>
        <w:rPr>
          <w:rFonts w:ascii="Calibri" w:eastAsia="Calibri" w:hAnsi="Calibri" w:cs="Calibri"/>
        </w:rPr>
      </w:pPr>
      <w:r>
        <w:rPr>
          <w:rFonts w:ascii="Calibri" w:eastAsia="Calibri" w:hAnsi="Calibri" w:cs="Calibri"/>
        </w:rPr>
        <w:t>4.3. RAZVOJNI PLAN ŠKOLE</w:t>
      </w:r>
    </w:p>
    <w:p w:rsidR="00EE3050" w:rsidRDefault="00EE3050"/>
    <w:tbl>
      <w:tblPr>
        <w:tblStyle w:val="affffffffffff5"/>
        <w:tblW w:w="1357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9"/>
        <w:gridCol w:w="1939"/>
        <w:gridCol w:w="1939"/>
        <w:gridCol w:w="1939"/>
        <w:gridCol w:w="1939"/>
        <w:gridCol w:w="1939"/>
        <w:gridCol w:w="1939"/>
      </w:tblGrid>
      <w:tr w:rsidR="00EE3050">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Prioritetno područje</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Ciljevi</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Metode</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Nužni resursi</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Vremensko određenje</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Odgovorna osoba</w:t>
            </w:r>
          </w:p>
        </w:tc>
        <w:tc>
          <w:tcPr>
            <w:tcW w:w="1939" w:type="dxa"/>
            <w:shd w:val="clear" w:color="auto" w:fill="DBE5F1"/>
            <w:tcMar>
              <w:top w:w="100" w:type="dxa"/>
              <w:left w:w="100" w:type="dxa"/>
              <w:bottom w:w="100" w:type="dxa"/>
              <w:right w:w="100" w:type="dxa"/>
            </w:tcMar>
          </w:tcPr>
          <w:p w:rsidR="00EE3050" w:rsidRDefault="00596A98">
            <w:pPr>
              <w:widowControl w:val="0"/>
              <w:pBdr>
                <w:top w:val="nil"/>
                <w:left w:val="nil"/>
                <w:bottom w:val="nil"/>
                <w:right w:val="nil"/>
                <w:between w:val="nil"/>
              </w:pBdr>
              <w:jc w:val="center"/>
              <w:rPr>
                <w:b/>
              </w:rPr>
            </w:pPr>
            <w:r>
              <w:rPr>
                <w:b/>
              </w:rPr>
              <w:t>Mjerljivi pokazatelji ostvarenja ciljeva</w:t>
            </w:r>
          </w:p>
        </w:tc>
      </w:tr>
      <w:tr w:rsidR="00EE3050">
        <w:tc>
          <w:tcPr>
            <w:tcW w:w="1939" w:type="dxa"/>
            <w:shd w:val="clear" w:color="auto" w:fill="auto"/>
            <w:tcMar>
              <w:top w:w="100" w:type="dxa"/>
              <w:left w:w="100" w:type="dxa"/>
              <w:bottom w:w="100" w:type="dxa"/>
              <w:right w:w="100" w:type="dxa"/>
            </w:tcMar>
          </w:tcPr>
          <w:p w:rsidR="00EE3050" w:rsidRDefault="00596A98">
            <w:r>
              <w:t>Zdravlje - zdrava prehrana i sport</w:t>
            </w:r>
          </w:p>
        </w:tc>
        <w:tc>
          <w:tcPr>
            <w:tcW w:w="1939" w:type="dxa"/>
            <w:shd w:val="clear" w:color="auto" w:fill="auto"/>
            <w:tcMar>
              <w:top w:w="100" w:type="dxa"/>
              <w:left w:w="100" w:type="dxa"/>
              <w:bottom w:w="100" w:type="dxa"/>
              <w:right w:w="100" w:type="dxa"/>
            </w:tcMar>
          </w:tcPr>
          <w:p w:rsidR="00EE3050" w:rsidRDefault="00596A98">
            <w:pPr>
              <w:spacing w:before="240" w:after="240"/>
            </w:pPr>
            <w:r>
              <w:t>poboljšati prehrambene navike učenika i prilagoditi školsku prehranu njihovim potrebama;</w:t>
            </w:r>
          </w:p>
          <w:p w:rsidR="00EE3050" w:rsidRDefault="00596A98">
            <w:pPr>
              <w:spacing w:before="240" w:after="240"/>
            </w:pPr>
            <w:r>
              <w:t>potaknuti kulturu ponašanja tijekom obroka u blagovaonici;</w:t>
            </w:r>
          </w:p>
          <w:p w:rsidR="00EE3050" w:rsidRDefault="00596A98">
            <w:pPr>
              <w:spacing w:before="240" w:after="240"/>
            </w:pPr>
            <w:r>
              <w:t>promicati važnost tjelesne aktivnosti kroz sportske aktivnosti za sve učenike</w:t>
            </w:r>
          </w:p>
        </w:tc>
        <w:tc>
          <w:tcPr>
            <w:tcW w:w="1939" w:type="dxa"/>
            <w:shd w:val="clear" w:color="auto" w:fill="auto"/>
            <w:tcMar>
              <w:top w:w="100" w:type="dxa"/>
              <w:left w:w="100" w:type="dxa"/>
              <w:bottom w:w="100" w:type="dxa"/>
              <w:right w:w="100" w:type="dxa"/>
            </w:tcMar>
          </w:tcPr>
          <w:p w:rsidR="00EE3050" w:rsidRDefault="00596A98">
            <w:pPr>
              <w:spacing w:before="240" w:after="240"/>
            </w:pPr>
            <w:r>
              <w:t>osnivanje Tima za prehranu;</w:t>
            </w:r>
          </w:p>
          <w:p w:rsidR="00EE3050" w:rsidRDefault="00596A98">
            <w:pPr>
              <w:spacing w:before="240" w:after="240"/>
            </w:pPr>
            <w:r>
              <w:t>sastanci s kuharicama radi prilagodbe jelovnika;</w:t>
            </w:r>
          </w:p>
          <w:p w:rsidR="00EE3050" w:rsidRDefault="00596A98">
            <w:pPr>
              <w:spacing w:before="240" w:after="240"/>
            </w:pPr>
            <w:r>
              <w:t>istraživanje interesa učenika o prehrani;</w:t>
            </w:r>
          </w:p>
          <w:p w:rsidR="00EE3050" w:rsidRDefault="00596A98">
            <w:pPr>
              <w:spacing w:before="240" w:after="240"/>
            </w:pPr>
            <w:r>
              <w:t>edukacija učenika o kalorijskim vrijednostima hrane;</w:t>
            </w:r>
          </w:p>
          <w:p w:rsidR="00EE3050" w:rsidRDefault="00596A98">
            <w:pPr>
              <w:spacing w:before="240" w:after="240"/>
            </w:pPr>
            <w:r>
              <w:t>predavanja o zdravoj prehrani na Satima razrednika;</w:t>
            </w:r>
          </w:p>
          <w:p w:rsidR="00EE3050" w:rsidRDefault="00596A98">
            <w:pPr>
              <w:spacing w:before="240" w:after="240"/>
            </w:pPr>
            <w:r>
              <w:t xml:space="preserve">organizacija </w:t>
            </w:r>
            <w:r>
              <w:lastRenderedPageBreak/>
              <w:t>Sportskog dana i uvođenje novih sportskih aktivnosti (košarka, stolni tenis);</w:t>
            </w:r>
          </w:p>
          <w:p w:rsidR="00EE3050" w:rsidRDefault="00596A98">
            <w:pPr>
              <w:spacing w:before="240" w:after="240"/>
            </w:pPr>
            <w:r>
              <w:t>edukacija roditelja o zdravoj prehrani</w:t>
            </w:r>
          </w:p>
        </w:tc>
        <w:tc>
          <w:tcPr>
            <w:tcW w:w="1939" w:type="dxa"/>
            <w:shd w:val="clear" w:color="auto" w:fill="auto"/>
            <w:tcMar>
              <w:top w:w="100" w:type="dxa"/>
              <w:left w:w="100" w:type="dxa"/>
              <w:bottom w:w="100" w:type="dxa"/>
              <w:right w:w="100" w:type="dxa"/>
            </w:tcMar>
          </w:tcPr>
          <w:p w:rsidR="00EE3050" w:rsidRDefault="00596A98">
            <w:pPr>
              <w:spacing w:before="240" w:after="240"/>
            </w:pPr>
            <w:r>
              <w:lastRenderedPageBreak/>
              <w:t>stručni suradnici (psihologinja, nutricionisti);</w:t>
            </w:r>
          </w:p>
          <w:p w:rsidR="00EE3050" w:rsidRDefault="00596A98">
            <w:pPr>
              <w:spacing w:before="240" w:after="240"/>
            </w:pPr>
            <w:r>
              <w:t>kuharice i učitelji;</w:t>
            </w:r>
          </w:p>
          <w:p w:rsidR="00EE3050" w:rsidRDefault="00596A98">
            <w:pPr>
              <w:spacing w:before="240" w:after="240"/>
            </w:pPr>
            <w:r>
              <w:t>financijska sredstva za prilagodbu jelovnika i organizaciju sportskih aktivnost;</w:t>
            </w:r>
          </w:p>
          <w:p w:rsidR="00EE3050" w:rsidRDefault="00596A98">
            <w:pPr>
              <w:spacing w:before="240" w:after="240"/>
            </w:pPr>
            <w:r>
              <w:t>prostor za sportske aktivnosti (dvorana, stolovi za stolni tenis)</w:t>
            </w:r>
          </w:p>
          <w:p w:rsidR="00EE3050" w:rsidRDefault="00EE3050">
            <w:pPr>
              <w:ind w:left="283" w:hanging="283"/>
            </w:pPr>
          </w:p>
        </w:tc>
        <w:tc>
          <w:tcPr>
            <w:tcW w:w="1939" w:type="dxa"/>
            <w:shd w:val="clear" w:color="auto" w:fill="auto"/>
            <w:tcMar>
              <w:top w:w="100" w:type="dxa"/>
              <w:left w:w="100" w:type="dxa"/>
              <w:bottom w:w="100" w:type="dxa"/>
              <w:right w:w="100" w:type="dxa"/>
            </w:tcMar>
          </w:tcPr>
          <w:p w:rsidR="00EE3050" w:rsidRDefault="00596A98">
            <w:pPr>
              <w:widowControl w:val="0"/>
              <w:pBdr>
                <w:top w:val="nil"/>
                <w:left w:val="nil"/>
                <w:bottom w:val="nil"/>
                <w:right w:val="nil"/>
                <w:between w:val="nil"/>
              </w:pBdr>
            </w:pPr>
            <w:r>
              <w:t>šk. god. 2024./2025.</w:t>
            </w:r>
          </w:p>
        </w:tc>
        <w:tc>
          <w:tcPr>
            <w:tcW w:w="1939" w:type="dxa"/>
            <w:shd w:val="clear" w:color="auto" w:fill="auto"/>
            <w:tcMar>
              <w:top w:w="100" w:type="dxa"/>
              <w:left w:w="100" w:type="dxa"/>
              <w:bottom w:w="100" w:type="dxa"/>
              <w:right w:w="100" w:type="dxa"/>
            </w:tcMar>
          </w:tcPr>
          <w:p w:rsidR="00EE3050" w:rsidRDefault="00596A98">
            <w:pPr>
              <w:spacing w:before="240" w:after="240"/>
            </w:pPr>
            <w:r>
              <w:t>Ravnateljica Tajana Babić;</w:t>
            </w:r>
          </w:p>
          <w:p w:rsidR="00EE3050" w:rsidRDefault="00596A98">
            <w:pPr>
              <w:spacing w:before="240" w:after="240"/>
            </w:pPr>
            <w:r>
              <w:t>psihologinja Marija Pintarić;</w:t>
            </w:r>
          </w:p>
          <w:p w:rsidR="00EE3050" w:rsidRDefault="00596A98">
            <w:pPr>
              <w:spacing w:before="240" w:after="240"/>
            </w:pPr>
            <w:r>
              <w:t>nastavnici i kuharice prema dogovorenim aktivnostima</w:t>
            </w:r>
          </w:p>
          <w:p w:rsidR="00EE3050" w:rsidRDefault="00EE3050"/>
        </w:tc>
        <w:tc>
          <w:tcPr>
            <w:tcW w:w="1939" w:type="dxa"/>
            <w:shd w:val="clear" w:color="auto" w:fill="auto"/>
            <w:tcMar>
              <w:top w:w="100" w:type="dxa"/>
              <w:left w:w="100" w:type="dxa"/>
              <w:bottom w:w="100" w:type="dxa"/>
              <w:right w:w="100" w:type="dxa"/>
            </w:tcMar>
          </w:tcPr>
          <w:p w:rsidR="00EE3050" w:rsidRDefault="00596A98">
            <w:pPr>
              <w:spacing w:before="240" w:after="240"/>
            </w:pPr>
            <w:r>
              <w:t>broj održanih predavanja i radionica;</w:t>
            </w:r>
          </w:p>
          <w:p w:rsidR="00EE3050" w:rsidRDefault="00596A98">
            <w:pPr>
              <w:spacing w:before="240" w:after="240"/>
            </w:pPr>
            <w:r>
              <w:t>sudjelovanje učenika i roditelja u anketama o prehrani;</w:t>
            </w:r>
          </w:p>
          <w:p w:rsidR="00EE3050" w:rsidRDefault="00596A98">
            <w:pPr>
              <w:spacing w:before="240" w:after="240"/>
            </w:pPr>
            <w:r>
              <w:t>posjećenost Sportskog dana;</w:t>
            </w:r>
          </w:p>
          <w:p w:rsidR="00EE3050" w:rsidRDefault="00596A98">
            <w:pPr>
              <w:spacing w:before="240" w:after="240"/>
            </w:pPr>
            <w:r>
              <w:t>prilagodba školskog jelovnika;</w:t>
            </w:r>
          </w:p>
          <w:p w:rsidR="00EE3050" w:rsidRDefault="00596A98">
            <w:pPr>
              <w:spacing w:before="240" w:after="240"/>
            </w:pPr>
            <w:r>
              <w:t>evidencija ponašanja učenika u blagovaonici</w:t>
            </w:r>
          </w:p>
          <w:p w:rsidR="00EE3050" w:rsidRDefault="00EE3050">
            <w:pPr>
              <w:ind w:left="283" w:hanging="283"/>
            </w:pPr>
          </w:p>
        </w:tc>
      </w:tr>
      <w:tr w:rsidR="00EE3050">
        <w:tc>
          <w:tcPr>
            <w:tcW w:w="1939" w:type="dxa"/>
            <w:shd w:val="clear" w:color="auto" w:fill="auto"/>
            <w:tcMar>
              <w:top w:w="100" w:type="dxa"/>
              <w:left w:w="100" w:type="dxa"/>
              <w:bottom w:w="100" w:type="dxa"/>
              <w:right w:w="100" w:type="dxa"/>
            </w:tcMar>
          </w:tcPr>
          <w:p w:rsidR="00EE3050" w:rsidRDefault="00596A98">
            <w:r>
              <w:lastRenderedPageBreak/>
              <w:t xml:space="preserve">Team </w:t>
            </w:r>
            <w:proofErr w:type="spellStart"/>
            <w:r>
              <w:t>building</w:t>
            </w:r>
            <w:proofErr w:type="spellEnd"/>
          </w:p>
        </w:tc>
        <w:tc>
          <w:tcPr>
            <w:tcW w:w="1939" w:type="dxa"/>
            <w:shd w:val="clear" w:color="auto" w:fill="auto"/>
            <w:tcMar>
              <w:top w:w="100" w:type="dxa"/>
              <w:left w:w="100" w:type="dxa"/>
              <w:bottom w:w="100" w:type="dxa"/>
              <w:right w:w="100" w:type="dxa"/>
            </w:tcMar>
          </w:tcPr>
          <w:p w:rsidR="00EE3050" w:rsidRDefault="00596A98">
            <w:pPr>
              <w:spacing w:before="240" w:after="240"/>
            </w:pPr>
            <w:r>
              <w:t>ojačati međusobnu suradnju i timski duh među djelatnicima škole;</w:t>
            </w:r>
          </w:p>
          <w:p w:rsidR="00EE3050" w:rsidRDefault="00596A98">
            <w:pPr>
              <w:spacing w:before="240" w:after="240"/>
            </w:pPr>
            <w:r>
              <w:t>povećati zadovoljstvo djelatnika kroz zajedničke aktivnosti</w:t>
            </w:r>
          </w:p>
        </w:tc>
        <w:tc>
          <w:tcPr>
            <w:tcW w:w="1939" w:type="dxa"/>
            <w:shd w:val="clear" w:color="auto" w:fill="auto"/>
            <w:tcMar>
              <w:top w:w="100" w:type="dxa"/>
              <w:left w:w="100" w:type="dxa"/>
              <w:bottom w:w="100" w:type="dxa"/>
              <w:right w:w="100" w:type="dxa"/>
            </w:tcMar>
          </w:tcPr>
          <w:p w:rsidR="00EE3050" w:rsidRDefault="00596A98">
            <w:pPr>
              <w:spacing w:before="240" w:after="240"/>
            </w:pPr>
            <w:r>
              <w:t>organizacija vikend odbojkaških susreta za djelatnike;</w:t>
            </w:r>
          </w:p>
          <w:p w:rsidR="00EE3050" w:rsidRDefault="00596A98">
            <w:pPr>
              <w:spacing w:before="240" w:after="240"/>
            </w:pPr>
            <w:r>
              <w:t>planiranje zajedničkih izleta subotom kao stručnog usavršavanja;</w:t>
            </w:r>
          </w:p>
          <w:p w:rsidR="00EE3050" w:rsidRDefault="00596A98">
            <w:pPr>
              <w:spacing w:before="240" w:after="240"/>
            </w:pPr>
            <w:r>
              <w:t>organizacija Dana učitelja s prigodnim programom</w:t>
            </w:r>
          </w:p>
        </w:tc>
        <w:tc>
          <w:tcPr>
            <w:tcW w:w="1939" w:type="dxa"/>
            <w:shd w:val="clear" w:color="auto" w:fill="auto"/>
            <w:tcMar>
              <w:top w:w="100" w:type="dxa"/>
              <w:left w:w="100" w:type="dxa"/>
              <w:bottom w:w="100" w:type="dxa"/>
              <w:right w:w="100" w:type="dxa"/>
            </w:tcMar>
          </w:tcPr>
          <w:p w:rsidR="00EE3050" w:rsidRDefault="00596A98">
            <w:pPr>
              <w:spacing w:before="240" w:after="240"/>
            </w:pPr>
            <w:r>
              <w:t>sportska oprema za odbojku;</w:t>
            </w:r>
          </w:p>
          <w:p w:rsidR="00EE3050" w:rsidRDefault="00596A98">
            <w:pPr>
              <w:spacing w:before="240" w:after="240"/>
            </w:pPr>
            <w:r>
              <w:t>prostori za rekreativne aktivnosti;</w:t>
            </w:r>
          </w:p>
          <w:p w:rsidR="00EE3050" w:rsidRDefault="00596A98">
            <w:pPr>
              <w:spacing w:before="240" w:after="240"/>
            </w:pPr>
            <w:r>
              <w:t>financijska sredstva za zajedničke izlete</w:t>
            </w:r>
          </w:p>
          <w:p w:rsidR="00EE3050" w:rsidRDefault="00EE3050">
            <w:pPr>
              <w:ind w:left="283" w:hanging="283"/>
            </w:pPr>
          </w:p>
        </w:tc>
        <w:tc>
          <w:tcPr>
            <w:tcW w:w="1939" w:type="dxa"/>
            <w:shd w:val="clear" w:color="auto" w:fill="auto"/>
            <w:tcMar>
              <w:top w:w="100" w:type="dxa"/>
              <w:left w:w="100" w:type="dxa"/>
              <w:bottom w:w="100" w:type="dxa"/>
              <w:right w:w="100" w:type="dxa"/>
            </w:tcMar>
          </w:tcPr>
          <w:p w:rsidR="00EE3050" w:rsidRDefault="00596A98">
            <w:pPr>
              <w:widowControl w:val="0"/>
              <w:spacing w:before="240" w:after="240"/>
            </w:pPr>
            <w:r>
              <w:t>šk. god. 2024./2025.</w:t>
            </w:r>
          </w:p>
          <w:p w:rsidR="00EE3050" w:rsidRDefault="00EE3050">
            <w:pPr>
              <w:widowControl w:val="0"/>
              <w:pBdr>
                <w:top w:val="nil"/>
                <w:left w:val="nil"/>
                <w:bottom w:val="nil"/>
                <w:right w:val="nil"/>
                <w:between w:val="nil"/>
              </w:pBdr>
            </w:pPr>
          </w:p>
        </w:tc>
        <w:tc>
          <w:tcPr>
            <w:tcW w:w="1939" w:type="dxa"/>
            <w:shd w:val="clear" w:color="auto" w:fill="auto"/>
            <w:tcMar>
              <w:top w:w="100" w:type="dxa"/>
              <w:left w:w="100" w:type="dxa"/>
              <w:bottom w:w="100" w:type="dxa"/>
              <w:right w:w="100" w:type="dxa"/>
            </w:tcMar>
          </w:tcPr>
          <w:p w:rsidR="00EE3050" w:rsidRDefault="00596A98">
            <w:pPr>
              <w:widowControl w:val="0"/>
              <w:spacing w:before="240" w:after="240"/>
            </w:pPr>
            <w:r>
              <w:t>Ravnateljica Tajana Babić</w:t>
            </w:r>
          </w:p>
        </w:tc>
        <w:tc>
          <w:tcPr>
            <w:tcW w:w="1939" w:type="dxa"/>
            <w:shd w:val="clear" w:color="auto" w:fill="auto"/>
            <w:tcMar>
              <w:top w:w="100" w:type="dxa"/>
              <w:left w:w="100" w:type="dxa"/>
              <w:bottom w:w="100" w:type="dxa"/>
              <w:right w:w="100" w:type="dxa"/>
            </w:tcMar>
          </w:tcPr>
          <w:p w:rsidR="00EE3050" w:rsidRDefault="00596A98">
            <w:pPr>
              <w:spacing w:before="240" w:after="240"/>
            </w:pPr>
            <w:r>
              <w:t>broj održanih sportskih susreta i izleta;</w:t>
            </w:r>
          </w:p>
          <w:p w:rsidR="00EE3050" w:rsidRDefault="00596A98">
            <w:pPr>
              <w:spacing w:before="240" w:after="240"/>
            </w:pPr>
            <w:r>
              <w:t>broj djelatnika koji sudjeluju u aktivnostima;</w:t>
            </w:r>
          </w:p>
          <w:p w:rsidR="00EE3050" w:rsidRDefault="00596A98">
            <w:pPr>
              <w:spacing w:before="240" w:after="240"/>
            </w:pPr>
            <w:r>
              <w:t>zadovoljstvo djelatnika, prema evaluacijskim anketama</w:t>
            </w:r>
          </w:p>
        </w:tc>
      </w:tr>
      <w:tr w:rsidR="00EE3050">
        <w:tc>
          <w:tcPr>
            <w:tcW w:w="1939" w:type="dxa"/>
            <w:shd w:val="clear" w:color="auto" w:fill="auto"/>
            <w:tcMar>
              <w:top w:w="100" w:type="dxa"/>
              <w:left w:w="100" w:type="dxa"/>
              <w:bottom w:w="100" w:type="dxa"/>
              <w:right w:w="100" w:type="dxa"/>
            </w:tcMar>
          </w:tcPr>
          <w:p w:rsidR="00EE3050" w:rsidRDefault="00596A98">
            <w:r>
              <w:t>Ugled i promocija OŠ Sveta Klara te povezivanje s lokalnom zajednicom</w:t>
            </w:r>
          </w:p>
        </w:tc>
        <w:tc>
          <w:tcPr>
            <w:tcW w:w="1939" w:type="dxa"/>
            <w:shd w:val="clear" w:color="auto" w:fill="auto"/>
            <w:tcMar>
              <w:top w:w="100" w:type="dxa"/>
              <w:left w:w="100" w:type="dxa"/>
              <w:bottom w:w="100" w:type="dxa"/>
              <w:right w:w="100" w:type="dxa"/>
            </w:tcMar>
          </w:tcPr>
          <w:p w:rsidR="00EE3050" w:rsidRDefault="00596A98">
            <w:r>
              <w:t>poticati suradnju škole i lokalne zajednice;</w:t>
            </w:r>
          </w:p>
          <w:p w:rsidR="00EE3050" w:rsidRDefault="00EE3050"/>
          <w:p w:rsidR="00EE3050" w:rsidRDefault="00596A98">
            <w:r>
              <w:t>poticati pozitivan stav učenika, roditelja i djelatnika prema školi;</w:t>
            </w:r>
          </w:p>
          <w:p w:rsidR="00EE3050" w:rsidRDefault="00EE3050"/>
          <w:p w:rsidR="00EE3050" w:rsidRDefault="00596A98">
            <w:r>
              <w:t xml:space="preserve">prijavljivanje školskih projekata na </w:t>
            </w:r>
            <w:r>
              <w:lastRenderedPageBreak/>
              <w:t>natječaje za EU projekte</w:t>
            </w:r>
          </w:p>
        </w:tc>
        <w:tc>
          <w:tcPr>
            <w:tcW w:w="1939" w:type="dxa"/>
            <w:shd w:val="clear" w:color="auto" w:fill="auto"/>
            <w:tcMar>
              <w:top w:w="100" w:type="dxa"/>
              <w:left w:w="100" w:type="dxa"/>
              <w:bottom w:w="100" w:type="dxa"/>
              <w:right w:w="100" w:type="dxa"/>
            </w:tcMar>
          </w:tcPr>
          <w:p w:rsidR="00EE3050" w:rsidRDefault="00596A98">
            <w:r>
              <w:lastRenderedPageBreak/>
              <w:t>obilježavanje Dana škole;</w:t>
            </w:r>
          </w:p>
          <w:p w:rsidR="00EE3050" w:rsidRDefault="00EE3050"/>
          <w:p w:rsidR="00EE3050" w:rsidRDefault="00596A98">
            <w:r>
              <w:t>sudjelovanje na tradicionalnim manifestacijama;</w:t>
            </w:r>
          </w:p>
          <w:p w:rsidR="00EE3050" w:rsidRDefault="00EE3050"/>
          <w:p w:rsidR="00EE3050" w:rsidRDefault="00596A98">
            <w:r>
              <w:t>Eko projekti;</w:t>
            </w:r>
          </w:p>
          <w:p w:rsidR="00EE3050" w:rsidRDefault="00EE3050"/>
          <w:p w:rsidR="00EE3050" w:rsidRDefault="00596A98">
            <w:r>
              <w:t xml:space="preserve">druženje i aktivnosti s lokalnim društvima, </w:t>
            </w:r>
            <w:r>
              <w:lastRenderedPageBreak/>
              <w:t>udrugama i domovima;</w:t>
            </w:r>
          </w:p>
          <w:p w:rsidR="00EE3050" w:rsidRDefault="00EE3050"/>
          <w:p w:rsidR="00EE3050" w:rsidRDefault="00596A98">
            <w:r>
              <w:t>organiziranje grupe volontera;</w:t>
            </w:r>
          </w:p>
          <w:p w:rsidR="00EE3050" w:rsidRDefault="00EE3050"/>
          <w:p w:rsidR="00EE3050" w:rsidRDefault="00596A98">
            <w:r>
              <w:t>rad školske zadruge;</w:t>
            </w:r>
          </w:p>
          <w:p w:rsidR="00EE3050" w:rsidRDefault="00EE3050"/>
          <w:p w:rsidR="00EE3050" w:rsidRDefault="00596A98">
            <w:r>
              <w:t>aktivna uključenost učitelja i stručnih suradnika u promociji školskih aktivnosti i projekata na web-stranici škole;</w:t>
            </w:r>
          </w:p>
          <w:p w:rsidR="00EE3050" w:rsidRDefault="00EE3050"/>
          <w:p w:rsidR="00EE3050" w:rsidRDefault="00596A98">
            <w:r>
              <w:t>predavanja i radionice učitelja na aktivima, skupovima i konferencijama;</w:t>
            </w:r>
          </w:p>
          <w:p w:rsidR="00EE3050" w:rsidRDefault="00EE3050"/>
          <w:p w:rsidR="00EE3050" w:rsidRDefault="00596A98">
            <w:r>
              <w:t>povezivanje s drugim školama;</w:t>
            </w:r>
          </w:p>
          <w:p w:rsidR="00EE3050" w:rsidRDefault="00EE3050"/>
          <w:p w:rsidR="00EE3050" w:rsidRDefault="00596A98">
            <w:r>
              <w:t>otvoreni sat za roditelje;</w:t>
            </w:r>
          </w:p>
          <w:p w:rsidR="00EE3050" w:rsidRDefault="00EE3050"/>
          <w:p w:rsidR="00EE3050" w:rsidRDefault="00596A98">
            <w:r>
              <w:t>pojačano dežuranje učitelja;</w:t>
            </w:r>
          </w:p>
          <w:p w:rsidR="00EE3050" w:rsidRDefault="00EE3050"/>
          <w:p w:rsidR="00EE3050" w:rsidRDefault="00596A98">
            <w:r>
              <w:t>prijavljivanje školskih projekata na EU-projekte</w:t>
            </w:r>
          </w:p>
        </w:tc>
        <w:tc>
          <w:tcPr>
            <w:tcW w:w="1939" w:type="dxa"/>
            <w:shd w:val="clear" w:color="auto" w:fill="auto"/>
            <w:tcMar>
              <w:top w:w="100" w:type="dxa"/>
              <w:left w:w="100" w:type="dxa"/>
              <w:bottom w:w="100" w:type="dxa"/>
              <w:right w:w="100" w:type="dxa"/>
            </w:tcMar>
          </w:tcPr>
          <w:p w:rsidR="00EE3050" w:rsidRDefault="00596A98">
            <w:r>
              <w:lastRenderedPageBreak/>
              <w:t>učitelji, učenici, KUD, DVD, zadruga, Doma za starije;</w:t>
            </w:r>
          </w:p>
          <w:p w:rsidR="00EE3050" w:rsidRDefault="00EE3050"/>
          <w:p w:rsidR="00EE3050" w:rsidRDefault="00596A98">
            <w:r>
              <w:t>financijska sredstva potrebna za aktivnosti;</w:t>
            </w:r>
          </w:p>
          <w:p w:rsidR="00EE3050" w:rsidRDefault="00EE3050"/>
          <w:p w:rsidR="00EE3050" w:rsidRDefault="00596A98">
            <w:r>
              <w:t>potpora GU, MZO i Gradske četvrti</w:t>
            </w:r>
          </w:p>
        </w:tc>
        <w:tc>
          <w:tcPr>
            <w:tcW w:w="1939" w:type="dxa"/>
            <w:shd w:val="clear" w:color="auto" w:fill="auto"/>
            <w:tcMar>
              <w:top w:w="100" w:type="dxa"/>
              <w:left w:w="100" w:type="dxa"/>
              <w:bottom w:w="100" w:type="dxa"/>
              <w:right w:w="100" w:type="dxa"/>
            </w:tcMar>
          </w:tcPr>
          <w:p w:rsidR="00EE3050" w:rsidRDefault="00596A98">
            <w:pPr>
              <w:widowControl w:val="0"/>
              <w:pBdr>
                <w:top w:val="nil"/>
                <w:left w:val="nil"/>
                <w:bottom w:val="nil"/>
                <w:right w:val="nil"/>
                <w:between w:val="nil"/>
              </w:pBdr>
            </w:pPr>
            <w:r>
              <w:t>šk. god. 2024./2025.</w:t>
            </w:r>
          </w:p>
        </w:tc>
        <w:tc>
          <w:tcPr>
            <w:tcW w:w="1939" w:type="dxa"/>
            <w:shd w:val="clear" w:color="auto" w:fill="auto"/>
            <w:tcMar>
              <w:top w:w="100" w:type="dxa"/>
              <w:left w:w="100" w:type="dxa"/>
              <w:bottom w:w="100" w:type="dxa"/>
              <w:right w:w="100" w:type="dxa"/>
            </w:tcMar>
          </w:tcPr>
          <w:p w:rsidR="00EE3050" w:rsidRDefault="00596A98">
            <w:r>
              <w:t>Ravnateljica i svi djelatnici škole ovisno o segmentu prioritetnog područja</w:t>
            </w:r>
          </w:p>
        </w:tc>
        <w:tc>
          <w:tcPr>
            <w:tcW w:w="1939" w:type="dxa"/>
            <w:shd w:val="clear" w:color="auto" w:fill="auto"/>
            <w:tcMar>
              <w:top w:w="100" w:type="dxa"/>
              <w:left w:w="100" w:type="dxa"/>
              <w:bottom w:w="100" w:type="dxa"/>
              <w:right w:w="100" w:type="dxa"/>
            </w:tcMar>
          </w:tcPr>
          <w:p w:rsidR="00EE3050" w:rsidRDefault="00596A98">
            <w:r>
              <w:t>posjećenost   događanja;</w:t>
            </w:r>
          </w:p>
          <w:p w:rsidR="00EE3050" w:rsidRDefault="00EE3050"/>
          <w:p w:rsidR="00EE3050" w:rsidRDefault="00596A98">
            <w:r>
              <w:t>uključenost učitelja, roditelja i učenika;</w:t>
            </w:r>
          </w:p>
          <w:p w:rsidR="00EE3050" w:rsidRDefault="00EE3050"/>
          <w:p w:rsidR="00EE3050" w:rsidRDefault="00596A98">
            <w:r>
              <w:t>objave na web-u;</w:t>
            </w:r>
          </w:p>
          <w:p w:rsidR="00EE3050" w:rsidRDefault="00EE3050"/>
          <w:p w:rsidR="00EE3050" w:rsidRDefault="00596A98">
            <w:r>
              <w:t>ukupan broj održanih aktivnosti;</w:t>
            </w:r>
          </w:p>
          <w:p w:rsidR="00EE3050" w:rsidRDefault="00EE3050"/>
          <w:p w:rsidR="00EE3050" w:rsidRDefault="00596A98">
            <w:r>
              <w:lastRenderedPageBreak/>
              <w:t>materijali nastali na aktivnostima (plakati, i sl.)</w:t>
            </w:r>
          </w:p>
          <w:p w:rsidR="00EE3050" w:rsidRDefault="00EE3050">
            <w:pPr>
              <w:widowControl w:val="0"/>
              <w:pBdr>
                <w:top w:val="nil"/>
                <w:left w:val="nil"/>
                <w:bottom w:val="nil"/>
                <w:right w:val="nil"/>
                <w:between w:val="nil"/>
              </w:pBdr>
            </w:pPr>
          </w:p>
        </w:tc>
      </w:tr>
      <w:tr w:rsidR="00EE3050">
        <w:tc>
          <w:tcPr>
            <w:tcW w:w="1939" w:type="dxa"/>
            <w:shd w:val="clear" w:color="auto" w:fill="auto"/>
            <w:tcMar>
              <w:top w:w="100" w:type="dxa"/>
              <w:left w:w="100" w:type="dxa"/>
              <w:bottom w:w="100" w:type="dxa"/>
              <w:right w:w="100" w:type="dxa"/>
            </w:tcMar>
          </w:tcPr>
          <w:p w:rsidR="00EE3050" w:rsidRDefault="00596A98">
            <w:r>
              <w:lastRenderedPageBreak/>
              <w:t>Odnos</w:t>
            </w:r>
          </w:p>
          <w:p w:rsidR="00EE3050" w:rsidRDefault="00596A98">
            <w:r>
              <w:t>učenik - učitelj - roditelj</w:t>
            </w:r>
          </w:p>
        </w:tc>
        <w:tc>
          <w:tcPr>
            <w:tcW w:w="1939" w:type="dxa"/>
            <w:shd w:val="clear" w:color="auto" w:fill="auto"/>
            <w:tcMar>
              <w:top w:w="100" w:type="dxa"/>
              <w:left w:w="100" w:type="dxa"/>
              <w:bottom w:w="100" w:type="dxa"/>
              <w:right w:w="100" w:type="dxa"/>
            </w:tcMar>
          </w:tcPr>
          <w:p w:rsidR="00EE3050" w:rsidRDefault="00596A98">
            <w:pPr>
              <w:spacing w:before="240"/>
            </w:pPr>
            <w:r>
              <w:t xml:space="preserve">poticanje učenika na društveno </w:t>
            </w:r>
            <w:r>
              <w:lastRenderedPageBreak/>
              <w:t>prihvatljive oblike ponašanja;</w:t>
            </w:r>
          </w:p>
          <w:p w:rsidR="00EE3050" w:rsidRDefault="00596A98">
            <w:pPr>
              <w:spacing w:before="240"/>
            </w:pPr>
            <w:r>
              <w:t>promicanje zdravih stilova života</w:t>
            </w:r>
          </w:p>
        </w:tc>
        <w:tc>
          <w:tcPr>
            <w:tcW w:w="1939" w:type="dxa"/>
            <w:shd w:val="clear" w:color="auto" w:fill="auto"/>
            <w:tcMar>
              <w:top w:w="100" w:type="dxa"/>
              <w:left w:w="100" w:type="dxa"/>
              <w:bottom w:w="100" w:type="dxa"/>
              <w:right w:w="100" w:type="dxa"/>
            </w:tcMar>
          </w:tcPr>
          <w:p w:rsidR="00EE3050" w:rsidRDefault="00596A98">
            <w:pPr>
              <w:spacing w:before="240"/>
            </w:pPr>
            <w:r>
              <w:lastRenderedPageBreak/>
              <w:t xml:space="preserve">SR  – teme obuhvaćene </w:t>
            </w:r>
            <w:r>
              <w:lastRenderedPageBreak/>
              <w:t>godišnjim planom i preventivnim programom;</w:t>
            </w:r>
          </w:p>
          <w:p w:rsidR="00EE3050" w:rsidRDefault="00596A98">
            <w:pPr>
              <w:spacing w:before="240"/>
            </w:pPr>
            <w:r>
              <w:t>provođenje ciklusa radionica u skladu sa školskim kurikulumom i preventivnim programom;</w:t>
            </w:r>
          </w:p>
          <w:p w:rsidR="00EE3050" w:rsidRDefault="00596A98">
            <w:pPr>
              <w:spacing w:before="240"/>
            </w:pPr>
            <w:r>
              <w:t>provedba programa Građanskog odgoja;</w:t>
            </w:r>
          </w:p>
          <w:p w:rsidR="00EE3050" w:rsidRDefault="00596A98">
            <w:pPr>
              <w:spacing w:before="240"/>
            </w:pPr>
            <w:r>
              <w:t>individualni razgovori s roditeljima, roditeljski sastanci;</w:t>
            </w:r>
          </w:p>
          <w:p w:rsidR="00EE3050" w:rsidRDefault="00596A98">
            <w:pPr>
              <w:spacing w:before="240"/>
            </w:pPr>
            <w:r>
              <w:t>individualni rad i grupni s učenicima;</w:t>
            </w:r>
          </w:p>
          <w:p w:rsidR="00EE3050" w:rsidRDefault="00596A98">
            <w:pPr>
              <w:spacing w:before="240"/>
            </w:pPr>
            <w:r>
              <w:t>savjetovanje roditelja;</w:t>
            </w:r>
          </w:p>
          <w:p w:rsidR="00EE3050" w:rsidRDefault="00596A98">
            <w:pPr>
              <w:spacing w:before="240"/>
            </w:pPr>
            <w:r>
              <w:t>Kućni red – ukidanje korištenja mobitela u prostorima škole;</w:t>
            </w:r>
          </w:p>
          <w:p w:rsidR="00EE3050" w:rsidRDefault="00596A98">
            <w:pPr>
              <w:spacing w:before="240"/>
            </w:pPr>
            <w:r>
              <w:t>uvođenje Protokola u komunikaciji roditelja i djelatnika</w:t>
            </w:r>
          </w:p>
        </w:tc>
        <w:tc>
          <w:tcPr>
            <w:tcW w:w="1939" w:type="dxa"/>
            <w:shd w:val="clear" w:color="auto" w:fill="auto"/>
            <w:tcMar>
              <w:top w:w="100" w:type="dxa"/>
              <w:left w:w="100" w:type="dxa"/>
              <w:bottom w:w="100" w:type="dxa"/>
              <w:right w:w="100" w:type="dxa"/>
            </w:tcMar>
          </w:tcPr>
          <w:p w:rsidR="00EE3050" w:rsidRDefault="00596A98">
            <w:r>
              <w:lastRenderedPageBreak/>
              <w:t>stručna znanja učitelja i stručnih suradnika;</w:t>
            </w:r>
          </w:p>
          <w:p w:rsidR="00EE3050" w:rsidRDefault="00EE3050"/>
          <w:p w:rsidR="00EE3050" w:rsidRDefault="00596A98">
            <w:r>
              <w:t xml:space="preserve">materijali potrebni za provođenje radionica (plakati, kreativni materijali, listići i </w:t>
            </w:r>
            <w:proofErr w:type="spellStart"/>
            <w:r>
              <w:t>sl</w:t>
            </w:r>
            <w:proofErr w:type="spellEnd"/>
            <w:r>
              <w:t>);</w:t>
            </w:r>
          </w:p>
          <w:p w:rsidR="00EE3050" w:rsidRDefault="00EE3050"/>
          <w:p w:rsidR="00EE3050" w:rsidRDefault="00596A98">
            <w:r>
              <w:t>stručna znanja vanjskih suradnika (npr. MUP, školska liječnica, …)</w:t>
            </w:r>
          </w:p>
        </w:tc>
        <w:tc>
          <w:tcPr>
            <w:tcW w:w="1939" w:type="dxa"/>
            <w:shd w:val="clear" w:color="auto" w:fill="auto"/>
            <w:tcMar>
              <w:top w:w="100" w:type="dxa"/>
              <w:left w:w="100" w:type="dxa"/>
              <w:bottom w:w="100" w:type="dxa"/>
              <w:right w:w="100" w:type="dxa"/>
            </w:tcMar>
          </w:tcPr>
          <w:p w:rsidR="00EE3050" w:rsidRDefault="00596A98">
            <w:pPr>
              <w:widowControl w:val="0"/>
              <w:pBdr>
                <w:top w:val="nil"/>
                <w:left w:val="nil"/>
                <w:bottom w:val="nil"/>
                <w:right w:val="nil"/>
                <w:between w:val="nil"/>
              </w:pBdr>
            </w:pPr>
            <w:r>
              <w:lastRenderedPageBreak/>
              <w:t>šk. god. 2024./2025.</w:t>
            </w:r>
          </w:p>
        </w:tc>
        <w:tc>
          <w:tcPr>
            <w:tcW w:w="1939" w:type="dxa"/>
            <w:shd w:val="clear" w:color="auto" w:fill="auto"/>
            <w:tcMar>
              <w:top w:w="100" w:type="dxa"/>
              <w:left w:w="100" w:type="dxa"/>
              <w:bottom w:w="100" w:type="dxa"/>
              <w:right w:w="100" w:type="dxa"/>
            </w:tcMar>
          </w:tcPr>
          <w:p w:rsidR="00EE3050" w:rsidRDefault="00596A98">
            <w:r>
              <w:t>ravnateljica, stručna služba, učitelji</w:t>
            </w:r>
          </w:p>
        </w:tc>
        <w:tc>
          <w:tcPr>
            <w:tcW w:w="1939" w:type="dxa"/>
            <w:shd w:val="clear" w:color="auto" w:fill="auto"/>
            <w:tcMar>
              <w:top w:w="100" w:type="dxa"/>
              <w:left w:w="100" w:type="dxa"/>
              <w:bottom w:w="100" w:type="dxa"/>
              <w:right w:w="100" w:type="dxa"/>
            </w:tcMar>
          </w:tcPr>
          <w:p w:rsidR="00EE3050" w:rsidRDefault="00596A98">
            <w:r>
              <w:t>broj djece obuhvaćene radionicama;</w:t>
            </w:r>
          </w:p>
          <w:p w:rsidR="00EE3050" w:rsidRDefault="00EE3050"/>
          <w:p w:rsidR="00EE3050" w:rsidRDefault="00596A98">
            <w:r>
              <w:t>evaluacijski upitnici;</w:t>
            </w:r>
          </w:p>
          <w:p w:rsidR="00EE3050" w:rsidRDefault="00EE3050"/>
          <w:p w:rsidR="00EE3050" w:rsidRDefault="00596A98">
            <w:r>
              <w:t xml:space="preserve">liste </w:t>
            </w:r>
            <w:proofErr w:type="spellStart"/>
            <w:r>
              <w:t>samoprocjene</w:t>
            </w:r>
            <w:proofErr w:type="spellEnd"/>
            <w:r>
              <w:t>;</w:t>
            </w:r>
          </w:p>
          <w:p w:rsidR="00EE3050" w:rsidRDefault="00EE3050"/>
          <w:p w:rsidR="00EE3050" w:rsidRDefault="00596A98">
            <w:r>
              <w:t>razredna pravila u svakom razrednom odjelu, na nivou škole;</w:t>
            </w:r>
          </w:p>
          <w:p w:rsidR="00EE3050" w:rsidRDefault="00EE3050"/>
          <w:p w:rsidR="00EE3050" w:rsidRDefault="00596A98">
            <w:r>
              <w:t>zapisnici s roditeljskih sastanaka, RV i UV;</w:t>
            </w:r>
          </w:p>
          <w:p w:rsidR="00EE3050" w:rsidRDefault="00EE3050"/>
          <w:p w:rsidR="00EE3050" w:rsidRDefault="00596A98">
            <w:r>
              <w:t>materijali nastali tijekom radionica i SR-a</w:t>
            </w:r>
          </w:p>
        </w:tc>
      </w:tr>
      <w:tr w:rsidR="00EE3050">
        <w:tc>
          <w:tcPr>
            <w:tcW w:w="1939" w:type="dxa"/>
            <w:shd w:val="clear" w:color="auto" w:fill="auto"/>
            <w:tcMar>
              <w:top w:w="100" w:type="dxa"/>
              <w:left w:w="100" w:type="dxa"/>
              <w:bottom w:w="100" w:type="dxa"/>
              <w:right w:w="100" w:type="dxa"/>
            </w:tcMar>
          </w:tcPr>
          <w:p w:rsidR="00EE3050" w:rsidRDefault="00596A98">
            <w:pPr>
              <w:spacing w:before="240"/>
            </w:pPr>
            <w:r>
              <w:lastRenderedPageBreak/>
              <w:t>Radno ozračje</w:t>
            </w:r>
          </w:p>
        </w:tc>
        <w:tc>
          <w:tcPr>
            <w:tcW w:w="1939" w:type="dxa"/>
            <w:shd w:val="clear" w:color="auto" w:fill="auto"/>
            <w:tcMar>
              <w:top w:w="100" w:type="dxa"/>
              <w:left w:w="100" w:type="dxa"/>
              <w:bottom w:w="100" w:type="dxa"/>
              <w:right w:w="100" w:type="dxa"/>
            </w:tcMar>
          </w:tcPr>
          <w:p w:rsidR="00EE3050" w:rsidRDefault="00596A98">
            <w:pPr>
              <w:spacing w:before="240"/>
            </w:pPr>
            <w:r>
              <w:t xml:space="preserve">razvijati pozitivno ozračje u školi i osvijestiti utjecaj </w:t>
            </w:r>
            <w:r>
              <w:lastRenderedPageBreak/>
              <w:t>radnog ozračja na kvalitetu rada te poboljšati međusobnu suradnju učitelja u odgojno-obrazovnom procesu;</w:t>
            </w:r>
          </w:p>
          <w:p w:rsidR="00EE3050" w:rsidRDefault="00596A98">
            <w:pPr>
              <w:spacing w:before="240"/>
            </w:pPr>
            <w:r>
              <w:t>osnaživati suradnju učitelja i stručnih suradnika u odgojno-obrazovnom procesu</w:t>
            </w:r>
          </w:p>
        </w:tc>
        <w:tc>
          <w:tcPr>
            <w:tcW w:w="1939" w:type="dxa"/>
            <w:shd w:val="clear" w:color="auto" w:fill="auto"/>
            <w:tcMar>
              <w:top w:w="100" w:type="dxa"/>
              <w:left w:w="100" w:type="dxa"/>
              <w:bottom w:w="100" w:type="dxa"/>
              <w:right w:w="100" w:type="dxa"/>
            </w:tcMar>
          </w:tcPr>
          <w:p w:rsidR="00EE3050" w:rsidRDefault="00596A98">
            <w:pPr>
              <w:spacing w:before="240"/>
            </w:pPr>
            <w:r>
              <w:lastRenderedPageBreak/>
              <w:t xml:space="preserve">intenzivnije poraditi na dogovoru o jedinstvenom </w:t>
            </w:r>
            <w:r>
              <w:lastRenderedPageBreak/>
              <w:t>postupanju učitelja i stručne službe u ostvarivanju odgojno-obrazovnog cilja;</w:t>
            </w:r>
          </w:p>
          <w:p w:rsidR="00EE3050" w:rsidRDefault="00596A98">
            <w:pPr>
              <w:spacing w:before="240"/>
            </w:pPr>
            <w:r>
              <w:t>održavati sastanke razrednika i predmetnih učitelja češće;</w:t>
            </w:r>
          </w:p>
          <w:p w:rsidR="00EE3050" w:rsidRDefault="00596A98">
            <w:pPr>
              <w:spacing w:before="240"/>
            </w:pPr>
            <w:r>
              <w:t>ostvarivanje suradnje među različitim aktivima na ostvarivanju projekata;</w:t>
            </w:r>
          </w:p>
          <w:p w:rsidR="00EE3050" w:rsidRDefault="00596A98">
            <w:pPr>
              <w:spacing w:before="240"/>
            </w:pPr>
            <w:r>
              <w:t>obilježavanje Dana učitelja –druženje</w:t>
            </w:r>
          </w:p>
        </w:tc>
        <w:tc>
          <w:tcPr>
            <w:tcW w:w="1939" w:type="dxa"/>
            <w:shd w:val="clear" w:color="auto" w:fill="auto"/>
            <w:tcMar>
              <w:top w:w="100" w:type="dxa"/>
              <w:left w:w="100" w:type="dxa"/>
              <w:bottom w:w="100" w:type="dxa"/>
              <w:right w:w="100" w:type="dxa"/>
            </w:tcMar>
          </w:tcPr>
          <w:p w:rsidR="00EE3050" w:rsidRDefault="00596A98">
            <w:pPr>
              <w:spacing w:before="240"/>
            </w:pPr>
            <w:r>
              <w:lastRenderedPageBreak/>
              <w:t xml:space="preserve">Vrijeme za sastanke, stručna znanja učitelja, stručna </w:t>
            </w:r>
            <w:r>
              <w:lastRenderedPageBreak/>
              <w:t>znanja stručnih suradnika, stručna literatura</w:t>
            </w:r>
          </w:p>
        </w:tc>
        <w:tc>
          <w:tcPr>
            <w:tcW w:w="1939" w:type="dxa"/>
            <w:shd w:val="clear" w:color="auto" w:fill="auto"/>
            <w:tcMar>
              <w:top w:w="100" w:type="dxa"/>
              <w:left w:w="100" w:type="dxa"/>
              <w:bottom w:w="100" w:type="dxa"/>
              <w:right w:w="100" w:type="dxa"/>
            </w:tcMar>
          </w:tcPr>
          <w:p w:rsidR="00EE3050" w:rsidRDefault="00596A98">
            <w:pPr>
              <w:widowControl w:val="0"/>
              <w:pBdr>
                <w:top w:val="nil"/>
                <w:left w:val="nil"/>
                <w:bottom w:val="nil"/>
                <w:right w:val="nil"/>
                <w:between w:val="nil"/>
              </w:pBdr>
            </w:pPr>
            <w:r>
              <w:lastRenderedPageBreak/>
              <w:t>šk. god. 2024./2025.</w:t>
            </w:r>
          </w:p>
        </w:tc>
        <w:tc>
          <w:tcPr>
            <w:tcW w:w="1939" w:type="dxa"/>
            <w:shd w:val="clear" w:color="auto" w:fill="auto"/>
            <w:tcMar>
              <w:top w:w="100" w:type="dxa"/>
              <w:left w:w="100" w:type="dxa"/>
              <w:bottom w:w="100" w:type="dxa"/>
              <w:right w:w="100" w:type="dxa"/>
            </w:tcMar>
          </w:tcPr>
          <w:p w:rsidR="00EE3050" w:rsidRDefault="00596A98">
            <w:pPr>
              <w:spacing w:before="240"/>
            </w:pPr>
            <w:r>
              <w:t>Ravnateljica</w:t>
            </w:r>
          </w:p>
        </w:tc>
        <w:tc>
          <w:tcPr>
            <w:tcW w:w="1939" w:type="dxa"/>
            <w:shd w:val="clear" w:color="auto" w:fill="auto"/>
            <w:tcMar>
              <w:top w:w="100" w:type="dxa"/>
              <w:left w:w="100" w:type="dxa"/>
              <w:bottom w:w="100" w:type="dxa"/>
              <w:right w:w="100" w:type="dxa"/>
            </w:tcMar>
          </w:tcPr>
          <w:p w:rsidR="00EE3050" w:rsidRDefault="00596A98">
            <w:pPr>
              <w:spacing w:before="240"/>
            </w:pPr>
            <w:r>
              <w:t>broj sastanaka;</w:t>
            </w:r>
          </w:p>
          <w:p w:rsidR="00EE3050" w:rsidRDefault="00596A98">
            <w:pPr>
              <w:spacing w:before="240"/>
            </w:pPr>
            <w:r>
              <w:t xml:space="preserve">usvajanje internog </w:t>
            </w:r>
            <w:r>
              <w:lastRenderedPageBreak/>
              <w:t>dogovora u ostvarivanju odgojno-obrazovnog cilja;</w:t>
            </w:r>
          </w:p>
          <w:p w:rsidR="00EE3050" w:rsidRDefault="00596A98">
            <w:pPr>
              <w:spacing w:before="240"/>
            </w:pPr>
            <w:r>
              <w:t>procjena školske klime; Broj ostvarenih projekata;</w:t>
            </w:r>
          </w:p>
          <w:p w:rsidR="00EE3050" w:rsidRDefault="00596A98">
            <w:pPr>
              <w:spacing w:before="240"/>
            </w:pPr>
            <w:r>
              <w:t>uključenost učitelja u rad sa stručnom službom</w:t>
            </w:r>
          </w:p>
        </w:tc>
      </w:tr>
    </w:tbl>
    <w:p w:rsidR="00EE3050" w:rsidRDefault="00EE3050">
      <w:pPr>
        <w:rPr>
          <w:color w:val="FF0000"/>
        </w:rPr>
      </w:pPr>
    </w:p>
    <w:p w:rsidR="00F00BFA" w:rsidRDefault="00F00BFA">
      <w:pPr>
        <w:rPr>
          <w:color w:val="FF0000"/>
        </w:rPr>
      </w:pPr>
    </w:p>
    <w:p w:rsidR="00F00BFA" w:rsidRDefault="00F00BFA">
      <w:pPr>
        <w:rPr>
          <w:color w:val="FF0000"/>
        </w:rPr>
      </w:pPr>
    </w:p>
    <w:p w:rsidR="00F00BFA" w:rsidRDefault="00F00BFA">
      <w:pPr>
        <w:rPr>
          <w:color w:val="FF0000"/>
        </w:rPr>
      </w:pPr>
    </w:p>
    <w:p w:rsidR="00F00BFA" w:rsidRDefault="00F00BFA">
      <w:pPr>
        <w:rPr>
          <w:color w:val="FF0000"/>
        </w:rPr>
      </w:pPr>
    </w:p>
    <w:p w:rsidR="00F00BFA" w:rsidRDefault="00F00BFA">
      <w:pPr>
        <w:rPr>
          <w:color w:val="FF0000"/>
        </w:rPr>
      </w:pPr>
    </w:p>
    <w:p w:rsidR="00F00BFA" w:rsidRDefault="00F00BFA">
      <w:pPr>
        <w:rPr>
          <w:color w:val="FF0000"/>
        </w:rPr>
      </w:pPr>
    </w:p>
    <w:p w:rsidR="00EE3050" w:rsidRDefault="00EE3050">
      <w:pPr>
        <w:rPr>
          <w:color w:val="FF0000"/>
        </w:rPr>
      </w:pPr>
    </w:p>
    <w:p w:rsidR="00284C00" w:rsidRDefault="00284C00">
      <w:pPr>
        <w:rPr>
          <w:highlight w:val="yellow"/>
        </w:rPr>
      </w:pPr>
    </w:p>
    <w:p w:rsidR="00EE3050" w:rsidRDefault="00596A98">
      <w:pPr>
        <w:pStyle w:val="Naslov1"/>
        <w:rPr>
          <w:rFonts w:ascii="Calibri" w:eastAsia="Calibri" w:hAnsi="Calibri" w:cs="Calibri"/>
          <w:sz w:val="28"/>
          <w:szCs w:val="28"/>
        </w:rPr>
      </w:pPr>
      <w:r>
        <w:rPr>
          <w:rFonts w:ascii="Calibri" w:eastAsia="Calibri" w:hAnsi="Calibri" w:cs="Calibri"/>
          <w:sz w:val="28"/>
          <w:szCs w:val="28"/>
        </w:rPr>
        <w:lastRenderedPageBreak/>
        <w:t>5. PLANOVI RADA RAVNATELJICE I STRUČNE SLUŽBE</w:t>
      </w:r>
    </w:p>
    <w:p w:rsidR="00EE3050" w:rsidRDefault="00EE3050">
      <w:pPr>
        <w:spacing w:after="0" w:line="240" w:lineRule="auto"/>
        <w:rPr>
          <w:color w:val="FF0000"/>
          <w:sz w:val="24"/>
          <w:szCs w:val="24"/>
        </w:rPr>
      </w:pPr>
    </w:p>
    <w:p w:rsidR="00EE3050" w:rsidRDefault="00596A98">
      <w:pPr>
        <w:pStyle w:val="Naslov2"/>
        <w:rPr>
          <w:rFonts w:ascii="Calibri" w:eastAsia="Calibri" w:hAnsi="Calibri" w:cs="Calibri"/>
        </w:rPr>
      </w:pPr>
      <w:r>
        <w:rPr>
          <w:rFonts w:ascii="Calibri" w:eastAsia="Calibri" w:hAnsi="Calibri" w:cs="Calibri"/>
        </w:rPr>
        <w:t>5.1. PLAN RADA RAVNATELJICE</w:t>
      </w:r>
    </w:p>
    <w:p w:rsidR="00EE3050" w:rsidRDefault="00596A98">
      <w:pPr>
        <w:spacing w:after="0" w:line="240" w:lineRule="auto"/>
        <w:ind w:firstLine="720"/>
        <w:jc w:val="both"/>
        <w:rPr>
          <w:sz w:val="24"/>
          <w:szCs w:val="24"/>
        </w:rPr>
      </w:pPr>
      <w:r>
        <w:rPr>
          <w:b/>
          <w:sz w:val="24"/>
          <w:szCs w:val="24"/>
        </w:rPr>
        <w:t> </w:t>
      </w:r>
    </w:p>
    <w:tbl>
      <w:tblPr>
        <w:tblStyle w:val="affffffffffff6"/>
        <w:tblW w:w="93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3"/>
        <w:gridCol w:w="1466"/>
        <w:gridCol w:w="1013"/>
      </w:tblGrid>
      <w:tr w:rsidR="00EE3050">
        <w:trPr>
          <w:trHeight w:val="540"/>
        </w:trPr>
        <w:tc>
          <w:tcPr>
            <w:tcW w:w="6893"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4"/>
                <w:szCs w:val="24"/>
              </w:rPr>
            </w:pPr>
            <w:r>
              <w:rPr>
                <w:b/>
              </w:rPr>
              <w:t>SADRŽAJ RADA</w:t>
            </w:r>
          </w:p>
        </w:tc>
        <w:tc>
          <w:tcPr>
            <w:tcW w:w="1466"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bottom"/>
          </w:tcPr>
          <w:p w:rsidR="00EE3050" w:rsidRDefault="00596A98">
            <w:pPr>
              <w:jc w:val="center"/>
              <w:rPr>
                <w:sz w:val="24"/>
                <w:szCs w:val="24"/>
              </w:rPr>
            </w:pPr>
            <w:r>
              <w:rPr>
                <w:b/>
                <w:sz w:val="16"/>
                <w:szCs w:val="16"/>
              </w:rPr>
              <w:t>Predviđeno vrijeme ostvarivanja</w:t>
            </w:r>
          </w:p>
        </w:tc>
        <w:tc>
          <w:tcPr>
            <w:tcW w:w="1013" w:type="dxa"/>
            <w:tcBorders>
              <w:top w:val="single" w:sz="4" w:space="0" w:color="000000"/>
              <w:left w:val="single" w:sz="4" w:space="0" w:color="000000"/>
              <w:bottom w:val="single" w:sz="8" w:space="0" w:color="000000"/>
              <w:right w:val="single" w:sz="4" w:space="0" w:color="000000"/>
            </w:tcBorders>
            <w:shd w:val="clear" w:color="auto" w:fill="DBE5F1"/>
            <w:tcMar>
              <w:top w:w="0" w:type="dxa"/>
              <w:left w:w="115" w:type="dxa"/>
              <w:bottom w:w="0" w:type="dxa"/>
              <w:right w:w="115" w:type="dxa"/>
            </w:tcMar>
            <w:vAlign w:val="bottom"/>
          </w:tcPr>
          <w:p w:rsidR="00EE3050" w:rsidRDefault="00596A98">
            <w:pPr>
              <w:jc w:val="center"/>
              <w:rPr>
                <w:sz w:val="24"/>
                <w:szCs w:val="24"/>
              </w:rPr>
            </w:pPr>
            <w:r>
              <w:rPr>
                <w:b/>
                <w:sz w:val="16"/>
                <w:szCs w:val="16"/>
              </w:rPr>
              <w:t>Predviđeno</w:t>
            </w:r>
            <w:r>
              <w:rPr>
                <w:b/>
                <w:sz w:val="16"/>
                <w:szCs w:val="16"/>
              </w:rPr>
              <w:br/>
              <w:t xml:space="preserve"> vrijeme u </w:t>
            </w:r>
            <w:r>
              <w:rPr>
                <w:b/>
                <w:sz w:val="16"/>
                <w:szCs w:val="16"/>
              </w:rPr>
              <w:br/>
              <w:t>satima</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1.      POSLOVI  PLANIRANJA  I  PROGRAMIRANJA</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330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1.1.   Izrada Godišnjeg plana i programa rada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1.2.   Izrada plana i programa rada ravnatelja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1.3.   Koordinacija u izradi predmetnih kurikuluma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1.4.   Izrada školskog kurikuluma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1.5.   Izrada Razvojnog plana i programa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1.6.   Planiranje i programiranje rada Učiteljskog i Razrednih vijeća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1.7.   Izrada zaduženja učitelja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1.8.   Izrada smjernica i pomoć učiteljima pri tematskim planiranjima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1.9.   Planiranje i organizacija školskih projekata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400"/>
              <w:rPr>
                <w:sz w:val="24"/>
                <w:szCs w:val="24"/>
              </w:rPr>
            </w:pPr>
            <w:r>
              <w:t>1.10.Planiranje i organizacija stručnog usavršavanja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400"/>
              <w:rPr>
                <w:sz w:val="24"/>
                <w:szCs w:val="24"/>
              </w:rPr>
            </w:pPr>
            <w:r>
              <w:t>1.11.Planiranje nabave opreme i namještaja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400"/>
              <w:rPr>
                <w:sz w:val="24"/>
                <w:szCs w:val="24"/>
              </w:rPr>
            </w:pPr>
            <w:r>
              <w:t>1.12.Planiranje i organizacija uređenja okoliša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400"/>
              <w:rPr>
                <w:sz w:val="24"/>
                <w:szCs w:val="24"/>
              </w:rPr>
            </w:pPr>
            <w:r>
              <w:t>1.13.Ostali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w:t>
            </w:r>
            <w:proofErr w:type="spellStart"/>
            <w:r>
              <w:t>IX</w:t>
            </w:r>
            <w:proofErr w:type="spellEnd"/>
          </w:p>
        </w:tc>
        <w:tc>
          <w:tcPr>
            <w:tcW w:w="1013" w:type="dxa"/>
            <w:tcBorders>
              <w:top w:val="nil"/>
              <w:left w:val="single" w:sz="4" w:space="0" w:color="000000"/>
              <w:bottom w:val="single" w:sz="8"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2.      POSLOVI  ORGANIZACIJE  I KOORDINACIJE RADA</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353</w:t>
            </w:r>
          </w:p>
        </w:tc>
      </w:tr>
      <w:tr w:rsidR="00EE3050">
        <w:trPr>
          <w:trHeight w:val="78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2.1.   Izrada prijedloga organizacije rada Škole (broj razrednih odjela, broj smjena, radno vrijeme smjena, organizacija rada izborne nastave, INA, izrada kompletne organizacije rada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2.2.   Izrada Godišnjeg kalendara rada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VIII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2.3.   Izrada strukture radnog vremena i zaduženja učitelja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2.4.   Organizacija i koordinacija vanjskog vrednovanja prema planu NCVVO-a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 xml:space="preserve">2.5.   Organizacija i koordinacija </w:t>
            </w:r>
            <w:proofErr w:type="spellStart"/>
            <w:r>
              <w:t>samovrednovanja</w:t>
            </w:r>
            <w:proofErr w:type="spellEnd"/>
            <w:r>
              <w:t xml:space="preserve">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2.6.   Organizacija prijevoza i prehrane učenika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lastRenderedPageBreak/>
              <w:t>2.7.   Organizacija i koordinacija zdravstvene i socijalne zaštite učenika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 xml:space="preserve">2.8.   Organizacija i priprema </w:t>
            </w:r>
            <w:proofErr w:type="spellStart"/>
            <w:r>
              <w:t>izvanučioničke</w:t>
            </w:r>
            <w:proofErr w:type="spellEnd"/>
            <w:r>
              <w:t xml:space="preserve"> nastave, izleta i ekskurzija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2.9.   Organizacija i koordinacija rada kolegijalnih tijela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60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2.10.Organizacija i koordinacija upisa učenika u 1. razred</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IV – VII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2.11.Organizacija i koordinacija obilježavanja državnih blagdana i praznika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2.12.Organizacija zamjena nenazočnih učitelja </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2.13.Organizacija popravnih, predmetnih i razrednih ispita </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 i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8</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2.14.Organizacija poslova vezana uz odabir udžbenika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2.15. Poslovi vezani uz natjecanja učenika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2.16. Organizacija popravaka, uređenja, adaptacija  prostora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 i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2.17.Ostali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3</w:t>
            </w:r>
            <w:r>
              <w:t xml:space="preserve">.      </w:t>
            </w:r>
            <w:r>
              <w:rPr>
                <w:b/>
              </w:rPr>
              <w:t>PRAĆENJE REALIZACIJE PLANIRANOG RADA ŠKOLE</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170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1.1.   Praćenje i  uvid u ostvarenje Plana i programa rada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1.2.   Vrednovanje i analiza uspjeha na kraju odgojno obrazovnih razdoblja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rPr>
                <w:sz w:val="24"/>
                <w:szCs w:val="24"/>
              </w:rPr>
            </w:pPr>
            <w:r>
              <w:t xml:space="preserve">     XII i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5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1.3.   Administrativno pedagoško instruktivni rad s učiteljima, stručnim suradnicima i pripravnicima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1.4.   Praćenje rada školskih povjerenstava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1.5.   Praćenje i koordinacija rada administrativne službe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1.6.   Praćenje i koordinacija rada tehničke službe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1.7.   Praćenje i analiza suradnje s institucijama izvan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            1.8.Ostali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82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jc w:val="center"/>
              <w:rPr>
                <w:sz w:val="24"/>
                <w:szCs w:val="24"/>
              </w:rPr>
            </w:pPr>
            <w:r>
              <w:rPr>
                <w:b/>
              </w:rPr>
              <w:t>SADRŽAJ RADA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sz w:val="16"/>
                <w:szCs w:val="16"/>
              </w:rPr>
              <w:t>Predviđeno vrijeme ostvarivanja</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sz w:val="16"/>
                <w:szCs w:val="16"/>
              </w:rPr>
              <w:t>Predviđeno</w:t>
            </w:r>
            <w:r>
              <w:rPr>
                <w:b/>
                <w:sz w:val="16"/>
                <w:szCs w:val="16"/>
              </w:rPr>
              <w:br/>
              <w:t xml:space="preserve"> vrijeme u </w:t>
            </w:r>
            <w:r>
              <w:rPr>
                <w:b/>
                <w:sz w:val="16"/>
                <w:szCs w:val="16"/>
              </w:rPr>
              <w:br/>
              <w:t>satima</w:t>
            </w:r>
          </w:p>
          <w:p w:rsidR="00EE3050" w:rsidRDefault="00596A98">
            <w:pPr>
              <w:jc w:val="center"/>
              <w:rPr>
                <w:sz w:val="24"/>
                <w:szCs w:val="24"/>
              </w:rPr>
            </w:pPr>
            <w:r>
              <w:rPr>
                <w:b/>
                <w:sz w:val="16"/>
                <w:szCs w:val="16"/>
              </w:rPr>
              <w:t>70</w:t>
            </w:r>
          </w:p>
        </w:tc>
      </w:tr>
      <w:tr w:rsidR="00EE3050">
        <w:trPr>
          <w:trHeight w:val="300"/>
        </w:trPr>
        <w:tc>
          <w:tcPr>
            <w:tcW w:w="6893"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ind w:firstLine="1000"/>
              <w:rPr>
                <w:sz w:val="24"/>
                <w:szCs w:val="24"/>
              </w:rPr>
            </w:pPr>
            <w:r>
              <w:t>1.8.   Kontrola pedagoške dokumentacije</w:t>
            </w:r>
          </w:p>
        </w:tc>
        <w:tc>
          <w:tcPr>
            <w:tcW w:w="1466"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60</w:t>
            </w:r>
          </w:p>
        </w:tc>
      </w:tr>
      <w:tr w:rsidR="00EE3050">
        <w:trPr>
          <w:trHeight w:val="300"/>
        </w:trPr>
        <w:tc>
          <w:tcPr>
            <w:tcW w:w="6893"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jc w:val="center"/>
              <w:rPr>
                <w:sz w:val="24"/>
                <w:szCs w:val="24"/>
              </w:rPr>
            </w:pPr>
            <w:r>
              <w:rPr>
                <w:b/>
              </w:rPr>
              <w:t>u E-dnevnicima</w:t>
            </w:r>
          </w:p>
        </w:tc>
        <w:tc>
          <w:tcPr>
            <w:tcW w:w="1466"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EE3050"/>
        </w:tc>
        <w:tc>
          <w:tcPr>
            <w:tcW w:w="1013" w:type="dxa"/>
            <w:tcBorders>
              <w:top w:val="nil"/>
              <w:left w:val="single" w:sz="4" w:space="0" w:color="000000"/>
              <w:bottom w:val="single" w:sz="8" w:space="0" w:color="000000"/>
              <w:right w:val="single" w:sz="4" w:space="0" w:color="000000"/>
            </w:tcBorders>
            <w:tcMar>
              <w:top w:w="0" w:type="dxa"/>
              <w:left w:w="115" w:type="dxa"/>
              <w:bottom w:w="0" w:type="dxa"/>
              <w:right w:w="115" w:type="dxa"/>
            </w:tcMar>
            <w:vAlign w:val="bottom"/>
          </w:tcPr>
          <w:p w:rsidR="00EE3050" w:rsidRDefault="00EE3050"/>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1.9.   Ostali poslovi</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4.      RAD U STRUČNIM I KOLEGIJALNIM TIJELIMA ŠKOLE</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86</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lastRenderedPageBreak/>
              <w:t>4.1.   Planiranje, pripremanje i vođenje sjednica kolegijalnih  i stručnih tijela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4.2.   Suradnja sa Sindikalnom podružnicom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1000"/>
              <w:rPr>
                <w:sz w:val="24"/>
                <w:szCs w:val="24"/>
              </w:rPr>
            </w:pPr>
            <w:r>
              <w:t>4.3.   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21</w:t>
            </w:r>
          </w:p>
        </w:tc>
      </w:tr>
      <w:tr w:rsidR="00EE3050">
        <w:trPr>
          <w:trHeight w:val="54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5.      RAD S UČENICIMA, UČITELJIMA, STRUČNIM SURADNICIMA I RODITELJIMA</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170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5.1. Dnevna, tjedna i mjesečna planiranja s učiteljima i suradnicima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5.2. Praćenje rada učeničkih društava, grupa i pomoć pri radu</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5.3. Briga o sigurnosti, pravima i obvezama učenika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5.4. Suradnja i pomoć pri realizaciji poslova svih djelatnika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5.5. Briga o sigurnosti, pravima i obvezama svih zaposlenika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5.6. Savjetodavni rad s roditeljima /individualno i skupno/</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5.7. Uvođenje pripravnika u odgojno-obrazovni rad</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 </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5.8. Poslovi oko napredovanja učitelja i stručnih suradnika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 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0"/>
              <w:rPr>
                <w:sz w:val="24"/>
                <w:szCs w:val="24"/>
              </w:rPr>
            </w:pPr>
            <w:r>
              <w:t>5.9. 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t>6.      ADMINISTRATIVNO – UPRAVNI I RAČUNOVODSTV.  POSLOVI</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330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   Rad i suradnja s tajnikom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70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 xml:space="preserve">6.2.   Provedba zakonskih i </w:t>
            </w:r>
            <w:proofErr w:type="spellStart"/>
            <w:r>
              <w:t>podzakonskih</w:t>
            </w:r>
            <w:proofErr w:type="spellEnd"/>
            <w:r>
              <w:t xml:space="preserve"> akata te naputaka MZOS-a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6.3.   Usklađivanje i provedba općih i pojedinačnih akata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6.4.   Provođenje raznih natječaja za potrebe škole; </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 V-VI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6.5.  Prijem u radni odnos /uz suglasnost Školskog odbora/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6.6. Poslovi zastupanja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6.7.  Rad i suradnja s računovođom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rPr>
                <w:sz w:val="24"/>
                <w:szCs w:val="24"/>
              </w:rPr>
            </w:pPr>
            <w:r>
              <w:t xml:space="preserve">     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6.8.  Izrada financijskog plana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VIII – IX</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6.9.  Kontrola i nadzor računovodstvenog poslovanja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6.10 Organizacija i provedba inventure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XII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6.11. Poslovi vezani uz e-matice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6.12. Potpisivanje i provjera svjedodžbi i učeničkih knjižica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6.13. Organizacija nabave i podjele potrošnog materijala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VIII i 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26"/>
              <w:jc w:val="both"/>
              <w:rPr>
                <w:sz w:val="24"/>
                <w:szCs w:val="24"/>
              </w:rPr>
            </w:pPr>
            <w:r>
              <w:t>6.14. 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ind w:firstLine="402"/>
              <w:rPr>
                <w:sz w:val="24"/>
                <w:szCs w:val="24"/>
              </w:rPr>
            </w:pPr>
            <w:r>
              <w:rPr>
                <w:b/>
              </w:rPr>
              <w:lastRenderedPageBreak/>
              <w:t>7.      SURADNJA  S  UDRUGAMA, USTANOVAMA I INSTITUCIJAMA</w:t>
            </w:r>
          </w:p>
        </w:tc>
        <w:tc>
          <w:tcPr>
            <w:tcW w:w="1466"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EE3050" w:rsidRDefault="00596A98">
            <w:pPr>
              <w:jc w:val="center"/>
              <w:rPr>
                <w:sz w:val="24"/>
                <w:szCs w:val="24"/>
              </w:rPr>
            </w:pPr>
            <w:r>
              <w:rPr>
                <w:b/>
              </w:rPr>
              <w:t>310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7.1.   Predstavljanje škole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7.2.   Suradnja s Ministarstvom znanosti, obrazovanja i športa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7.3.   Suradnja s Agencijom za odgoj i obrazovanje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7.4.   Suradnja s Nacionalnim centrom za vanjsko vrednovanje obrazovanja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7.5.   Suradnja s Agencijom za mobilnost i programe EU</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7.6.   Suradnja s ostalim Agencijama za obrazovanje na državnoj razini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nil"/>
              <w:bottom w:val="nil"/>
              <w:right w:val="nil"/>
            </w:tcBorders>
            <w:tcMar>
              <w:top w:w="0" w:type="dxa"/>
              <w:left w:w="115" w:type="dxa"/>
              <w:bottom w:w="0" w:type="dxa"/>
              <w:right w:w="115" w:type="dxa"/>
            </w:tcMar>
          </w:tcPr>
          <w:p w:rsidR="00EE3050" w:rsidRDefault="00EE3050"/>
        </w:tc>
        <w:tc>
          <w:tcPr>
            <w:tcW w:w="1466" w:type="dxa"/>
            <w:tcBorders>
              <w:top w:val="single" w:sz="4" w:space="0" w:color="000000"/>
              <w:left w:val="nil"/>
              <w:bottom w:val="nil"/>
              <w:right w:val="nil"/>
            </w:tcBorders>
            <w:tcMar>
              <w:top w:w="0" w:type="dxa"/>
              <w:left w:w="115" w:type="dxa"/>
              <w:bottom w:w="0" w:type="dxa"/>
              <w:right w:w="115" w:type="dxa"/>
            </w:tcMar>
            <w:vAlign w:val="bottom"/>
          </w:tcPr>
          <w:p w:rsidR="00EE3050" w:rsidRDefault="00EE3050"/>
        </w:tc>
        <w:tc>
          <w:tcPr>
            <w:tcW w:w="1013" w:type="dxa"/>
            <w:tcBorders>
              <w:top w:val="single" w:sz="4" w:space="0" w:color="000000"/>
              <w:left w:val="nil"/>
              <w:bottom w:val="nil"/>
              <w:right w:val="nil"/>
            </w:tcBorders>
            <w:tcMar>
              <w:top w:w="0" w:type="dxa"/>
              <w:left w:w="115" w:type="dxa"/>
              <w:bottom w:w="0" w:type="dxa"/>
              <w:right w:w="115" w:type="dxa"/>
            </w:tcMar>
            <w:vAlign w:val="bottom"/>
          </w:tcPr>
          <w:p w:rsidR="00EE3050" w:rsidRDefault="00EE3050"/>
        </w:tc>
      </w:tr>
      <w:tr w:rsidR="00EE3050">
        <w:trPr>
          <w:trHeight w:val="300"/>
        </w:trPr>
        <w:tc>
          <w:tcPr>
            <w:tcW w:w="6893" w:type="dxa"/>
            <w:tcBorders>
              <w:top w:val="nil"/>
              <w:left w:val="nil"/>
              <w:bottom w:val="single" w:sz="4" w:space="0" w:color="000000"/>
              <w:right w:val="nil"/>
            </w:tcBorders>
            <w:tcMar>
              <w:top w:w="0" w:type="dxa"/>
              <w:left w:w="115" w:type="dxa"/>
              <w:bottom w:w="0" w:type="dxa"/>
              <w:right w:w="115" w:type="dxa"/>
            </w:tcMar>
          </w:tcPr>
          <w:p w:rsidR="00EE3050" w:rsidRDefault="00EE3050"/>
        </w:tc>
        <w:tc>
          <w:tcPr>
            <w:tcW w:w="1466" w:type="dxa"/>
            <w:tcBorders>
              <w:top w:val="nil"/>
              <w:left w:val="nil"/>
              <w:bottom w:val="single" w:sz="4" w:space="0" w:color="000000"/>
              <w:right w:val="nil"/>
            </w:tcBorders>
            <w:tcMar>
              <w:top w:w="0" w:type="dxa"/>
              <w:left w:w="115" w:type="dxa"/>
              <w:bottom w:w="0" w:type="dxa"/>
              <w:right w:w="115" w:type="dxa"/>
            </w:tcMar>
            <w:vAlign w:val="bottom"/>
          </w:tcPr>
          <w:p w:rsidR="00EE3050" w:rsidRDefault="00EE3050"/>
        </w:tc>
        <w:tc>
          <w:tcPr>
            <w:tcW w:w="1013" w:type="dxa"/>
            <w:tcBorders>
              <w:top w:val="nil"/>
              <w:left w:val="nil"/>
              <w:bottom w:val="single" w:sz="4" w:space="0" w:color="000000"/>
              <w:right w:val="nil"/>
            </w:tcBorders>
            <w:tcMar>
              <w:top w:w="0" w:type="dxa"/>
              <w:left w:w="115" w:type="dxa"/>
              <w:bottom w:w="0" w:type="dxa"/>
              <w:right w:w="115" w:type="dxa"/>
            </w:tcMar>
            <w:vAlign w:val="bottom"/>
          </w:tcPr>
          <w:p w:rsidR="00EE3050" w:rsidRDefault="00EE3050"/>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jc w:val="center"/>
              <w:rPr>
                <w:sz w:val="24"/>
                <w:szCs w:val="24"/>
              </w:rPr>
            </w:pPr>
            <w:r>
              <w:rPr>
                <w:b/>
              </w:rPr>
              <w:t>SADRŽAJ RADA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sz w:val="16"/>
                <w:szCs w:val="16"/>
              </w:rPr>
              <w:t>Predviđeno vrijeme ostvarivanja</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sz w:val="16"/>
                <w:szCs w:val="16"/>
              </w:rPr>
              <w:t>Predviđeno</w:t>
            </w:r>
            <w:r>
              <w:rPr>
                <w:b/>
                <w:sz w:val="16"/>
                <w:szCs w:val="16"/>
              </w:rPr>
              <w:br/>
              <w:t xml:space="preserve"> vrijeme u </w:t>
            </w:r>
            <w:r>
              <w:rPr>
                <w:b/>
                <w:sz w:val="16"/>
                <w:szCs w:val="16"/>
              </w:rPr>
              <w:br/>
              <w:t>satima</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7.7.   Suradnja s Uredom državne uprave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7.8.   Suradnja s osnivačem</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1000"/>
              <w:rPr>
                <w:sz w:val="24"/>
                <w:szCs w:val="24"/>
              </w:rPr>
            </w:pPr>
            <w:r>
              <w:t>7.9.   Suradnja s Zavodom za zapošljavanje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7.10.Suradnja s Zavodom za javno zdravstvo</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7.11.Suradnja s Centrom za socijalnu skrb</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ind w:left="615" w:firstLine="400"/>
              <w:rPr>
                <w:sz w:val="24"/>
                <w:szCs w:val="24"/>
              </w:rPr>
            </w:pPr>
            <w:r>
              <w:t>7.12.Suradnja s Obiteljskim centrom</w:t>
            </w:r>
          </w:p>
        </w:tc>
        <w:tc>
          <w:tcPr>
            <w:tcW w:w="1466"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w:t>
            </w:r>
          </w:p>
        </w:tc>
      </w:tr>
      <w:tr w:rsidR="00EE3050">
        <w:trPr>
          <w:trHeight w:val="80"/>
        </w:trPr>
        <w:tc>
          <w:tcPr>
            <w:tcW w:w="6893"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EE3050"/>
        </w:tc>
        <w:tc>
          <w:tcPr>
            <w:tcW w:w="1466"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EE3050"/>
        </w:tc>
        <w:tc>
          <w:tcPr>
            <w:tcW w:w="1013"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EE3050"/>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7.13.Suradnja s Policijskom upravom</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7.14.Suradnja s Župnim uredom</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8</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7.15.Suradnja s ostalim osnovnim i srednjim školama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2</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7.16.Suradnja s turističkim agencijama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7.17.Suradnja s kulturnim i sportskim ustanovama i institucijama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7.18.Suradnja s svim udrugama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7.19.Ostali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VIII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6</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8.       STRUČNO USAVRŠAVANJE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 </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EE3050"/>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8.1.   Stručno usavršavanje u matičnoj ustanovi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8</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8.2.   Stručno usavršavanje u organizaciji ŽSV-a, MZOŠ-a, AZZO-a, HUROŠ-a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lastRenderedPageBreak/>
              <w:t>8.3.   Stručno usavršavanje u organizaciji ostalih ustanova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8.4.   Praćenje suvremene odgojno obrazovne literature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8.5.   Ostala stručna usavršavanja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10</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9.      OSTALI POSLOVI RAVNATELJA</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 </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44</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9.1.   Vođenje evidencija i dokumentacije </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55</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left="615" w:firstLine="400"/>
              <w:rPr>
                <w:sz w:val="24"/>
                <w:szCs w:val="24"/>
              </w:rPr>
            </w:pPr>
            <w:r>
              <w:t>9.2.   Ostali nepredvidivi poslovi</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IX – VI</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t>34</w:t>
            </w:r>
          </w:p>
        </w:tc>
      </w:tr>
      <w:tr w:rsidR="00EE3050">
        <w:trPr>
          <w:trHeight w:val="300"/>
        </w:trPr>
        <w:tc>
          <w:tcPr>
            <w:tcW w:w="6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ind w:firstLine="402"/>
              <w:rPr>
                <w:sz w:val="24"/>
                <w:szCs w:val="24"/>
              </w:rPr>
            </w:pPr>
            <w:r>
              <w:rPr>
                <w:b/>
              </w:rPr>
              <w:t>UKUPAN BROJ PLANIRANIH SATI RADA GODIŠNJE:</w:t>
            </w:r>
          </w:p>
        </w:tc>
        <w:tc>
          <w:tcPr>
            <w:tcW w:w="14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rPr>
              <w:t> </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EE3050" w:rsidRDefault="00596A98">
            <w:pPr>
              <w:jc w:val="center"/>
              <w:rPr>
                <w:sz w:val="24"/>
                <w:szCs w:val="24"/>
              </w:rPr>
            </w:pPr>
            <w:r>
              <w:rPr>
                <w:b/>
              </w:rPr>
              <w:t>1776</w:t>
            </w:r>
          </w:p>
        </w:tc>
      </w:tr>
    </w:tbl>
    <w:p w:rsidR="00EE3050" w:rsidRDefault="00EE3050">
      <w:pPr>
        <w:rPr>
          <w:b/>
          <w:color w:val="FF0000"/>
          <w:sz w:val="24"/>
          <w:szCs w:val="24"/>
          <w:highlight w:val="yellow"/>
        </w:rPr>
        <w:sectPr w:rsidR="00EE3050">
          <w:pgSz w:w="15840" w:h="12240" w:orient="landscape"/>
          <w:pgMar w:top="1134" w:right="1133" w:bottom="709" w:left="1134" w:header="708" w:footer="0" w:gutter="0"/>
          <w:cols w:space="720"/>
        </w:sectPr>
      </w:pPr>
    </w:p>
    <w:p w:rsidR="00EE3050" w:rsidRDefault="00596A98">
      <w:pPr>
        <w:pStyle w:val="Naslov2"/>
        <w:rPr>
          <w:rFonts w:ascii="Calibri" w:eastAsia="Calibri" w:hAnsi="Calibri" w:cs="Calibri"/>
        </w:rPr>
      </w:pPr>
      <w:r>
        <w:rPr>
          <w:rFonts w:ascii="Calibri" w:eastAsia="Calibri" w:hAnsi="Calibri" w:cs="Calibri"/>
        </w:rPr>
        <w:lastRenderedPageBreak/>
        <w:t xml:space="preserve">5.2. PLAN STRUČNOG SURADNIKA PEDAGOGA </w:t>
      </w:r>
    </w:p>
    <w:p w:rsidR="00EE3050" w:rsidRDefault="00EE3050">
      <w:pPr>
        <w:rPr>
          <w:b/>
          <w:color w:val="FF0000"/>
          <w:sz w:val="24"/>
          <w:szCs w:val="24"/>
          <w:highlight w:val="yellow"/>
        </w:rPr>
      </w:pPr>
    </w:p>
    <w:tbl>
      <w:tblPr>
        <w:tblStyle w:val="affffffffffff7"/>
        <w:tblW w:w="1326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840"/>
        <w:gridCol w:w="3735"/>
        <w:gridCol w:w="2190"/>
        <w:gridCol w:w="840"/>
        <w:gridCol w:w="480"/>
        <w:gridCol w:w="480"/>
        <w:gridCol w:w="555"/>
        <w:gridCol w:w="360"/>
        <w:gridCol w:w="480"/>
        <w:gridCol w:w="480"/>
        <w:gridCol w:w="480"/>
        <w:gridCol w:w="480"/>
        <w:gridCol w:w="480"/>
        <w:gridCol w:w="480"/>
        <w:gridCol w:w="435"/>
        <w:gridCol w:w="465"/>
      </w:tblGrid>
      <w:tr w:rsidR="00EE3050">
        <w:trPr>
          <w:trHeight w:val="315"/>
        </w:trPr>
        <w:tc>
          <w:tcPr>
            <w:tcW w:w="840" w:type="dxa"/>
            <w:vMerge w:val="restart"/>
            <w:tcBorders>
              <w:top w:val="single" w:sz="6" w:space="0" w:color="000000"/>
              <w:left w:val="single" w:sz="6" w:space="0" w:color="000000"/>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REDNI BROJ</w:t>
            </w:r>
          </w:p>
        </w:tc>
        <w:tc>
          <w:tcPr>
            <w:tcW w:w="3735" w:type="dxa"/>
            <w:vMerge w:val="restart"/>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90"/>
              <w:rPr>
                <w:b/>
                <w:sz w:val="16"/>
                <w:szCs w:val="16"/>
              </w:rPr>
            </w:pPr>
            <w:r>
              <w:rPr>
                <w:b/>
                <w:sz w:val="16"/>
                <w:szCs w:val="16"/>
              </w:rPr>
              <w:t>PODRUČJE RADA/AKTIVNOSTI</w:t>
            </w:r>
          </w:p>
        </w:tc>
        <w:tc>
          <w:tcPr>
            <w:tcW w:w="2190" w:type="dxa"/>
            <w:vMerge w:val="restart"/>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CILJ (po područjima)</w:t>
            </w:r>
          </w:p>
        </w:tc>
        <w:tc>
          <w:tcPr>
            <w:tcW w:w="840" w:type="dxa"/>
            <w:vMerge w:val="restart"/>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BROJ SATI</w:t>
            </w:r>
          </w:p>
        </w:tc>
        <w:tc>
          <w:tcPr>
            <w:tcW w:w="5655" w:type="dxa"/>
            <w:gridSpan w:val="12"/>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VRIJEME REALIZACIJE</w:t>
            </w:r>
          </w:p>
        </w:tc>
      </w:tr>
      <w:tr w:rsidR="00EE3050">
        <w:trPr>
          <w:trHeight w:val="315"/>
        </w:trPr>
        <w:tc>
          <w:tcPr>
            <w:tcW w:w="840" w:type="dxa"/>
            <w:vMerge/>
            <w:tcBorders>
              <w:top w:val="single" w:sz="6" w:space="0" w:color="000000"/>
              <w:left w:val="single" w:sz="6" w:space="0" w:color="000000"/>
              <w:bottom w:val="single" w:sz="6" w:space="0" w:color="000000"/>
              <w:right w:val="single" w:sz="6" w:space="0" w:color="000000"/>
            </w:tcBorders>
            <w:shd w:val="clear" w:color="auto" w:fill="EBF1DD"/>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3735" w:type="dxa"/>
            <w:vMerge/>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2190" w:type="dxa"/>
            <w:vMerge/>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vMerge/>
            <w:tcBorders>
              <w:top w:val="single" w:sz="6" w:space="0" w:color="000000"/>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IX</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X</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XI</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XII</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I</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II</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III</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IV</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V</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VI</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 xml:space="preserve">   VII</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 xml:space="preserve">    VIII</w:t>
            </w:r>
          </w:p>
        </w:tc>
      </w:tr>
      <w:tr w:rsidR="00EE3050">
        <w:trPr>
          <w:trHeight w:val="58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PRIPREMANJE ŠKOLSKIH ODGOJNO-OBRAZOVNIH PROGRAMA I NJIHOVE REALIZACIJE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Ispitivanjem i utvrđivanjem odgojno-obrazovnih potreba učenika, škole i okruženja izvršiti pripremu za bolje i kvalitetnije planiranje odgojno-obrazovnog rada.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87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Utvrđivanje odgojno-obrazovnih potreba učenika,škole i okruženja,analiza rada škole,kratkoročni i dugoročni </w:t>
            </w:r>
            <w:proofErr w:type="spellStart"/>
            <w:r>
              <w:rPr>
                <w:b/>
                <w:sz w:val="16"/>
                <w:szCs w:val="16"/>
              </w:rPr>
              <w:t>razvonji</w:t>
            </w:r>
            <w:proofErr w:type="spellEnd"/>
            <w:r>
              <w:rPr>
                <w:b/>
                <w:sz w:val="16"/>
                <w:szCs w:val="16"/>
              </w:rPr>
              <w:t xml:space="preserve"> plan rada škole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Organizacijski poslovi – planiranje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Osmišljavanje i kreiranje kratkoročnog i dugoročnog razvoja </w:t>
            </w:r>
            <w:proofErr w:type="spellStart"/>
            <w:r>
              <w:rPr>
                <w:b/>
                <w:sz w:val="16"/>
                <w:szCs w:val="16"/>
              </w:rPr>
              <w:t>škole.Planiranje</w:t>
            </w:r>
            <w:proofErr w:type="spellEnd"/>
            <w:r>
              <w:rPr>
                <w:b/>
                <w:sz w:val="16"/>
                <w:szCs w:val="16"/>
              </w:rPr>
              <w:t xml:space="preserve"> rada škole,nastave,planiranje rada pedagoga.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izradi Godišnjeg plana i programa rada Škole, školskog kurikuluma, statistički podaci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Izrada godišnjeg i mjesečnog plana i programa  rada pedagoga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Planiranje projekata i istraživanja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1.2.4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Pomoć u godišnjem i mjesečnom  integracijsko-korelacijskom planiranju učitelja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Izvedbeno planiranje i programiranje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Praćenje razvoja i odgojno-obrazovnih postignuća učenika. Povezivanje škole s lokalnom i širom zajednicom.</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planiranju i programiranju rada s  učenicima s posebnim potrebama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Planiranje praćenja napredovanja učenika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Planiranje i programiranje suradnje s roditeljima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Planiranje i programiranje profesionalne orijentacije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1.3.5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Pripremanje individualnih programa za uvođenje </w:t>
            </w:r>
            <w:r>
              <w:rPr>
                <w:b/>
                <w:sz w:val="16"/>
                <w:szCs w:val="16"/>
              </w:rPr>
              <w:lastRenderedPageBreak/>
              <w:t>pripravnika u samostalan rad</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1.3.6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Planiranje i  programiranje praćenja i unapređivanja nastave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3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Ostvarivanje uvjeta za realizaciju programa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Uvođenje i praćenje inovacija u svim sastavnicama odgojno-obrazovnog procesa. Praćenje novih spoznaja iz područja odgojnih znanosti i njihovu primjenu u nastavnom i školskom radu.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126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1.4.1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Uvođenje i praćenje inovacija u svim sastavnicama odgojno-obrazovnog procesa (sadržaj, metode rada,nastavna oprema, sredstva,pomagala)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POSLOVI NEPOSREDNOG SUDJELOVANJA U ODGOJNO-OBRAZOVNOM PROCESU</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1090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115</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95</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Upis učenika i formiranje razrednih odjela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Unapređivanje kvalitete procesa upisa djece u školu. Utvrđivanje pripremljenosti i zrelosti djece za školu. Postizanje ujednačenih grupa učenika unutar svih razrednih odjela 1. razreda. Stvaranje uvjeta za uspješan početak školovanja.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Suradnja s djelatnicima </w:t>
            </w:r>
            <w:proofErr w:type="spellStart"/>
            <w:r>
              <w:rPr>
                <w:b/>
                <w:sz w:val="16"/>
                <w:szCs w:val="16"/>
              </w:rPr>
              <w:t>predškole</w:t>
            </w:r>
            <w:proofErr w:type="spellEnd"/>
            <w:r>
              <w:rPr>
                <w:b/>
                <w:sz w:val="16"/>
                <w:szCs w:val="16"/>
              </w:rPr>
              <w:t xml:space="preserve"> i vrtića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Organizacija posjeta budućih učenika, prisustvovanje aktivnostima u školi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Radni dogovor povjerenstva za upis</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Priprema materijala za upis (upitnici za roditelje, učenike, pozivi)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Utvrđivanje zrelosti djece pri upisu</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2.1.6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Formiranje razrednih odjela učenika 1. razreda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Unapređenje rada škole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Osuvremenjivanje nastavnog procesa.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73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izradi plana nabavke nove opreme i pratećeg didaktičkog materijala</w:t>
            </w:r>
            <w:r>
              <w:rPr>
                <w:b/>
                <w:sz w:val="16"/>
                <w:szCs w:val="16"/>
              </w:rPr>
              <w:br/>
              <w:t xml:space="preserve"> Praćenje inovacija u opremanju škola i informiranje stručnih organa i aktiva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i izvođenje odgojno-obrazovnog rada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Osiguravanje primjene </w:t>
            </w:r>
            <w:proofErr w:type="spellStart"/>
            <w:r>
              <w:rPr>
                <w:b/>
                <w:sz w:val="16"/>
                <w:szCs w:val="16"/>
              </w:rPr>
              <w:lastRenderedPageBreak/>
              <w:t>dokimoloških</w:t>
            </w:r>
            <w:proofErr w:type="spellEnd"/>
            <w:r>
              <w:rPr>
                <w:b/>
                <w:sz w:val="16"/>
                <w:szCs w:val="16"/>
              </w:rPr>
              <w:t xml:space="preserve"> zakonitosti.</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lastRenderedPageBreak/>
              <w:t>294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33</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2.3.1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Praćenje ostvarivanja NPP-a Praćenje opterećenja učenika i  suradnja sa </w:t>
            </w:r>
            <w:proofErr w:type="spellStart"/>
            <w:r>
              <w:rPr>
                <w:b/>
                <w:sz w:val="16"/>
                <w:szCs w:val="16"/>
              </w:rPr>
              <w:t>satničarem</w:t>
            </w:r>
            <w:proofErr w:type="spellEnd"/>
            <w:r>
              <w:rPr>
                <w:b/>
                <w:sz w:val="16"/>
                <w:szCs w:val="16"/>
              </w:rPr>
              <w:t xml:space="preserve"> i razrednicima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2.3.2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kvalitete izvođenja nastavnog procesa-hospitacija: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2.3.2.1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Početnici, novi učitelji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2.3.2.2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ocjenjivanja učenika,ponašanje učenika,rješavanje  problema u razrednom odjelu</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Neposredno izvođenje odgojno-obrazovnog programa</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73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2.3.3.1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Pedagoške radionice (priprema i realizacija)  – realizacija školskog preventivnog programa, Abeceda prevencije, osposobljavanje učenika za </w:t>
            </w:r>
            <w:proofErr w:type="spellStart"/>
            <w:r>
              <w:rPr>
                <w:b/>
                <w:sz w:val="16"/>
                <w:szCs w:val="16"/>
              </w:rPr>
              <w:t>cjeloživotno</w:t>
            </w:r>
            <w:proofErr w:type="spellEnd"/>
            <w:r>
              <w:rPr>
                <w:b/>
                <w:sz w:val="16"/>
                <w:szCs w:val="16"/>
              </w:rPr>
              <w:t xml:space="preserve"> učenje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radu stručnih tijela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Doprinos radu stručnih tijela Škole.</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2.3.4.1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u RV</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2.3.4.2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u UV</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u stručnim timovima-Tim za kvalitetu, Tim za darovite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Razvoj stručnih kompetencija.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i analiza izostanaka učenika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Preventivno djelovanje.</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2.3.7</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uspjeha i napredovanja učenika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6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2.3.8</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radu povjerenstva za popravne, predmetne i razredne ispite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s učenicima s posebnim potrebama Uočavanje, poticanje, i praćenje darovitih učenika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Osiguranje primjerenog odgojno-obrazovnog tretmana, uvođenje u novo školsko okruženje, podrška u prevladavanju odgojno-obrazovnih teškoća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2.4.1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Identifikacija učenika s posebnim potrebama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2.4.2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Upis i rad s </w:t>
            </w:r>
            <w:proofErr w:type="spellStart"/>
            <w:r>
              <w:rPr>
                <w:b/>
                <w:sz w:val="16"/>
                <w:szCs w:val="16"/>
              </w:rPr>
              <w:t>novopridošlim</w:t>
            </w:r>
            <w:proofErr w:type="spellEnd"/>
            <w:r>
              <w:rPr>
                <w:b/>
                <w:sz w:val="16"/>
                <w:szCs w:val="16"/>
              </w:rPr>
              <w:t xml:space="preserve"> učenicima,</w:t>
            </w:r>
            <w:proofErr w:type="spellStart"/>
            <w:r>
              <w:rPr>
                <w:b/>
                <w:sz w:val="16"/>
                <w:szCs w:val="16"/>
              </w:rPr>
              <w:t>učenicima</w:t>
            </w:r>
            <w:proofErr w:type="spellEnd"/>
            <w:r>
              <w:rPr>
                <w:b/>
                <w:sz w:val="16"/>
                <w:szCs w:val="16"/>
              </w:rPr>
              <w:t xml:space="preserve"> s drugog govornog područja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2.4.3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s učenicima koji doživljavaju neuspjeh</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2.4.4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Izrada programa opservacije, izvješća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Savjetodavni rad i suradnja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Podizanje kvalitete nastavnog procesa.                      </w:t>
            </w:r>
            <w:r>
              <w:rPr>
                <w:b/>
                <w:sz w:val="16"/>
                <w:szCs w:val="16"/>
              </w:rPr>
              <w:tab/>
              <w:t>Koordinacija rada. Savjetovanje, pružanje pomoći i podrške.</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519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59</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53</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43</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Savjetodavni rad s učenicima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Grupni i individualni savjetodavni rad s učenicima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Vijeće učenika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Savjetodavni rad s učiteljima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s ravnateljem</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Savjetodavni rad sa </w:t>
            </w:r>
            <w:proofErr w:type="spellStart"/>
            <w:r>
              <w:rPr>
                <w:b/>
                <w:sz w:val="16"/>
                <w:szCs w:val="16"/>
              </w:rPr>
              <w:t>sustručnjacima</w:t>
            </w:r>
            <w:proofErr w:type="spellEnd"/>
            <w:r>
              <w:rPr>
                <w:b/>
                <w:sz w:val="16"/>
                <w:szCs w:val="16"/>
              </w:rPr>
              <w:t>: psiholozi, socijalni pedagozi, liječnici, socijalni radnici…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Savjetodavni rad s roditeljima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Predavanja/pedagoške radionice: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Učiti je lako kad znaš kako</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Roditelji darovitih učenika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2.5.5.1.3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Stilovi odgoja / Empatija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2.5.5.1.4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Profesionalno usmjeravanje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Otvoreni sat s roditeljima - individualni rad</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2.5.5.3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Vijeće roditelja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2.5.5.4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s okruženjem</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Profesionalno usmjeravanje i informiranje učenika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Koordinacija aktivnosti. </w:t>
            </w:r>
            <w:r>
              <w:rPr>
                <w:b/>
                <w:sz w:val="16"/>
                <w:szCs w:val="16"/>
              </w:rPr>
              <w:lastRenderedPageBreak/>
              <w:t>Informiranje učenika.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lastRenderedPageBreak/>
              <w:t>72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2.6.1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s učiteljima na poslovima PO</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2.6.2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Predavanja za učenike: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2.6.2.1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Činioci koji utječu na izbor zanimanja- Tko sam 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2.6.2.2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Sustav srednjoškolskog obrazovanja u RH</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i/>
                <w:sz w:val="16"/>
                <w:szCs w:val="16"/>
              </w:rPr>
            </w:pPr>
            <w:r>
              <w:rPr>
                <w:b/>
                <w:i/>
                <w:sz w:val="16"/>
                <w:szCs w:val="16"/>
              </w:rPr>
              <w:t>2.6.2.3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Elementi i kriteriji za upis</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Predstavljanje ustanova za nastavak obrazovanja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Utvrđivanje profesionalnih interesa, obrada podataka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sa stručnom službom Zavoda za zapošljavanje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Pružanje pomoći u donošenju odluke o profesionalnoj budućnosti.</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Individualna savjetodavna pomoć</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2.6.7</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Vođenje dokumentacije o PO</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2.7</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Zdravstvena i socijalna zaštita učenika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Koordinacija aktivnosti. Informiranje učenika.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2.7.1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na realizaciji PP zdravstvene zaštite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2.7.2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Suradnja u organizaciji izleta, terenske nastave,Škole u prirodI,</w:t>
            </w:r>
            <w:r>
              <w:rPr>
                <w:b/>
                <w:sz w:val="16"/>
                <w:szCs w:val="16"/>
              </w:rPr>
              <w:br/>
              <w:t xml:space="preserve"> </w:t>
            </w:r>
            <w:proofErr w:type="spellStart"/>
            <w:r>
              <w:rPr>
                <w:b/>
                <w:sz w:val="16"/>
                <w:szCs w:val="16"/>
              </w:rPr>
              <w:t>izvanučionička</w:t>
            </w:r>
            <w:proofErr w:type="spellEnd"/>
            <w:r>
              <w:rPr>
                <w:b/>
                <w:sz w:val="16"/>
                <w:szCs w:val="16"/>
              </w:rPr>
              <w:t xml:space="preserve"> nastava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2.8</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Sudjelovanje u realizaciji Programa kulturne i javne djelatnosti Škole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Koordinacija aktivnosti. Informiranje učenika.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VREDNOVANJE OSTVARENIH REZULTATA, STUDIJSKE ANALIZE</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Analizom odgojno-obrazovnih rezultata utvrditi trenutno stanje odgojno-obrazovnog rada u školi, smjernice daljnjeg unapređenja odgojno-obrazovne stvarnosti.</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26</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Vrednovanje u odnosu na utvrđene ciljeve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Periodične analize ostvarenih rezultata 1. razreda, 5. razreda i 8. razreda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3.1.2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Analiza odgojno-obrazovnih rezultata na kraju 1. polugodišta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3.1.3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Analiza odgojno-obrazovnih rezultata na kraju nastavne godine, školske godine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Istraživanja u funkciji osuvremenjivanja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Izrada projekta i provođenje istraživanja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Obrada i interpretacija rezultata istraživanja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Primjena spoznaja u funkciji unapređenja rada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proofErr w:type="spellStart"/>
            <w:r>
              <w:rPr>
                <w:b/>
                <w:sz w:val="16"/>
                <w:szCs w:val="16"/>
              </w:rPr>
              <w:t>Samovrednovanje</w:t>
            </w:r>
            <w:proofErr w:type="spellEnd"/>
            <w:r>
              <w:rPr>
                <w:b/>
                <w:sz w:val="16"/>
                <w:szCs w:val="16"/>
              </w:rPr>
              <w:t xml:space="preserve"> rada stručnog suradnika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3.2.5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proofErr w:type="spellStart"/>
            <w:r>
              <w:rPr>
                <w:b/>
                <w:sz w:val="16"/>
                <w:szCs w:val="16"/>
              </w:rPr>
              <w:t>Samovrednovanje</w:t>
            </w:r>
            <w:proofErr w:type="spellEnd"/>
            <w:r>
              <w:rPr>
                <w:b/>
                <w:sz w:val="16"/>
                <w:szCs w:val="16"/>
              </w:rPr>
              <w:t xml:space="preserve"> rada Škole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STRUČNO USAVRŠAVANJE ODGOJNO-OBRAZOVNIH DJELATNIKA</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33</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25</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Stručno usavršavanje pedagoga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Kontinuirano stručno usavršavanje, </w:t>
            </w:r>
            <w:proofErr w:type="spellStart"/>
            <w:r>
              <w:rPr>
                <w:b/>
                <w:sz w:val="16"/>
                <w:szCs w:val="16"/>
              </w:rPr>
              <w:t>cjeloživotno</w:t>
            </w:r>
            <w:proofErr w:type="spellEnd"/>
            <w:r>
              <w:rPr>
                <w:b/>
                <w:sz w:val="16"/>
                <w:szCs w:val="16"/>
              </w:rPr>
              <w:t xml:space="preserve"> učenje.                                  Obogaćivanje i prenošenje znanja.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20</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Izrada godišnjeg plana i programa stručnog usavršavanja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Praćenje i prorada stručne literature i periodike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Stručno usavršavanje u školi-UV, aktivi-nazočnost</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ŽSV stručnih suradnika-sudjelovanje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Stručno-konzultativni rad sa </w:t>
            </w:r>
            <w:proofErr w:type="spellStart"/>
            <w:r>
              <w:rPr>
                <w:b/>
                <w:sz w:val="16"/>
                <w:szCs w:val="16"/>
              </w:rPr>
              <w:t>sustručnjacima</w:t>
            </w:r>
            <w:proofErr w:type="spellEnd"/>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4.1.7</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Usavršavanje u organizaciji MZOŠ, AOO i ostalih institucija-sudjelovanje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4.1.8</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Usavršavanje u organizaciji drugih institucija-sudjelovanje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Podizanje stručne kompetencije.</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4.2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Stručno usavršavanje učitelja</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13</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Individualna pomoć učiteljima u ostvarivanju planova usavršavanja</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Kontinuirano stručno usavršavanje, </w:t>
            </w:r>
            <w:proofErr w:type="spellStart"/>
            <w:r>
              <w:rPr>
                <w:b/>
                <w:sz w:val="16"/>
                <w:szCs w:val="16"/>
              </w:rPr>
              <w:t>cjeloživotno</w:t>
            </w:r>
            <w:proofErr w:type="spellEnd"/>
            <w:r>
              <w:rPr>
                <w:b/>
                <w:sz w:val="16"/>
                <w:szCs w:val="16"/>
              </w:rPr>
              <w:t xml:space="preserve"> učenje.                                  Obogaćivanje i prenošenje znanja.                         </w:t>
            </w:r>
            <w:r>
              <w:rPr>
                <w:b/>
                <w:sz w:val="16"/>
                <w:szCs w:val="16"/>
              </w:rPr>
              <w:tab/>
              <w:t>Podizanje stručne kompetencije.</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Koordinacija skupnog usavršavanja u školi i izvan nje (školski stručni aktivi)</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Održavanje predavanja/ped. radionica za učitelje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Izrada prijedloga literature za stručno usavršavanje,nadopuna literature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Rad s učiteljima pripravnicima</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4.2.8</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Predavanje studentima pedagogije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49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BIBLIOTEČNO-INFORMACIJSKA I DOKUMENTACIJSKA DJELATNOST</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Bibliotečno-informacijska djelatnost</w:t>
            </w:r>
          </w:p>
        </w:tc>
        <w:tc>
          <w:tcPr>
            <w:tcW w:w="21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Sudjelovanje u ostvarivanju optimalnih uvjeta za individualno stručno usavršavanje, inoviranje novih izvora znanja.</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0</w:t>
            </w:r>
          </w:p>
        </w:tc>
      </w:tr>
      <w:tr w:rsidR="00EE3050">
        <w:trPr>
          <w:trHeight w:val="97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5.1.1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 xml:space="preserve">Sudjelovanje u izradi prijedloga nabave stručne i druge literature, novih izvora znanja, nabavke </w:t>
            </w:r>
            <w:proofErr w:type="spellStart"/>
            <w:r>
              <w:rPr>
                <w:b/>
                <w:sz w:val="16"/>
                <w:szCs w:val="16"/>
              </w:rPr>
              <w:t>lektirnih</w:t>
            </w:r>
            <w:proofErr w:type="spellEnd"/>
            <w:r>
              <w:rPr>
                <w:b/>
                <w:sz w:val="16"/>
                <w:szCs w:val="16"/>
              </w:rPr>
              <w:t xml:space="preserve"> djela, sudjelovanje u informiranju i predstavljanju novih stručnih izdanja, poticanje učenika, učitelja i roditelja na korištenje znanstvene i stručne literature</w:t>
            </w:r>
          </w:p>
        </w:tc>
        <w:tc>
          <w:tcPr>
            <w:tcW w:w="21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b/>
                <w:sz w:val="16"/>
                <w:szCs w:val="16"/>
              </w:rPr>
            </w:pP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Dokumentacijska djelatnost</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11</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9</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7</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10</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5</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5.2.1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Briga o školskoj dokumentaciji</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5.2.2</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Pregled učiteljske dokumentacije</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5.2.3</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Vođenje dokumentacije o učenicima i roditeljima</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5.2.4</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Vođenje dokumentacije o radu</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25</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 xml:space="preserve"> </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r>
      <w:tr w:rsidR="00EE3050">
        <w:trPr>
          <w:trHeight w:val="300"/>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t>6.</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OSTALI POSLOVI</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r>
      <w:tr w:rsidR="00EE3050">
        <w:trPr>
          <w:trHeight w:val="315"/>
        </w:trPr>
        <w:tc>
          <w:tcPr>
            <w:tcW w:w="8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10"/>
              <w:jc w:val="center"/>
              <w:rPr>
                <w:b/>
                <w:sz w:val="16"/>
                <w:szCs w:val="16"/>
              </w:rPr>
            </w:pPr>
            <w:r>
              <w:rPr>
                <w:b/>
                <w:sz w:val="16"/>
                <w:szCs w:val="16"/>
              </w:rPr>
              <w:lastRenderedPageBreak/>
              <w:t>6.1</w:t>
            </w:r>
          </w:p>
        </w:tc>
        <w:tc>
          <w:tcPr>
            <w:tcW w:w="3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rPr>
                <w:b/>
                <w:sz w:val="16"/>
                <w:szCs w:val="16"/>
              </w:rPr>
            </w:pPr>
            <w:r>
              <w:rPr>
                <w:b/>
                <w:sz w:val="16"/>
                <w:szCs w:val="16"/>
              </w:rPr>
              <w:t>Nepredviđeni poslovi</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90"/>
              <w:jc w:val="center"/>
              <w:rPr>
                <w:b/>
                <w:sz w:val="16"/>
                <w:szCs w:val="16"/>
              </w:rPr>
            </w:pPr>
            <w:r>
              <w:rPr>
                <w:b/>
                <w:sz w:val="16"/>
                <w:szCs w:val="16"/>
              </w:rPr>
              <w:t xml:space="preserve"> </w:t>
            </w:r>
          </w:p>
        </w:tc>
        <w:tc>
          <w:tcPr>
            <w:tcW w:w="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36</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3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8</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2</w:t>
            </w:r>
          </w:p>
        </w:tc>
        <w:tc>
          <w:tcPr>
            <w:tcW w:w="4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w:t>
            </w:r>
          </w:p>
        </w:tc>
      </w:tr>
      <w:tr w:rsidR="00EE3050">
        <w:trPr>
          <w:trHeight w:val="330"/>
        </w:trPr>
        <w:tc>
          <w:tcPr>
            <w:tcW w:w="6765" w:type="dxa"/>
            <w:gridSpan w:val="3"/>
            <w:tcBorders>
              <w:top w:val="nil"/>
              <w:left w:val="single" w:sz="6" w:space="0" w:color="000000"/>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center"/>
              <w:rPr>
                <w:b/>
                <w:sz w:val="16"/>
                <w:szCs w:val="16"/>
              </w:rPr>
            </w:pPr>
            <w:r>
              <w:rPr>
                <w:b/>
                <w:sz w:val="16"/>
                <w:szCs w:val="16"/>
              </w:rPr>
              <w:t>SVEUKUPNO:</w:t>
            </w:r>
          </w:p>
        </w:tc>
        <w:tc>
          <w:tcPr>
            <w:tcW w:w="84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1744</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168</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184</w:t>
            </w:r>
          </w:p>
        </w:tc>
        <w:tc>
          <w:tcPr>
            <w:tcW w:w="555"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152</w:t>
            </w:r>
          </w:p>
        </w:tc>
        <w:tc>
          <w:tcPr>
            <w:tcW w:w="36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160</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168</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160</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168</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168</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160</w:t>
            </w:r>
          </w:p>
        </w:tc>
        <w:tc>
          <w:tcPr>
            <w:tcW w:w="480"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160</w:t>
            </w:r>
          </w:p>
        </w:tc>
        <w:tc>
          <w:tcPr>
            <w:tcW w:w="435"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64</w:t>
            </w:r>
          </w:p>
        </w:tc>
        <w:tc>
          <w:tcPr>
            <w:tcW w:w="465" w:type="dxa"/>
            <w:tcBorders>
              <w:top w:val="nil"/>
              <w:left w:val="nil"/>
              <w:bottom w:val="single" w:sz="6" w:space="0" w:color="000000"/>
              <w:right w:val="single" w:sz="6" w:space="0" w:color="000000"/>
            </w:tcBorders>
            <w:shd w:val="clear" w:color="auto" w:fill="EBF1DD"/>
            <w:tcMar>
              <w:top w:w="0" w:type="dxa"/>
              <w:left w:w="100" w:type="dxa"/>
              <w:bottom w:w="0" w:type="dxa"/>
              <w:right w:w="100" w:type="dxa"/>
            </w:tcMar>
          </w:tcPr>
          <w:p w:rsidR="00EE3050" w:rsidRDefault="00596A98">
            <w:pPr>
              <w:spacing w:before="240"/>
              <w:ind w:left="-280"/>
              <w:jc w:val="right"/>
              <w:rPr>
                <w:b/>
                <w:sz w:val="16"/>
                <w:szCs w:val="16"/>
              </w:rPr>
            </w:pPr>
            <w:r>
              <w:rPr>
                <w:b/>
                <w:sz w:val="16"/>
                <w:szCs w:val="16"/>
              </w:rPr>
              <w:t>32</w:t>
            </w:r>
          </w:p>
        </w:tc>
      </w:tr>
    </w:tbl>
    <w:p w:rsidR="00EE3050" w:rsidRDefault="00596A98">
      <w:pPr>
        <w:spacing w:before="240" w:after="240"/>
        <w:rPr>
          <w:b/>
          <w:color w:val="FF0000"/>
          <w:sz w:val="20"/>
          <w:szCs w:val="20"/>
          <w:highlight w:val="yellow"/>
        </w:rPr>
        <w:sectPr w:rsidR="00EE3050">
          <w:pgSz w:w="15840" w:h="12240" w:orient="landscape"/>
          <w:pgMar w:top="1133" w:right="1417" w:bottom="1134" w:left="1417" w:header="708" w:footer="113" w:gutter="0"/>
          <w:cols w:space="720"/>
        </w:sectPr>
      </w:pPr>
      <w:r>
        <w:rPr>
          <w:b/>
          <w:color w:val="FF0000"/>
          <w:sz w:val="20"/>
          <w:szCs w:val="20"/>
          <w:highlight w:val="yellow"/>
        </w:rPr>
        <w:t xml:space="preserve"> </w:t>
      </w:r>
    </w:p>
    <w:p w:rsidR="00EE3050" w:rsidRDefault="00596A98">
      <w:pPr>
        <w:pStyle w:val="Naslov2"/>
        <w:rPr>
          <w:rFonts w:ascii="Calibri" w:eastAsia="Calibri" w:hAnsi="Calibri" w:cs="Calibri"/>
        </w:rPr>
      </w:pPr>
      <w:r>
        <w:rPr>
          <w:rFonts w:ascii="Calibri" w:eastAsia="Calibri" w:hAnsi="Calibri" w:cs="Calibri"/>
        </w:rPr>
        <w:lastRenderedPageBreak/>
        <w:t>5.3. PLAN RADA STRUČNOG SURADNIKA KNJIŽNIČARA</w:t>
      </w:r>
    </w:p>
    <w:p w:rsidR="00EE3050" w:rsidRDefault="00EE3050"/>
    <w:tbl>
      <w:tblPr>
        <w:tblStyle w:val="affffffffffff8"/>
        <w:tblW w:w="13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30"/>
        <w:gridCol w:w="1095"/>
        <w:gridCol w:w="1065"/>
        <w:gridCol w:w="2010"/>
      </w:tblGrid>
      <w:tr w:rsidR="00EE3050">
        <w:trPr>
          <w:trHeight w:val="638"/>
        </w:trPr>
        <w:tc>
          <w:tcPr>
            <w:tcW w:w="903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rPr>
                <w:sz w:val="36"/>
                <w:szCs w:val="36"/>
              </w:rPr>
            </w:pPr>
            <w:r>
              <w:rPr>
                <w:sz w:val="36"/>
                <w:szCs w:val="36"/>
              </w:rPr>
              <w:t xml:space="preserve"> </w:t>
            </w:r>
            <w:r>
              <w:rPr>
                <w:sz w:val="36"/>
                <w:szCs w:val="36"/>
              </w:rPr>
              <w:tab/>
            </w:r>
            <w:r>
              <w:rPr>
                <w:b/>
                <w:sz w:val="32"/>
                <w:szCs w:val="32"/>
              </w:rPr>
              <w:t>Područje rada</w:t>
            </w:r>
            <w:r>
              <w:rPr>
                <w:b/>
                <w:sz w:val="36"/>
                <w:szCs w:val="36"/>
              </w:rPr>
              <w:tab/>
            </w:r>
          </w:p>
        </w:tc>
        <w:tc>
          <w:tcPr>
            <w:tcW w:w="109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Vrijeme</w:t>
            </w:r>
          </w:p>
          <w:p w:rsidR="00EE3050" w:rsidRDefault="00EE3050">
            <w:pPr>
              <w:jc w:val="center"/>
              <w:rPr>
                <w:b/>
              </w:rPr>
            </w:pPr>
          </w:p>
        </w:tc>
        <w:tc>
          <w:tcPr>
            <w:tcW w:w="1065" w:type="dxa"/>
            <w:tcBorders>
              <w:top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Planiran broj sati</w:t>
            </w:r>
          </w:p>
        </w:tc>
        <w:tc>
          <w:tcPr>
            <w:tcW w:w="2010" w:type="dxa"/>
            <w:tcBorders>
              <w:top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EE3050" w:rsidRDefault="00596A98">
            <w:pPr>
              <w:jc w:val="center"/>
              <w:rPr>
                <w:b/>
              </w:rPr>
            </w:pPr>
            <w:r>
              <w:rPr>
                <w:b/>
              </w:rPr>
              <w:t>Suradnici</w:t>
            </w:r>
          </w:p>
        </w:tc>
      </w:tr>
      <w:tr w:rsidR="00EE3050">
        <w:trPr>
          <w:trHeight w:val="725"/>
        </w:trPr>
        <w:tc>
          <w:tcPr>
            <w:tcW w:w="9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r>
              <w:rPr>
                <w:sz w:val="36"/>
                <w:szCs w:val="36"/>
              </w:rPr>
              <w:t xml:space="preserve">                        </w:t>
            </w:r>
            <w:r>
              <w:rPr>
                <w:sz w:val="32"/>
                <w:szCs w:val="32"/>
              </w:rPr>
              <w:t>1.</w:t>
            </w:r>
            <w:r>
              <w:rPr>
                <w:sz w:val="32"/>
                <w:szCs w:val="32"/>
              </w:rPr>
              <w:tab/>
              <w:t>ODGOJNO-OBRAZOVNI RAD</w:t>
            </w:r>
          </w:p>
          <w:p w:rsidR="00EE3050" w:rsidRDefault="00596A98">
            <w:pPr>
              <w:rPr>
                <w:b/>
              </w:rPr>
            </w:pPr>
            <w:r>
              <w:rPr>
                <w:sz w:val="36"/>
                <w:szCs w:val="36"/>
              </w:rPr>
              <w:t xml:space="preserve"> </w:t>
            </w:r>
            <w:r>
              <w:rPr>
                <w:b/>
              </w:rPr>
              <w:t>1.1.    PROGRAM KNJIŽNIČNO-INFORMACIJSKO-MEDIJSKE PISMENOSTI I POTICANJE ČITANJA</w:t>
            </w:r>
          </w:p>
          <w:p w:rsidR="00EE3050" w:rsidRDefault="00596A98">
            <w:pPr>
              <w:keepNext/>
              <w:keepLines/>
              <w:spacing w:after="240"/>
              <w:rPr>
                <w:b/>
              </w:rPr>
            </w:pPr>
            <w:r>
              <w:rPr>
                <w:b/>
              </w:rPr>
              <w:t>MEĐUPREDMETNE TEME Učiti kako učiti, Uporaba IKT-a, Osobni i socijalni razvoj, Građanski odgoj i obrazovanje</w:t>
            </w:r>
          </w:p>
          <w:p w:rsidR="00EE3050" w:rsidRDefault="00596A98">
            <w:pPr>
              <w:keepNext/>
            </w:pPr>
            <w:r>
              <w:t>(realizacija kroz korelaciju s nastavnim predmetima, SR, PB)</w:t>
            </w:r>
          </w:p>
          <w:p w:rsidR="00EE3050" w:rsidRDefault="00EE3050">
            <w:pPr>
              <w:keepNext/>
            </w:pPr>
          </w:p>
          <w:p w:rsidR="00EE3050" w:rsidRDefault="00596A98">
            <w:pPr>
              <w:keepNext/>
              <w:rPr>
                <w:i/>
                <w:sz w:val="22"/>
                <w:szCs w:val="22"/>
              </w:rPr>
            </w:pPr>
            <w:r>
              <w:rPr>
                <w:i/>
                <w:sz w:val="22"/>
                <w:szCs w:val="22"/>
              </w:rPr>
              <w:t>Festival prava djece (listopad-studeni)</w:t>
            </w:r>
          </w:p>
          <w:p w:rsidR="00EE3050" w:rsidRDefault="00596A98">
            <w:pPr>
              <w:keepNext/>
              <w:spacing w:before="240"/>
              <w:rPr>
                <w:i/>
                <w:sz w:val="22"/>
                <w:szCs w:val="22"/>
              </w:rPr>
            </w:pPr>
            <w:r>
              <w:rPr>
                <w:i/>
                <w:sz w:val="22"/>
                <w:szCs w:val="22"/>
              </w:rPr>
              <w:t>Tjedan medijske pismenosti (travanj)</w:t>
            </w:r>
          </w:p>
          <w:p w:rsidR="00EE3050" w:rsidRDefault="00596A98">
            <w:pPr>
              <w:keepNext/>
              <w:keepLines/>
              <w:rPr>
                <w:i/>
                <w:sz w:val="22"/>
                <w:szCs w:val="22"/>
              </w:rPr>
            </w:pPr>
            <w:r>
              <w:rPr>
                <w:i/>
                <w:sz w:val="22"/>
                <w:szCs w:val="22"/>
              </w:rPr>
              <w:t>Dani hrvatskog jezika (11. – 17.ožujka)</w:t>
            </w:r>
          </w:p>
          <w:p w:rsidR="00EE3050" w:rsidRDefault="00596A98">
            <w:pPr>
              <w:keepNext/>
              <w:keepLines/>
              <w:rPr>
                <w:highlight w:val="yellow"/>
              </w:rPr>
            </w:pPr>
            <w:r>
              <w:rPr>
                <w:i/>
                <w:sz w:val="22"/>
                <w:szCs w:val="22"/>
              </w:rPr>
              <w:t>Dan sigurnijeg Interneta ( početak veljače)</w:t>
            </w:r>
          </w:p>
          <w:p w:rsidR="00EE3050" w:rsidRDefault="00596A98">
            <w:pPr>
              <w:ind w:left="720"/>
              <w:rPr>
                <w:i/>
              </w:rPr>
            </w:pPr>
            <w:r>
              <w:rPr>
                <w:b/>
              </w:rPr>
              <w:t xml:space="preserve">      </w:t>
            </w:r>
            <w:r>
              <w:rPr>
                <w:sz w:val="36"/>
                <w:szCs w:val="36"/>
              </w:rPr>
              <w:t xml:space="preserve"> </w:t>
            </w:r>
            <w:r>
              <w:rPr>
                <w:b/>
                <w:sz w:val="24"/>
                <w:szCs w:val="24"/>
              </w:rPr>
              <w:t>1.2.</w:t>
            </w:r>
          </w:p>
          <w:p w:rsidR="00EE3050" w:rsidRDefault="00596A98">
            <w:r>
              <w:t>1. razredi – upoznavanje s radom i organizacijom knjižnice; upis učenika</w:t>
            </w:r>
          </w:p>
          <w:p w:rsidR="00EE3050" w:rsidRDefault="00596A98">
            <w:r>
              <w:t>2. razredi – Upoznati učenike s dječjim časopisima</w:t>
            </w:r>
          </w:p>
          <w:p w:rsidR="00EE3050" w:rsidRDefault="00596A98">
            <w:pPr>
              <w:rPr>
                <w:sz w:val="24"/>
                <w:szCs w:val="24"/>
              </w:rPr>
            </w:pPr>
            <w:r>
              <w:t>Organizirati posjet učenika 3. razreda Dječjem odjelu narodne knjižnice</w:t>
            </w:r>
          </w:p>
          <w:p w:rsidR="00EE3050" w:rsidRDefault="00596A98">
            <w:r>
              <w:t>Učenike 4. razreda upoznati s referentnom literaturom ( rječnici, leksikoni, enciklopedije)</w:t>
            </w:r>
          </w:p>
          <w:p w:rsidR="00EE3050" w:rsidRDefault="00596A98">
            <w:r>
              <w:t>Upoznati učenike 5. razreda sa knjižničnim signaturama i katalozima, autorstvu i autorskim pravima</w:t>
            </w:r>
          </w:p>
          <w:p w:rsidR="00EE3050" w:rsidRDefault="00596A98">
            <w:r>
              <w:t xml:space="preserve">Radionica za učenike 6. razreda o pronalasku knjige prema UDK te pretraživanje </w:t>
            </w:r>
            <w:proofErr w:type="spellStart"/>
            <w:r>
              <w:t>online</w:t>
            </w:r>
            <w:proofErr w:type="spellEnd"/>
            <w:r>
              <w:t xml:space="preserve"> kataloga</w:t>
            </w:r>
          </w:p>
          <w:p w:rsidR="00EE3050" w:rsidRDefault="00596A98">
            <w:r>
              <w:t xml:space="preserve">Obilježiti dan sigurnijeg </w:t>
            </w:r>
            <w:proofErr w:type="spellStart"/>
            <w:r>
              <w:t>interneta</w:t>
            </w:r>
            <w:proofErr w:type="spellEnd"/>
            <w:r>
              <w:t xml:space="preserve"> putem radionice za 7. razrede o lažnim vijestima u suradnji s prof. informatike</w:t>
            </w:r>
          </w:p>
          <w:p w:rsidR="00EE3050" w:rsidRDefault="00596A98">
            <w:pPr>
              <w:rPr>
                <w:sz w:val="24"/>
                <w:szCs w:val="24"/>
                <w:highlight w:val="yellow"/>
              </w:rPr>
            </w:pPr>
            <w:r>
              <w:t>Eko radionica povodom dana Planeta Zemlje sa 6. razredima u suradnji s prof. prirode i biologije</w:t>
            </w:r>
          </w:p>
          <w:p w:rsidR="00EE3050" w:rsidRDefault="00596A98">
            <w:pPr>
              <w:keepNext/>
              <w:spacing w:after="200"/>
              <w:ind w:left="720"/>
              <w:rPr>
                <w:b/>
              </w:rPr>
            </w:pPr>
            <w:r>
              <w:rPr>
                <w:b/>
              </w:rPr>
              <w:t>1.3.             IZVANNASTAVNE AKTIVNOSTI</w:t>
            </w:r>
          </w:p>
          <w:p w:rsidR="00EE3050" w:rsidRDefault="00596A98">
            <w:pPr>
              <w:spacing w:after="200"/>
              <w:rPr>
                <w:i/>
              </w:rPr>
            </w:pPr>
            <w:r>
              <w:rPr>
                <w:i/>
              </w:rPr>
              <w:lastRenderedPageBreak/>
              <w:t>Čitateljski klub - “Čitateljski hakeri”</w:t>
            </w:r>
          </w:p>
          <w:p w:rsidR="00EE3050" w:rsidRDefault="00596A98">
            <w:pPr>
              <w:spacing w:after="200"/>
              <w:ind w:left="720"/>
              <w:rPr>
                <w:i/>
              </w:rPr>
            </w:pPr>
            <w:r>
              <w:rPr>
                <w:b/>
              </w:rPr>
              <w:t>1.4.             PROJEKTI</w:t>
            </w:r>
          </w:p>
          <w:p w:rsidR="00EE3050" w:rsidRDefault="00596A98">
            <w:pPr>
              <w:rPr>
                <w:i/>
              </w:rPr>
            </w:pPr>
            <w:r>
              <w:rPr>
                <w:i/>
              </w:rPr>
              <w:t>Ruksak pun priča - 2. razredi</w:t>
            </w:r>
          </w:p>
          <w:p w:rsidR="00EE3050" w:rsidRDefault="00596A98">
            <w:pPr>
              <w:spacing w:after="200"/>
              <w:rPr>
                <w:i/>
                <w:highlight w:val="yellow"/>
              </w:rPr>
            </w:pPr>
            <w:proofErr w:type="spellStart"/>
            <w:r>
              <w:rPr>
                <w:i/>
              </w:rPr>
              <w:t>Cooltura</w:t>
            </w:r>
            <w:proofErr w:type="spellEnd"/>
            <w:r>
              <w:rPr>
                <w:i/>
              </w:rPr>
              <w:t xml:space="preserve"> –  7. i 8.. razredi</w:t>
            </w:r>
          </w:p>
          <w:p w:rsidR="00EE3050" w:rsidRDefault="00596A98">
            <w:pPr>
              <w:spacing w:after="240"/>
              <w:ind w:left="720"/>
              <w:rPr>
                <w:b/>
              </w:rPr>
            </w:pPr>
            <w:r>
              <w:rPr>
                <w:b/>
              </w:rPr>
              <w:t>1.1.  INFORMACIJSKA DJELATNOST/ SAVJETODAVNI RAD / UNAPREĐENJE ODGOJNO – OBRAZOVNOG RADA</w:t>
            </w:r>
          </w:p>
          <w:p w:rsidR="00EE3050" w:rsidRDefault="00596A98">
            <w:pPr>
              <w:keepNext/>
              <w:keepLines/>
              <w:numPr>
                <w:ilvl w:val="0"/>
                <w:numId w:val="13"/>
              </w:numPr>
            </w:pPr>
            <w:r>
              <w:t>Rad s učenicima u čitaonici</w:t>
            </w:r>
          </w:p>
          <w:p w:rsidR="00EE3050" w:rsidRDefault="00596A98">
            <w:pPr>
              <w:keepNext/>
              <w:keepLines/>
              <w:numPr>
                <w:ilvl w:val="0"/>
                <w:numId w:val="13"/>
              </w:numPr>
            </w:pPr>
            <w:r>
              <w:t>Savjet pri izboru građe, upute o tehnici rada na izvoru, zajedničko čitanje, razvijanje kulture govora i pisanja</w:t>
            </w:r>
          </w:p>
          <w:p w:rsidR="00EE3050" w:rsidRDefault="00596A98">
            <w:pPr>
              <w:keepNext/>
              <w:keepLines/>
              <w:numPr>
                <w:ilvl w:val="0"/>
                <w:numId w:val="13"/>
              </w:numPr>
            </w:pPr>
            <w:r>
              <w:t>Razvijanje trajnih navika o zaštiti izvora znanja</w:t>
            </w:r>
          </w:p>
          <w:p w:rsidR="00EE3050" w:rsidRDefault="00596A98">
            <w:pPr>
              <w:numPr>
                <w:ilvl w:val="0"/>
                <w:numId w:val="13"/>
              </w:numPr>
              <w:spacing w:after="240"/>
            </w:pPr>
            <w:r>
              <w:t>Razvijanje radnih navika i kulturnog ponašanja u knjižnici</w:t>
            </w:r>
          </w:p>
          <w:p w:rsidR="00EE3050" w:rsidRDefault="00596A98">
            <w:pPr>
              <w:ind w:left="360"/>
              <w:rPr>
                <w:b/>
                <w:sz w:val="36"/>
                <w:szCs w:val="36"/>
              </w:rPr>
            </w:pPr>
            <w:r>
              <w:rPr>
                <w:b/>
                <w:sz w:val="32"/>
                <w:szCs w:val="32"/>
              </w:rPr>
              <w:t>2. STRUČNI RAD</w:t>
            </w:r>
          </w:p>
          <w:p w:rsidR="00EE3050" w:rsidRDefault="00596A98">
            <w:pPr>
              <w:spacing w:before="240"/>
              <w:ind w:left="720"/>
              <w:rPr>
                <w:b/>
                <w:sz w:val="24"/>
                <w:szCs w:val="24"/>
              </w:rPr>
            </w:pPr>
            <w:r>
              <w:rPr>
                <w:b/>
              </w:rPr>
              <w:t>2.1.        POSLOVI KOJI PRETHODE USPJEŠNOJ ORGANIZACIJI KVALITETNOG RADA U ŠKOLSKOJ GODINI / PLANIRANJE I PROGRAMIRANJE RAD</w:t>
            </w:r>
            <w:r>
              <w:rPr>
                <w:b/>
                <w:sz w:val="24"/>
                <w:szCs w:val="24"/>
              </w:rPr>
              <w:t>A</w:t>
            </w:r>
          </w:p>
          <w:p w:rsidR="00EE3050" w:rsidRDefault="00596A98">
            <w:pPr>
              <w:numPr>
                <w:ilvl w:val="0"/>
                <w:numId w:val="25"/>
              </w:numPr>
            </w:pPr>
            <w:r>
              <w:t xml:space="preserve"> Izrada godišnjeg plana rada školskog knjižničara</w:t>
            </w:r>
          </w:p>
          <w:p w:rsidR="00EE3050" w:rsidRDefault="00596A98">
            <w:pPr>
              <w:numPr>
                <w:ilvl w:val="0"/>
                <w:numId w:val="25"/>
              </w:numPr>
            </w:pPr>
            <w:r>
              <w:t xml:space="preserve"> Izvješća o radu na kraju kalendarske / nastavne godine</w:t>
            </w:r>
          </w:p>
          <w:p w:rsidR="00EE3050" w:rsidRDefault="00596A98">
            <w:pPr>
              <w:numPr>
                <w:ilvl w:val="0"/>
                <w:numId w:val="25"/>
              </w:numPr>
            </w:pPr>
            <w:r>
              <w:t xml:space="preserve"> Pripremanje za neposredno odgojno-obrazovni rad</w:t>
            </w:r>
          </w:p>
          <w:p w:rsidR="00EE3050" w:rsidRDefault="00596A98">
            <w:pPr>
              <w:numPr>
                <w:ilvl w:val="0"/>
                <w:numId w:val="25"/>
              </w:numPr>
            </w:pPr>
            <w:r>
              <w:t>Izrada plana nabave</w:t>
            </w:r>
          </w:p>
          <w:p w:rsidR="00EE3050" w:rsidRDefault="00EE3050">
            <w:pPr>
              <w:ind w:left="360"/>
              <w:rPr>
                <w:highlight w:val="yellow"/>
              </w:rPr>
            </w:pPr>
          </w:p>
          <w:p w:rsidR="00EE3050" w:rsidRDefault="00596A98">
            <w:pPr>
              <w:spacing w:after="240"/>
              <w:rPr>
                <w:b/>
              </w:rPr>
            </w:pPr>
            <w:r>
              <w:rPr>
                <w:b/>
              </w:rPr>
              <w:t>2.2  KNJIŽNIČNO POSLOVANJE I INFORMACIJSKA DJELATNOST</w:t>
            </w:r>
          </w:p>
          <w:p w:rsidR="00EE3050" w:rsidRDefault="00596A98">
            <w:pPr>
              <w:numPr>
                <w:ilvl w:val="0"/>
                <w:numId w:val="22"/>
              </w:numPr>
              <w:spacing w:before="240"/>
            </w:pPr>
            <w:r>
              <w:t xml:space="preserve">  Nabava knjiga i ostale građe</w:t>
            </w:r>
          </w:p>
          <w:p w:rsidR="00EE3050" w:rsidRDefault="00596A98">
            <w:pPr>
              <w:numPr>
                <w:ilvl w:val="0"/>
                <w:numId w:val="22"/>
              </w:numPr>
            </w:pPr>
            <w:r>
              <w:t xml:space="preserve">  Obrada građe: inventarizacija, signiranje, klasifikacija i katalogizacija</w:t>
            </w:r>
          </w:p>
          <w:p w:rsidR="00EE3050" w:rsidRDefault="00596A98">
            <w:pPr>
              <w:numPr>
                <w:ilvl w:val="0"/>
                <w:numId w:val="22"/>
              </w:numPr>
            </w:pPr>
            <w:r>
              <w:t xml:space="preserve">  Revizija, otpis  i pregled stanja knjižnične građe</w:t>
            </w:r>
          </w:p>
          <w:p w:rsidR="00EE3050" w:rsidRDefault="00596A98">
            <w:pPr>
              <w:numPr>
                <w:ilvl w:val="0"/>
                <w:numId w:val="22"/>
              </w:numPr>
            </w:pPr>
            <w:r>
              <w:t xml:space="preserve">  Organizacija i vođenje rada u knjižnici i čitaonici</w:t>
            </w:r>
          </w:p>
          <w:p w:rsidR="00EE3050" w:rsidRDefault="00596A98">
            <w:pPr>
              <w:numPr>
                <w:ilvl w:val="0"/>
                <w:numId w:val="22"/>
              </w:numPr>
            </w:pPr>
            <w:r>
              <w:t xml:space="preserve">  Cirkulacija građe – posudba</w:t>
            </w:r>
          </w:p>
          <w:p w:rsidR="00EE3050" w:rsidRDefault="00596A98">
            <w:pPr>
              <w:numPr>
                <w:ilvl w:val="0"/>
                <w:numId w:val="22"/>
              </w:numPr>
            </w:pPr>
            <w:r>
              <w:t xml:space="preserve">  Upis učenika u knjižnicu</w:t>
            </w:r>
          </w:p>
          <w:p w:rsidR="00EE3050" w:rsidRDefault="00596A98">
            <w:pPr>
              <w:numPr>
                <w:ilvl w:val="0"/>
                <w:numId w:val="22"/>
              </w:numPr>
            </w:pPr>
            <w:r>
              <w:lastRenderedPageBreak/>
              <w:t xml:space="preserve">  Vođenje statistike posudbe</w:t>
            </w:r>
          </w:p>
          <w:p w:rsidR="00EE3050" w:rsidRDefault="00596A98">
            <w:pPr>
              <w:numPr>
                <w:ilvl w:val="0"/>
                <w:numId w:val="22"/>
              </w:numPr>
              <w:spacing w:after="240"/>
            </w:pPr>
            <w:r>
              <w:t xml:space="preserve">  Informiranje članova o novim izdanjima u knjižnici</w:t>
            </w:r>
          </w:p>
          <w:p w:rsidR="00EE3050" w:rsidRDefault="00596A98">
            <w:pPr>
              <w:spacing w:before="240" w:after="240"/>
              <w:ind w:left="720" w:hanging="360"/>
              <w:rPr>
                <w:b/>
              </w:rPr>
            </w:pPr>
            <w:r>
              <w:rPr>
                <w:b/>
              </w:rPr>
              <w:t>2.3. TIMSKI RAD – SURADNJA S DJELATNICIMA ŠKOLE</w:t>
            </w:r>
          </w:p>
          <w:p w:rsidR="00EE3050" w:rsidRDefault="00596A98">
            <w:pPr>
              <w:numPr>
                <w:ilvl w:val="0"/>
                <w:numId w:val="8"/>
              </w:numPr>
              <w:spacing w:before="240"/>
            </w:pPr>
            <w:r>
              <w:t xml:space="preserve"> Sudjelovanje u mjesečnom planiranju</w:t>
            </w:r>
          </w:p>
          <w:p w:rsidR="00EE3050" w:rsidRDefault="00596A98">
            <w:pPr>
              <w:numPr>
                <w:ilvl w:val="0"/>
                <w:numId w:val="8"/>
              </w:numPr>
            </w:pPr>
            <w:r>
              <w:t>Izrada Plana čitanja lektire s učiteljima hrvatskog jezika i razredne nastave</w:t>
            </w:r>
          </w:p>
          <w:p w:rsidR="00EE3050" w:rsidRDefault="00596A98">
            <w:pPr>
              <w:numPr>
                <w:ilvl w:val="0"/>
                <w:numId w:val="8"/>
              </w:numPr>
            </w:pPr>
            <w:r>
              <w:t>Suradnja i koordinacija rada s učiteljima razredne i predmetne nastave radi nabave novih stručnih knjiga</w:t>
            </w:r>
          </w:p>
          <w:p w:rsidR="00EE3050" w:rsidRDefault="00596A98">
            <w:pPr>
              <w:numPr>
                <w:ilvl w:val="0"/>
                <w:numId w:val="8"/>
              </w:numPr>
            </w:pPr>
            <w:r>
              <w:t>Dogovor o organizaciji, pripremanju i realizaciji nastavnih satova i školskih manifestacija</w:t>
            </w:r>
          </w:p>
          <w:p w:rsidR="00EE3050" w:rsidRDefault="00596A98">
            <w:pPr>
              <w:numPr>
                <w:ilvl w:val="0"/>
                <w:numId w:val="8"/>
              </w:numPr>
              <w:spacing w:after="240"/>
            </w:pPr>
            <w:r>
              <w:t xml:space="preserve">Narudžba </w:t>
            </w:r>
            <w:proofErr w:type="spellStart"/>
            <w:r>
              <w:t>lektirnih</w:t>
            </w:r>
            <w:proofErr w:type="spellEnd"/>
            <w:r>
              <w:t xml:space="preserve"> naslova u dogovoru s učiteljima</w:t>
            </w:r>
          </w:p>
          <w:p w:rsidR="00EE3050" w:rsidRDefault="00596A98">
            <w:pPr>
              <w:spacing w:after="240"/>
              <w:ind w:left="720" w:hanging="360"/>
              <w:rPr>
                <w:b/>
                <w:sz w:val="32"/>
                <w:szCs w:val="32"/>
              </w:rPr>
            </w:pPr>
            <w:r>
              <w:rPr>
                <w:b/>
                <w:sz w:val="32"/>
                <w:szCs w:val="32"/>
              </w:rPr>
              <w:t>3.</w:t>
            </w:r>
            <w:r>
              <w:rPr>
                <w:b/>
                <w:sz w:val="32"/>
                <w:szCs w:val="32"/>
              </w:rPr>
              <w:tab/>
              <w:t>KULTURNA I JAVNA DJELATNOST</w:t>
            </w:r>
          </w:p>
          <w:p w:rsidR="00EE3050" w:rsidRDefault="00596A98">
            <w:pPr>
              <w:numPr>
                <w:ilvl w:val="0"/>
                <w:numId w:val="26"/>
              </w:numPr>
              <w:spacing w:before="240" w:after="240"/>
            </w:pPr>
            <w:r>
              <w:rPr>
                <w:b/>
              </w:rPr>
              <w:t xml:space="preserve"> </w:t>
            </w:r>
            <w:r>
              <w:t>Organizacija, pripremanje i realizacija kulturnih sadržaja: izložbe, tribine, promocije</w:t>
            </w:r>
          </w:p>
          <w:p w:rsidR="00EE3050" w:rsidRDefault="00596A98">
            <w:pPr>
              <w:ind w:left="720"/>
              <w:rPr>
                <w:i/>
              </w:rPr>
            </w:pPr>
            <w:r>
              <w:rPr>
                <w:i/>
              </w:rPr>
              <w:t xml:space="preserve"> Mjesec hrvatske knjige</w:t>
            </w:r>
          </w:p>
          <w:p w:rsidR="00EE3050" w:rsidRDefault="00596A98">
            <w:pPr>
              <w:ind w:left="720"/>
              <w:rPr>
                <w:i/>
              </w:rPr>
            </w:pPr>
            <w:r>
              <w:rPr>
                <w:i/>
              </w:rPr>
              <w:t xml:space="preserve"> Listopad - mjesec školskih knjižnica</w:t>
            </w:r>
          </w:p>
          <w:p w:rsidR="00EE3050" w:rsidRDefault="00596A98">
            <w:pPr>
              <w:rPr>
                <w:i/>
              </w:rPr>
            </w:pPr>
            <w:r>
              <w:rPr>
                <w:i/>
              </w:rPr>
              <w:t xml:space="preserve">                 Posjet sajmu knjiga  </w:t>
            </w:r>
            <w:proofErr w:type="spellStart"/>
            <w:r>
              <w:rPr>
                <w:i/>
              </w:rPr>
              <w:t>Interliber</w:t>
            </w:r>
            <w:proofErr w:type="spellEnd"/>
          </w:p>
          <w:p w:rsidR="00EE3050" w:rsidRDefault="00596A98">
            <w:pPr>
              <w:ind w:left="720"/>
              <w:rPr>
                <w:i/>
              </w:rPr>
            </w:pPr>
            <w:r>
              <w:rPr>
                <w:i/>
              </w:rPr>
              <w:t xml:space="preserve"> Nacionalni kviz za poticanje čitanja</w:t>
            </w:r>
          </w:p>
          <w:p w:rsidR="00EE3050" w:rsidRDefault="00596A98">
            <w:pPr>
              <w:rPr>
                <w:i/>
              </w:rPr>
            </w:pPr>
            <w:r>
              <w:rPr>
                <w:i/>
              </w:rPr>
              <w:t xml:space="preserve">          </w:t>
            </w:r>
            <w:r>
              <w:rPr>
                <w:i/>
              </w:rPr>
              <w:tab/>
              <w:t xml:space="preserve"> Noć knjige</w:t>
            </w:r>
          </w:p>
          <w:p w:rsidR="00EE3050" w:rsidRDefault="00596A98">
            <w:pPr>
              <w:rPr>
                <w:i/>
              </w:rPr>
            </w:pPr>
            <w:r>
              <w:rPr>
                <w:i/>
              </w:rPr>
              <w:t xml:space="preserve">                Posjet kulturnim ustanovama - (knjižnice, muzeji, izložbe, kulturna događanja, književni susreti s piscima)</w:t>
            </w:r>
          </w:p>
          <w:p w:rsidR="00EE3050" w:rsidRDefault="00596A98">
            <w:pPr>
              <w:spacing w:before="240" w:after="240"/>
              <w:ind w:left="720" w:hanging="360"/>
            </w:pPr>
            <w:r>
              <w:rPr>
                <w:b/>
              </w:rPr>
              <w:t>3.1.   Prigodne radionice i aktivnosti vezane uz velike obljetnice:</w:t>
            </w:r>
          </w:p>
          <w:p w:rsidR="00EE3050" w:rsidRDefault="00596A98">
            <w:r>
              <w:t>- Mjesec hrvatske knjige ; Međunarodni mjesec školskih knjižnica (1. -31. 10.)</w:t>
            </w:r>
          </w:p>
          <w:p w:rsidR="00EE3050" w:rsidRDefault="00596A98">
            <w:r>
              <w:t>- Međunarodni dan djeteta</w:t>
            </w:r>
          </w:p>
          <w:p w:rsidR="00EE3050" w:rsidRDefault="00596A98">
            <w:r>
              <w:t>- Dan kravate</w:t>
            </w:r>
          </w:p>
          <w:p w:rsidR="00EE3050" w:rsidRDefault="00596A98">
            <w:r>
              <w:t>- Dan jabuka</w:t>
            </w:r>
          </w:p>
          <w:p w:rsidR="00EE3050" w:rsidRDefault="00596A98">
            <w:r>
              <w:t>- Svjetski dan izumitelja</w:t>
            </w:r>
          </w:p>
          <w:p w:rsidR="00EE3050" w:rsidRDefault="00596A98">
            <w:r>
              <w:t>- Dan hrvatskih knjižnica</w:t>
            </w:r>
          </w:p>
          <w:p w:rsidR="00EE3050" w:rsidRDefault="00596A98">
            <w:r>
              <w:lastRenderedPageBreak/>
              <w:t xml:space="preserve">- Dan sjećanja na žrtvu Vukovara i </w:t>
            </w:r>
            <w:proofErr w:type="spellStart"/>
            <w:r>
              <w:t>Škabrnje</w:t>
            </w:r>
            <w:proofErr w:type="spellEnd"/>
          </w:p>
          <w:p w:rsidR="00EE3050" w:rsidRDefault="00596A98">
            <w:r>
              <w:t>- Božićne radionice</w:t>
            </w:r>
          </w:p>
          <w:p w:rsidR="00EE3050" w:rsidRDefault="00596A98">
            <w:r>
              <w:t>- Noć muzeja</w:t>
            </w:r>
          </w:p>
          <w:p w:rsidR="00EE3050" w:rsidRDefault="00596A98">
            <w:r>
              <w:t>- Međunarodni dan darivanja knjiga</w:t>
            </w:r>
          </w:p>
          <w:p w:rsidR="00EE3050" w:rsidRDefault="00596A98">
            <w:r>
              <w:t xml:space="preserve">- Dan sigurnijeg </w:t>
            </w:r>
            <w:proofErr w:type="spellStart"/>
            <w:r>
              <w:t>interneta</w:t>
            </w:r>
            <w:proofErr w:type="spellEnd"/>
            <w:r>
              <w:t xml:space="preserve">        </w:t>
            </w:r>
            <w:r>
              <w:tab/>
            </w:r>
          </w:p>
          <w:p w:rsidR="00EE3050" w:rsidRDefault="00596A98">
            <w:r>
              <w:t xml:space="preserve">- Valentinovo   </w:t>
            </w:r>
            <w:r>
              <w:tab/>
            </w:r>
          </w:p>
          <w:p w:rsidR="00EE3050" w:rsidRDefault="00596A98">
            <w:r>
              <w:t>- Dani hrvatskog jezika</w:t>
            </w:r>
          </w:p>
          <w:p w:rsidR="00EE3050" w:rsidRDefault="00596A98">
            <w:r>
              <w:t xml:space="preserve">- Svjetski dan voda     </w:t>
            </w:r>
            <w:r>
              <w:tab/>
            </w:r>
          </w:p>
          <w:p w:rsidR="00EE3050" w:rsidRDefault="00596A98">
            <w:r>
              <w:t>- Međunarodni dan dječje knjige</w:t>
            </w:r>
          </w:p>
          <w:p w:rsidR="00EE3050" w:rsidRDefault="00596A98">
            <w:r>
              <w:t>- Međunarodni dan Majke Zemlje i Dan hrvatske knjige</w:t>
            </w:r>
          </w:p>
          <w:p w:rsidR="00EE3050" w:rsidRDefault="00596A98">
            <w:r>
              <w:t>- Svjetski dan knjige i autorskog prava</w:t>
            </w:r>
          </w:p>
          <w:p w:rsidR="00EE3050" w:rsidRDefault="00596A98">
            <w:r>
              <w:t>- Majčin dan</w:t>
            </w:r>
          </w:p>
          <w:p w:rsidR="00EE3050" w:rsidRDefault="00596A98">
            <w:r>
              <w:t>- Međunarodni dan muzeja</w:t>
            </w:r>
          </w:p>
          <w:p w:rsidR="00EE3050" w:rsidRDefault="00596A98">
            <w:r>
              <w:t>- Svjetski dan sporta</w:t>
            </w:r>
          </w:p>
          <w:p w:rsidR="00EE3050" w:rsidRDefault="00596A98">
            <w:r>
              <w:t>- Dan grada Zagreba</w:t>
            </w:r>
          </w:p>
          <w:p w:rsidR="00EE3050" w:rsidRDefault="00596A98">
            <w:pPr>
              <w:spacing w:before="240" w:after="240"/>
              <w:ind w:left="720" w:hanging="360"/>
              <w:rPr>
                <w:b/>
              </w:rPr>
            </w:pPr>
            <w:r>
              <w:rPr>
                <w:b/>
              </w:rPr>
              <w:t>3.1. SURADNJA S DRUGIM USTANOVAMA I LOKALNOM ZAJEDNICOM</w:t>
            </w:r>
          </w:p>
          <w:p w:rsidR="00EE3050" w:rsidRDefault="00596A98">
            <w:pPr>
              <w:numPr>
                <w:ilvl w:val="0"/>
                <w:numId w:val="2"/>
              </w:numPr>
              <w:spacing w:before="240" w:after="240"/>
            </w:pPr>
            <w:r>
              <w:t>Suradnja s kulturnim ustanovama te ustanovama koje se bave organizacijom rada s djecom i mladima</w:t>
            </w:r>
          </w:p>
          <w:p w:rsidR="00EE3050" w:rsidRDefault="00596A98">
            <w:pPr>
              <w:spacing w:after="240"/>
              <w:rPr>
                <w:b/>
                <w:sz w:val="32"/>
                <w:szCs w:val="32"/>
              </w:rPr>
            </w:pPr>
            <w:r>
              <w:rPr>
                <w:b/>
                <w:sz w:val="32"/>
                <w:szCs w:val="32"/>
              </w:rPr>
              <w:t>4. STRUČNO USAVRŠAVANJE DJELATNIKA</w:t>
            </w:r>
          </w:p>
          <w:p w:rsidR="00EE3050" w:rsidRDefault="00596A98">
            <w:pPr>
              <w:numPr>
                <w:ilvl w:val="0"/>
                <w:numId w:val="1"/>
              </w:numPr>
            </w:pPr>
            <w:r>
              <w:t>Praćenje novih izdanja stručne literature kao i pedagoško-metodičke literature za nastavnike</w:t>
            </w:r>
          </w:p>
          <w:p w:rsidR="00EE3050" w:rsidRDefault="00596A98">
            <w:pPr>
              <w:numPr>
                <w:ilvl w:val="0"/>
                <w:numId w:val="1"/>
              </w:numPr>
            </w:pPr>
            <w:r>
              <w:t>Praćenje dječje i literature za mlade</w:t>
            </w:r>
          </w:p>
          <w:p w:rsidR="00EE3050" w:rsidRDefault="00596A98">
            <w:pPr>
              <w:numPr>
                <w:ilvl w:val="0"/>
                <w:numId w:val="1"/>
              </w:numPr>
            </w:pPr>
            <w:r>
              <w:t>Sudjelovanje na Sjednicama Učiteljskog i Razrednog vijeća te ostalim stručnim sastancima u školi</w:t>
            </w:r>
          </w:p>
          <w:p w:rsidR="00EE3050" w:rsidRDefault="00596A98">
            <w:pPr>
              <w:numPr>
                <w:ilvl w:val="0"/>
                <w:numId w:val="1"/>
              </w:numPr>
            </w:pPr>
            <w:r>
              <w:t>Suradnja s Matičnom službom</w:t>
            </w:r>
          </w:p>
          <w:p w:rsidR="00EE3050" w:rsidRDefault="00596A98">
            <w:pPr>
              <w:numPr>
                <w:ilvl w:val="0"/>
                <w:numId w:val="1"/>
              </w:numPr>
            </w:pPr>
            <w:r>
              <w:t>Suradnja s Matičnom službom za školske knjižnice pri NSK u Zagrebu</w:t>
            </w:r>
          </w:p>
          <w:p w:rsidR="00EE3050" w:rsidRDefault="00596A98">
            <w:pPr>
              <w:numPr>
                <w:ilvl w:val="0"/>
                <w:numId w:val="1"/>
              </w:numPr>
            </w:pPr>
            <w:r>
              <w:t>Suradnja s udrugama, knjižarima i nakladnicima</w:t>
            </w:r>
          </w:p>
          <w:p w:rsidR="00EE3050" w:rsidRDefault="00596A98">
            <w:pPr>
              <w:numPr>
                <w:ilvl w:val="0"/>
                <w:numId w:val="1"/>
              </w:numPr>
            </w:pPr>
            <w:r>
              <w:t>Sudjelovanje na seminarima i savjetovanjima za školske knjižničare</w:t>
            </w:r>
          </w:p>
          <w:p w:rsidR="00EE3050" w:rsidRDefault="00596A98">
            <w:pPr>
              <w:numPr>
                <w:ilvl w:val="0"/>
                <w:numId w:val="1"/>
              </w:numPr>
              <w:spacing w:after="240"/>
            </w:pPr>
            <w:r>
              <w:t xml:space="preserve">Proljetna škola školskih knjižničara, Županijska stručna vijeća, Informativni utorci, stručni skupovi u </w:t>
            </w:r>
            <w:r>
              <w:lastRenderedPageBreak/>
              <w:t xml:space="preserve">organizaciji AZOO-a, HKD-a, HUŠK-a i NSK, </w:t>
            </w:r>
            <w:proofErr w:type="spellStart"/>
            <w:r>
              <w:t>Loomen</w:t>
            </w:r>
            <w:proofErr w:type="spellEnd"/>
            <w:r>
              <w:t xml:space="preserve">, </w:t>
            </w:r>
            <w:proofErr w:type="spellStart"/>
            <w:r>
              <w:t>webinari</w:t>
            </w:r>
            <w:proofErr w:type="spellEnd"/>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596A98">
            <w:pPr>
              <w:rPr>
                <w:b/>
                <w:sz w:val="36"/>
                <w:szCs w:val="36"/>
              </w:rPr>
            </w:pPr>
            <w:r>
              <w:rPr>
                <w:b/>
                <w:sz w:val="36"/>
                <w:szCs w:val="36"/>
              </w:rPr>
              <w:t xml:space="preserve">    </w:t>
            </w:r>
            <w:r>
              <w:t>tijekom školske godine</w:t>
            </w:r>
            <w:r>
              <w:rPr>
                <w:b/>
                <w:sz w:val="36"/>
                <w:szCs w:val="36"/>
              </w:rPr>
              <w:t xml:space="preserve"> </w:t>
            </w: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EE3050">
            <w:pPr>
              <w:rPr>
                <w:b/>
                <w:sz w:val="36"/>
                <w:szCs w:val="36"/>
                <w:highlight w:val="yellow"/>
              </w:rPr>
            </w:pPr>
          </w:p>
          <w:p w:rsidR="00EE3050" w:rsidRDefault="00596A98">
            <w:r>
              <w:t>tijekom školske godine</w:t>
            </w: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 w:rsidR="00EE3050" w:rsidRDefault="00596A98">
            <w:r>
              <w:t>tijekom školske godine</w:t>
            </w: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596A98">
            <w:pPr>
              <w:spacing w:before="240"/>
            </w:pPr>
            <w:r>
              <w:t>tijekom školske godine</w:t>
            </w:r>
          </w:p>
        </w:tc>
        <w:tc>
          <w:tcPr>
            <w:tcW w:w="10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596A98">
            <w:pPr>
              <w:jc w:val="center"/>
              <w:rPr>
                <w:b/>
                <w:sz w:val="30"/>
                <w:szCs w:val="30"/>
              </w:rPr>
            </w:pPr>
            <w:r>
              <w:rPr>
                <w:b/>
                <w:sz w:val="30"/>
                <w:szCs w:val="30"/>
              </w:rPr>
              <w:t>865</w:t>
            </w: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rPr>
                <w:b/>
                <w:highlight w:val="yellow"/>
              </w:rPr>
            </w:pPr>
          </w:p>
          <w:p w:rsidR="00EE3050" w:rsidRDefault="00596A98">
            <w:pPr>
              <w:jc w:val="center"/>
              <w:rPr>
                <w:b/>
                <w:sz w:val="30"/>
                <w:szCs w:val="30"/>
              </w:rPr>
            </w:pPr>
            <w:r>
              <w:rPr>
                <w:b/>
                <w:sz w:val="30"/>
                <w:szCs w:val="30"/>
              </w:rPr>
              <w:t>441</w:t>
            </w: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596A98">
            <w:pPr>
              <w:jc w:val="center"/>
              <w:rPr>
                <w:b/>
                <w:sz w:val="30"/>
                <w:szCs w:val="30"/>
              </w:rPr>
            </w:pPr>
            <w:r>
              <w:rPr>
                <w:b/>
                <w:sz w:val="30"/>
                <w:szCs w:val="30"/>
              </w:rPr>
              <w:t>270</w:t>
            </w: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EE3050">
            <w:pPr>
              <w:jc w:val="center"/>
              <w:rPr>
                <w:b/>
                <w:highlight w:val="yellow"/>
              </w:rPr>
            </w:pPr>
          </w:p>
          <w:p w:rsidR="00EE3050" w:rsidRDefault="00596A98">
            <w:pPr>
              <w:jc w:val="center"/>
              <w:rPr>
                <w:b/>
                <w:sz w:val="30"/>
                <w:szCs w:val="30"/>
              </w:rPr>
            </w:pPr>
            <w:r>
              <w:rPr>
                <w:b/>
                <w:sz w:val="30"/>
                <w:szCs w:val="30"/>
              </w:rPr>
              <w:t>168</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EE3050">
            <w:pPr>
              <w:jc w:val="center"/>
              <w:rPr>
                <w:b/>
              </w:rPr>
            </w:pPr>
          </w:p>
          <w:p w:rsidR="00EE3050" w:rsidRDefault="00596A98">
            <w:r>
              <w:t>pedagoginja,razredni i predmetni učitelji ravnatelj</w:t>
            </w: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596A98">
            <w:r>
              <w:t>pedagoginja, razredni i predmetni učitelji ravnatelj, KGZ, muzeji</w:t>
            </w: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596A98">
            <w:r>
              <w:t>pedagoginja,razredni i predmetni učitelji ravnatelj, udruge</w:t>
            </w: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EE3050">
            <w:pPr>
              <w:rPr>
                <w:highlight w:val="yellow"/>
              </w:rPr>
            </w:pPr>
          </w:p>
          <w:p w:rsidR="00EE3050" w:rsidRDefault="00596A98">
            <w:pPr>
              <w:keepNext/>
              <w:keepLines/>
              <w:jc w:val="center"/>
            </w:pPr>
            <w:r>
              <w:t>knjižničar, ravnatelj, NSK, Matična služba GK, KGZ. muzeji</w:t>
            </w:r>
          </w:p>
          <w:p w:rsidR="00EE3050" w:rsidRDefault="00596A98">
            <w:pPr>
              <w:keepNext/>
              <w:keepLines/>
              <w:spacing w:before="240"/>
            </w:pPr>
            <w:r>
              <w:t>Agencija za odgoj i obrazovanje RH, HČD, HUŠK, HKD</w:t>
            </w:r>
          </w:p>
        </w:tc>
      </w:tr>
    </w:tbl>
    <w:p w:rsidR="00EE3050" w:rsidRDefault="00EE3050">
      <w:pPr>
        <w:pStyle w:val="Naslov4"/>
        <w:keepNext w:val="0"/>
        <w:spacing w:after="40" w:line="276" w:lineRule="auto"/>
        <w:rPr>
          <w:rFonts w:ascii="Calibri" w:eastAsia="Calibri" w:hAnsi="Calibri" w:cs="Calibri"/>
          <w:color w:val="FF0000"/>
          <w:sz w:val="24"/>
          <w:szCs w:val="24"/>
        </w:rPr>
      </w:pPr>
      <w:bookmarkStart w:id="8" w:name="_heading=h.nnp0xtzcswgq" w:colFirst="0" w:colLast="0"/>
      <w:bookmarkEnd w:id="8"/>
    </w:p>
    <w:p w:rsidR="00EE3050" w:rsidRDefault="00596A98">
      <w:pPr>
        <w:pStyle w:val="Naslov4"/>
        <w:keepNext w:val="0"/>
        <w:spacing w:after="40" w:line="276" w:lineRule="auto"/>
        <w:rPr>
          <w:rFonts w:ascii="Calibri" w:eastAsia="Calibri" w:hAnsi="Calibri" w:cs="Calibri"/>
          <w:sz w:val="24"/>
          <w:szCs w:val="24"/>
        </w:rPr>
      </w:pPr>
      <w:bookmarkStart w:id="9" w:name="_heading=h.3dy6vkm" w:colFirst="0" w:colLast="0"/>
      <w:bookmarkEnd w:id="9"/>
      <w:r>
        <w:rPr>
          <w:rFonts w:ascii="Calibri" w:eastAsia="Calibri" w:hAnsi="Calibri" w:cs="Calibri"/>
          <w:sz w:val="24"/>
          <w:szCs w:val="24"/>
        </w:rPr>
        <w:t>SAŽETAK RASPOREDA SATNICE DJELATNOSTI KNJIŽNICE</w:t>
      </w:r>
    </w:p>
    <w:p w:rsidR="00EE3050" w:rsidRDefault="00596A98">
      <w:pPr>
        <w:pStyle w:val="Naslov4"/>
        <w:keepNext w:val="0"/>
        <w:spacing w:after="40" w:line="276" w:lineRule="auto"/>
        <w:jc w:val="center"/>
        <w:rPr>
          <w:rFonts w:ascii="Calibri" w:eastAsia="Calibri" w:hAnsi="Calibri" w:cs="Calibri"/>
          <w:sz w:val="10"/>
          <w:szCs w:val="10"/>
        </w:rPr>
      </w:pPr>
      <w:bookmarkStart w:id="10" w:name="_heading=h.1t3h5sf" w:colFirst="0" w:colLast="0"/>
      <w:bookmarkEnd w:id="10"/>
      <w:r>
        <w:rPr>
          <w:rFonts w:ascii="Calibri" w:eastAsia="Calibri" w:hAnsi="Calibri" w:cs="Calibri"/>
          <w:sz w:val="10"/>
          <w:szCs w:val="10"/>
        </w:rPr>
        <w:t xml:space="preserve"> </w:t>
      </w:r>
    </w:p>
    <w:tbl>
      <w:tblPr>
        <w:tblStyle w:val="affffffffffff9"/>
        <w:tblpPr w:leftFromText="180" w:rightFromText="180" w:topFromText="180" w:bottomFromText="180" w:vertAnchor="text" w:tblpX="111"/>
        <w:tblW w:w="1357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33"/>
        <w:gridCol w:w="2040"/>
      </w:tblGrid>
      <w:tr w:rsidR="00EE3050">
        <w:trPr>
          <w:trHeight w:val="500"/>
        </w:trPr>
        <w:tc>
          <w:tcPr>
            <w:tcW w:w="1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ODGOJNO – OBRAZOVNI RAD I INFORMACIJSKA DJELATNOST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865</w:t>
            </w:r>
          </w:p>
        </w:tc>
      </w:tr>
      <w:tr w:rsidR="00EE3050">
        <w:trPr>
          <w:trHeight w:val="500"/>
        </w:trPr>
        <w:tc>
          <w:tcPr>
            <w:tcW w:w="1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STRUČNI RAD</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441</w:t>
            </w:r>
          </w:p>
        </w:tc>
      </w:tr>
      <w:tr w:rsidR="00EE3050">
        <w:trPr>
          <w:trHeight w:val="500"/>
        </w:trPr>
        <w:tc>
          <w:tcPr>
            <w:tcW w:w="1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STRUČNO USAVRŠAVANJE DJELATNIKA</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168</w:t>
            </w:r>
          </w:p>
        </w:tc>
      </w:tr>
      <w:tr w:rsidR="00EE3050">
        <w:trPr>
          <w:trHeight w:val="500"/>
        </w:trPr>
        <w:tc>
          <w:tcPr>
            <w:tcW w:w="1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KULTURNA I JAVNA DJELATNOST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sz w:val="24"/>
                <w:szCs w:val="24"/>
              </w:rPr>
            </w:pPr>
            <w:r>
              <w:rPr>
                <w:sz w:val="24"/>
                <w:szCs w:val="24"/>
              </w:rPr>
              <w:t>270</w:t>
            </w:r>
          </w:p>
        </w:tc>
      </w:tr>
      <w:tr w:rsidR="00EE3050">
        <w:trPr>
          <w:trHeight w:val="500"/>
        </w:trPr>
        <w:tc>
          <w:tcPr>
            <w:tcW w:w="1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b/>
                <w:sz w:val="24"/>
                <w:szCs w:val="24"/>
              </w:rPr>
            </w:pPr>
            <w:r>
              <w:rPr>
                <w:b/>
                <w:sz w:val="24"/>
                <w:szCs w:val="24"/>
              </w:rPr>
              <w:t>UKUPNO GODIŠNJE</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E3050" w:rsidRDefault="00596A98">
            <w:pPr>
              <w:ind w:left="-40"/>
              <w:rPr>
                <w:b/>
                <w:sz w:val="24"/>
                <w:szCs w:val="24"/>
              </w:rPr>
            </w:pPr>
            <w:r>
              <w:rPr>
                <w:b/>
                <w:sz w:val="24"/>
                <w:szCs w:val="24"/>
              </w:rPr>
              <w:t>1744</w:t>
            </w:r>
          </w:p>
        </w:tc>
      </w:tr>
    </w:tbl>
    <w:p w:rsidR="00EE3050" w:rsidRDefault="00EE3050">
      <w:pPr>
        <w:spacing w:before="240" w:after="240"/>
        <w:rPr>
          <w:b/>
          <w:sz w:val="10"/>
          <w:szCs w:val="10"/>
        </w:rPr>
      </w:pPr>
    </w:p>
    <w:p w:rsidR="00EE3050" w:rsidRDefault="00EE3050">
      <w:pPr>
        <w:spacing w:before="240" w:after="240"/>
        <w:rPr>
          <w:b/>
          <w:color w:val="FF0000"/>
          <w:sz w:val="24"/>
          <w:szCs w:val="24"/>
        </w:rPr>
      </w:pPr>
    </w:p>
    <w:p w:rsidR="00EE3050" w:rsidRDefault="00EE3050">
      <w:pPr>
        <w:spacing w:before="240" w:after="240"/>
        <w:rPr>
          <w:b/>
          <w:color w:val="FF0000"/>
          <w:sz w:val="24"/>
          <w:szCs w:val="24"/>
        </w:rPr>
      </w:pPr>
    </w:p>
    <w:p w:rsidR="00EE3050" w:rsidRDefault="00EE3050">
      <w:pPr>
        <w:spacing w:before="240" w:after="240"/>
        <w:rPr>
          <w:b/>
          <w:color w:val="FF0000"/>
          <w:sz w:val="24"/>
          <w:szCs w:val="24"/>
        </w:rPr>
      </w:pPr>
    </w:p>
    <w:p w:rsidR="00EE3050" w:rsidRDefault="00596A98">
      <w:pPr>
        <w:spacing w:after="0"/>
        <w:rPr>
          <w:b/>
          <w:sz w:val="24"/>
          <w:szCs w:val="24"/>
        </w:rPr>
      </w:pPr>
      <w:r>
        <w:rPr>
          <w:b/>
          <w:sz w:val="24"/>
          <w:szCs w:val="24"/>
        </w:rPr>
        <w:lastRenderedPageBreak/>
        <w:t>5.4   GODIŠNJI PLAN I PROGRAM RADA STRUČNOG SURADNIKA LOGOPEDA</w:t>
      </w:r>
    </w:p>
    <w:p w:rsidR="00EE3050" w:rsidRDefault="00596A98">
      <w:pPr>
        <w:spacing w:after="0"/>
        <w:rPr>
          <w:sz w:val="20"/>
          <w:szCs w:val="20"/>
        </w:rPr>
      </w:pPr>
      <w:r>
        <w:rPr>
          <w:b/>
          <w:sz w:val="24"/>
          <w:szCs w:val="24"/>
        </w:rPr>
        <w:t xml:space="preserve">        školska godina 2024./25.</w:t>
      </w:r>
      <w:r>
        <w:rPr>
          <w:sz w:val="20"/>
          <w:szCs w:val="20"/>
        </w:rPr>
        <w:t xml:space="preserve">               </w:t>
      </w:r>
    </w:p>
    <w:p w:rsidR="00EE3050" w:rsidRDefault="00596A98">
      <w:pPr>
        <w:spacing w:after="0"/>
        <w:rPr>
          <w:sz w:val="20"/>
          <w:szCs w:val="20"/>
        </w:rPr>
      </w:pPr>
      <w:r>
        <w:rPr>
          <w:sz w:val="20"/>
          <w:szCs w:val="20"/>
        </w:rPr>
        <w:t xml:space="preserve">                        </w:t>
      </w:r>
    </w:p>
    <w:tbl>
      <w:tblPr>
        <w:tblStyle w:val="affffffffffffa"/>
        <w:tblW w:w="11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
        <w:gridCol w:w="7455"/>
        <w:gridCol w:w="975"/>
        <w:gridCol w:w="2550"/>
      </w:tblGrid>
      <w:tr w:rsidR="00EE3050">
        <w:trPr>
          <w:trHeight w:val="615"/>
        </w:trPr>
        <w:tc>
          <w:tcPr>
            <w:tcW w:w="885" w:type="dxa"/>
            <w:tcBorders>
              <w:top w:val="single" w:sz="5" w:space="0" w:color="000000"/>
              <w:left w:val="single" w:sz="5" w:space="0" w:color="000000"/>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widowControl w:val="0"/>
              <w:pBdr>
                <w:top w:val="nil"/>
                <w:left w:val="nil"/>
                <w:bottom w:val="nil"/>
                <w:right w:val="nil"/>
                <w:between w:val="nil"/>
              </w:pBdr>
              <w:rPr>
                <w:b/>
                <w:sz w:val="18"/>
                <w:szCs w:val="18"/>
              </w:rPr>
            </w:pPr>
            <w:r>
              <w:rPr>
                <w:b/>
                <w:sz w:val="18"/>
                <w:szCs w:val="18"/>
              </w:rPr>
              <w:t>RED.  BR.</w:t>
            </w:r>
          </w:p>
        </w:tc>
        <w:tc>
          <w:tcPr>
            <w:tcW w:w="7455" w:type="dxa"/>
            <w:tcBorders>
              <w:top w:val="single" w:sz="5" w:space="0" w:color="000000"/>
              <w:left w:val="nil"/>
              <w:bottom w:val="single" w:sz="5" w:space="0" w:color="000000"/>
              <w:right w:val="single" w:sz="5" w:space="0" w:color="000000"/>
            </w:tcBorders>
            <w:shd w:val="clear" w:color="auto" w:fill="DBE5F1"/>
            <w:tcMar>
              <w:top w:w="0" w:type="dxa"/>
              <w:left w:w="100" w:type="dxa"/>
              <w:bottom w:w="0" w:type="dxa"/>
              <w:right w:w="100" w:type="dxa"/>
            </w:tcMar>
          </w:tcPr>
          <w:p w:rsidR="00EE3050" w:rsidRDefault="00596A98">
            <w:pPr>
              <w:pStyle w:val="Naslov2"/>
              <w:ind w:left="100"/>
              <w:outlineLvl w:val="1"/>
              <w:rPr>
                <w:rFonts w:ascii="Calibri" w:eastAsia="Calibri" w:hAnsi="Calibri" w:cs="Calibri"/>
                <w:sz w:val="18"/>
                <w:szCs w:val="18"/>
              </w:rPr>
            </w:pPr>
            <w:r>
              <w:rPr>
                <w:rFonts w:ascii="Calibri" w:eastAsia="Calibri" w:hAnsi="Calibri" w:cs="Calibri"/>
                <w:sz w:val="18"/>
                <w:szCs w:val="18"/>
              </w:rPr>
              <w:t>PODRUČJA I SADRŽAJ RADA</w:t>
            </w:r>
          </w:p>
        </w:tc>
        <w:tc>
          <w:tcPr>
            <w:tcW w:w="975" w:type="dxa"/>
            <w:tcBorders>
              <w:top w:val="single" w:sz="5" w:space="0" w:color="000000"/>
              <w:left w:val="nil"/>
              <w:bottom w:val="single" w:sz="4" w:space="0" w:color="000000"/>
              <w:right w:val="single" w:sz="5" w:space="0" w:color="000000"/>
            </w:tcBorders>
            <w:shd w:val="clear" w:color="auto" w:fill="DBE5F1"/>
            <w:tcMar>
              <w:top w:w="0" w:type="dxa"/>
              <w:left w:w="100" w:type="dxa"/>
              <w:bottom w:w="0" w:type="dxa"/>
              <w:right w:w="100" w:type="dxa"/>
            </w:tcMar>
          </w:tcPr>
          <w:p w:rsidR="00EE3050" w:rsidRDefault="00596A98">
            <w:pPr>
              <w:pStyle w:val="Naslov2"/>
              <w:ind w:left="100"/>
              <w:outlineLvl w:val="1"/>
              <w:rPr>
                <w:rFonts w:ascii="Calibri" w:eastAsia="Calibri" w:hAnsi="Calibri" w:cs="Calibri"/>
                <w:sz w:val="18"/>
                <w:szCs w:val="18"/>
              </w:rPr>
            </w:pPr>
            <w:r>
              <w:rPr>
                <w:rFonts w:ascii="Calibri" w:eastAsia="Calibri" w:hAnsi="Calibri" w:cs="Calibri"/>
                <w:sz w:val="18"/>
                <w:szCs w:val="18"/>
              </w:rPr>
              <w:t>PLANIR. SATI</w:t>
            </w:r>
          </w:p>
        </w:tc>
        <w:tc>
          <w:tcPr>
            <w:tcW w:w="2550" w:type="dxa"/>
            <w:tcBorders>
              <w:top w:val="single" w:sz="5" w:space="0" w:color="000000"/>
              <w:left w:val="nil"/>
              <w:bottom w:val="single" w:sz="4" w:space="0" w:color="000000"/>
              <w:right w:val="single" w:sz="5" w:space="0" w:color="000000"/>
            </w:tcBorders>
            <w:shd w:val="clear" w:color="auto" w:fill="DBE5F1"/>
            <w:tcMar>
              <w:top w:w="0" w:type="dxa"/>
              <w:left w:w="100" w:type="dxa"/>
              <w:bottom w:w="0" w:type="dxa"/>
              <w:right w:w="100" w:type="dxa"/>
            </w:tcMar>
          </w:tcPr>
          <w:p w:rsidR="00EE3050" w:rsidRDefault="00596A98">
            <w:pPr>
              <w:pStyle w:val="Naslov2"/>
              <w:ind w:left="100"/>
              <w:outlineLvl w:val="1"/>
              <w:rPr>
                <w:rFonts w:ascii="Calibri" w:eastAsia="Calibri" w:hAnsi="Calibri" w:cs="Calibri"/>
                <w:sz w:val="18"/>
                <w:szCs w:val="18"/>
              </w:rPr>
            </w:pPr>
            <w:r>
              <w:rPr>
                <w:rFonts w:ascii="Calibri" w:eastAsia="Calibri" w:hAnsi="Calibri" w:cs="Calibri"/>
                <w:sz w:val="18"/>
                <w:szCs w:val="18"/>
              </w:rPr>
              <w:t>VRIJEME</w:t>
            </w:r>
          </w:p>
          <w:p w:rsidR="00EE3050" w:rsidRDefault="00596A98">
            <w:pPr>
              <w:rPr>
                <w:b/>
              </w:rPr>
            </w:pPr>
            <w:r>
              <w:rPr>
                <w:b/>
                <w:sz w:val="18"/>
                <w:szCs w:val="18"/>
              </w:rPr>
              <w:t>REALIZACIJE</w:t>
            </w:r>
          </w:p>
        </w:tc>
      </w:tr>
      <w:tr w:rsidR="00EE3050">
        <w:trPr>
          <w:trHeight w:val="480"/>
        </w:trPr>
        <w:tc>
          <w:tcPr>
            <w:tcW w:w="885" w:type="dxa"/>
            <w:tcBorders>
              <w:top w:val="nil"/>
              <w:left w:val="single" w:sz="5" w:space="0" w:color="000000"/>
              <w:bottom w:val="single" w:sz="5" w:space="0" w:color="000000"/>
              <w:right w:val="single" w:sz="5" w:space="0" w:color="000000"/>
            </w:tcBorders>
            <w:shd w:val="clear" w:color="auto" w:fill="C5E0B3"/>
            <w:tcMar>
              <w:top w:w="0" w:type="dxa"/>
              <w:left w:w="100" w:type="dxa"/>
              <w:bottom w:w="0" w:type="dxa"/>
              <w:right w:w="100" w:type="dxa"/>
            </w:tcMar>
          </w:tcPr>
          <w:p w:rsidR="00EE3050" w:rsidRDefault="00596A98">
            <w:pPr>
              <w:pStyle w:val="Naslov2"/>
              <w:spacing w:line="276" w:lineRule="auto"/>
              <w:ind w:left="100"/>
              <w:outlineLvl w:val="1"/>
              <w:rPr>
                <w:rFonts w:ascii="Calibri" w:eastAsia="Calibri" w:hAnsi="Calibri" w:cs="Calibri"/>
                <w:sz w:val="18"/>
                <w:szCs w:val="18"/>
              </w:rPr>
            </w:pPr>
            <w:r>
              <w:rPr>
                <w:rFonts w:ascii="Calibri" w:eastAsia="Calibri" w:hAnsi="Calibri" w:cs="Calibri"/>
                <w:sz w:val="18"/>
                <w:szCs w:val="18"/>
              </w:rPr>
              <w:t>I.</w:t>
            </w:r>
          </w:p>
        </w:tc>
        <w:tc>
          <w:tcPr>
            <w:tcW w:w="7455" w:type="dxa"/>
            <w:tcBorders>
              <w:top w:val="nil"/>
              <w:left w:val="nil"/>
              <w:bottom w:val="single" w:sz="5" w:space="0" w:color="000000"/>
              <w:right w:val="single" w:sz="6" w:space="0" w:color="000000"/>
            </w:tcBorders>
            <w:shd w:val="clear" w:color="auto" w:fill="C5E0B3"/>
            <w:tcMar>
              <w:top w:w="0" w:type="dxa"/>
              <w:left w:w="100" w:type="dxa"/>
              <w:bottom w:w="0" w:type="dxa"/>
              <w:right w:w="100" w:type="dxa"/>
            </w:tcMar>
          </w:tcPr>
          <w:p w:rsidR="00EE3050" w:rsidRDefault="00596A98">
            <w:pPr>
              <w:pStyle w:val="Naslov2"/>
              <w:spacing w:line="276" w:lineRule="auto"/>
              <w:ind w:left="100"/>
              <w:outlineLvl w:val="1"/>
              <w:rPr>
                <w:rFonts w:ascii="Calibri" w:eastAsia="Calibri" w:hAnsi="Calibri" w:cs="Calibri"/>
                <w:sz w:val="18"/>
                <w:szCs w:val="18"/>
              </w:rPr>
            </w:pPr>
            <w:r>
              <w:rPr>
                <w:rFonts w:ascii="Calibri" w:eastAsia="Calibri" w:hAnsi="Calibri" w:cs="Calibri"/>
                <w:sz w:val="18"/>
                <w:szCs w:val="18"/>
              </w:rPr>
              <w:t>NEPOSREDNI PEDAGOŠKI RAD</w:t>
            </w:r>
          </w:p>
        </w:tc>
        <w:tc>
          <w:tcPr>
            <w:tcW w:w="975" w:type="dxa"/>
            <w:tcBorders>
              <w:top w:val="single" w:sz="4" w:space="0" w:color="000000"/>
              <w:left w:val="single" w:sz="6" w:space="0" w:color="000000"/>
              <w:bottom w:val="single" w:sz="6" w:space="0" w:color="000000"/>
              <w:right w:val="single" w:sz="6" w:space="0" w:color="000000"/>
            </w:tcBorders>
            <w:shd w:val="clear" w:color="auto" w:fill="C5E0B3"/>
            <w:tcMar>
              <w:top w:w="0" w:type="dxa"/>
              <w:left w:w="100" w:type="dxa"/>
              <w:bottom w:w="0" w:type="dxa"/>
              <w:right w:w="100" w:type="dxa"/>
            </w:tcMar>
          </w:tcPr>
          <w:p w:rsidR="00EE3050" w:rsidRDefault="00596A98">
            <w:pPr>
              <w:pStyle w:val="Naslov2"/>
              <w:spacing w:line="276" w:lineRule="auto"/>
              <w:ind w:left="100"/>
              <w:outlineLvl w:val="1"/>
              <w:rPr>
                <w:rFonts w:ascii="Calibri" w:eastAsia="Calibri" w:hAnsi="Calibri" w:cs="Calibri"/>
                <w:sz w:val="28"/>
                <w:szCs w:val="28"/>
              </w:rPr>
            </w:pPr>
            <w:r>
              <w:rPr>
                <w:rFonts w:ascii="Calibri" w:eastAsia="Calibri" w:hAnsi="Calibri" w:cs="Calibri"/>
                <w:sz w:val="28"/>
                <w:szCs w:val="28"/>
              </w:rPr>
              <w:t>1090</w:t>
            </w:r>
          </w:p>
        </w:tc>
        <w:tc>
          <w:tcPr>
            <w:tcW w:w="2550" w:type="dxa"/>
            <w:tcBorders>
              <w:top w:val="single" w:sz="4" w:space="0" w:color="000000"/>
              <w:left w:val="single" w:sz="6" w:space="0" w:color="000000"/>
              <w:bottom w:val="single" w:sz="6" w:space="0" w:color="000000"/>
              <w:right w:val="single" w:sz="6" w:space="0" w:color="000000"/>
            </w:tcBorders>
            <w:shd w:val="clear" w:color="auto" w:fill="C5E0B3"/>
            <w:tcMar>
              <w:top w:w="0" w:type="dxa"/>
              <w:left w:w="100" w:type="dxa"/>
              <w:bottom w:w="0" w:type="dxa"/>
              <w:right w:w="100" w:type="dxa"/>
            </w:tcMar>
          </w:tcPr>
          <w:p w:rsidR="00EE3050" w:rsidRDefault="00596A98">
            <w:pPr>
              <w:pStyle w:val="Naslov2"/>
              <w:spacing w:line="276" w:lineRule="auto"/>
              <w:ind w:left="100"/>
              <w:outlineLvl w:val="1"/>
              <w:rPr>
                <w:rFonts w:ascii="Calibri" w:eastAsia="Calibri" w:hAnsi="Calibri" w:cs="Calibri"/>
                <w:sz w:val="18"/>
                <w:szCs w:val="18"/>
              </w:rPr>
            </w:pPr>
            <w:r>
              <w:rPr>
                <w:rFonts w:ascii="Calibri" w:eastAsia="Calibri" w:hAnsi="Calibri" w:cs="Calibri"/>
                <w:sz w:val="18"/>
                <w:szCs w:val="18"/>
              </w:rPr>
              <w:t>Pon - Pet</w:t>
            </w:r>
          </w:p>
        </w:tc>
      </w:tr>
      <w:tr w:rsidR="00EE3050">
        <w:trPr>
          <w:trHeight w:val="480"/>
        </w:trPr>
        <w:tc>
          <w:tcPr>
            <w:tcW w:w="8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1.</w:t>
            </w:r>
          </w:p>
        </w:tc>
        <w:tc>
          <w:tcPr>
            <w:tcW w:w="745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RAD S UČENICIMA S TEŠKOĆAMA</w:t>
            </w:r>
          </w:p>
        </w:tc>
        <w:tc>
          <w:tcPr>
            <w:tcW w:w="3525" w:type="dxa"/>
            <w:gridSpan w:val="2"/>
            <w:tcBorders>
              <w:top w:val="single" w:sz="6"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700</w:t>
            </w:r>
          </w:p>
        </w:tc>
      </w:tr>
      <w:tr w:rsidR="00EE3050">
        <w:trPr>
          <w:trHeight w:val="51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1.1.</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Rada s djecom s teškoćama u razvoju radi provođenja dijagnostičkog procesa trijaže i pedagoške opservacije</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39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1.2.</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Grupni  i individualni  rehabilitacijski rad s učenicima s teškoćama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1.3.</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Pregled pri upisu u 1. razred</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ožujak-lipanj</w:t>
            </w:r>
          </w:p>
        </w:tc>
      </w:tr>
      <w:tr w:rsidR="00EE3050">
        <w:trPr>
          <w:trHeight w:val="45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1.4.</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Poslovi profesionalnog usmjeravanja i upisa učenika s teškoćama u srednje škole</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r>
      <w:tr w:rsidR="00EE3050">
        <w:trPr>
          <w:trHeight w:val="480"/>
        </w:trPr>
        <w:tc>
          <w:tcPr>
            <w:tcW w:w="8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2.</w:t>
            </w:r>
          </w:p>
        </w:tc>
        <w:tc>
          <w:tcPr>
            <w:tcW w:w="745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SURADNJA S UČITELJIMA</w:t>
            </w:r>
          </w:p>
        </w:tc>
        <w:tc>
          <w:tcPr>
            <w:tcW w:w="3525"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100</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2.1.</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pri upisu učenika u 1. razred</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5., 6., i 9. mj.</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2.2.</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Konzultacije pri uključivanju djece s teškoćama u razredni odjel</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2.3.</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Dogovor o suradnji sa stručnim i društvenim ustanovama i komisijama</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45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2.4.</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Sudjelovanje pri izradi prilagođenog individualiziranog </w:t>
            </w:r>
            <w:proofErr w:type="spellStart"/>
            <w:r>
              <w:rPr>
                <w:rFonts w:ascii="Calibri" w:eastAsia="Calibri" w:hAnsi="Calibri" w:cs="Calibri"/>
                <w:sz w:val="18"/>
                <w:szCs w:val="18"/>
              </w:rPr>
              <w:t>kurikula</w:t>
            </w:r>
            <w:proofErr w:type="spellEnd"/>
            <w:r>
              <w:rPr>
                <w:rFonts w:ascii="Calibri" w:eastAsia="Calibri" w:hAnsi="Calibri" w:cs="Calibri"/>
                <w:sz w:val="18"/>
                <w:szCs w:val="18"/>
              </w:rPr>
              <w:t xml:space="preserve">  za djecu s rješenjem</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51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2.5.</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Pomoć učiteljima u programiranju rada za djecu s teškoćama koja trebaju individualizirani pristup u radu</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67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lastRenderedPageBreak/>
              <w:t>2.6.</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Prikupljanje izvješća učitelja o realizaciji prilagođenih programa i individualiziranih postupaka za djecu s rješenjem za primjereni oblik školovanja</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52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2.7</w:t>
            </w:r>
          </w:p>
        </w:tc>
        <w:tc>
          <w:tcPr>
            <w:tcW w:w="7455" w:type="dxa"/>
            <w:tcBorders>
              <w:top w:val="nil"/>
              <w:left w:val="nil"/>
              <w:bottom w:val="single" w:sz="5" w:space="0" w:color="000000"/>
              <w:right w:val="nil"/>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s pomoćnicima u nastavi</w:t>
            </w:r>
          </w:p>
        </w:tc>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70"/>
        </w:trPr>
        <w:tc>
          <w:tcPr>
            <w:tcW w:w="8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3.</w:t>
            </w:r>
          </w:p>
        </w:tc>
        <w:tc>
          <w:tcPr>
            <w:tcW w:w="745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SURADNJA S RODITELJIMA</w:t>
            </w:r>
          </w:p>
        </w:tc>
        <w:tc>
          <w:tcPr>
            <w:tcW w:w="3525"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110</w:t>
            </w:r>
          </w:p>
        </w:tc>
      </w:tr>
      <w:tr w:rsidR="00EE3050">
        <w:trPr>
          <w:trHeight w:val="76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3.1.</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Upoznavanje roditelja s vrstom, stupnjem i značajkama teškoća, davanje stručnih savjeta  i naputaka za pomoć djetetu za ublažavanje i otklanjanje teškoće</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510"/>
        </w:trPr>
        <w:tc>
          <w:tcPr>
            <w:tcW w:w="885" w:type="dxa"/>
            <w:tcBorders>
              <w:top w:val="nil"/>
              <w:left w:val="single" w:sz="5" w:space="0" w:color="000000"/>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3.2.</w:t>
            </w:r>
          </w:p>
        </w:tc>
        <w:tc>
          <w:tcPr>
            <w:tcW w:w="7455"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Upoznavanje roditelja s izrađenim  prilagođenim programom za učenika s rješenjem za primjereni oblik školovanja</w:t>
            </w:r>
          </w:p>
        </w:tc>
        <w:tc>
          <w:tcPr>
            <w:tcW w:w="975"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70"/>
        </w:trPr>
        <w:tc>
          <w:tcPr>
            <w:tcW w:w="885" w:type="dxa"/>
            <w:tcBorders>
              <w:top w:val="single" w:sz="5" w:space="0" w:color="000000"/>
              <w:left w:val="single" w:sz="5" w:space="0" w:color="000000"/>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3.3.</w:t>
            </w:r>
          </w:p>
        </w:tc>
        <w:tc>
          <w:tcPr>
            <w:tcW w:w="7455" w:type="dxa"/>
            <w:tcBorders>
              <w:top w:val="single" w:sz="5" w:space="0" w:color="000000"/>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Poučavanje roditelja za primjeren rad s djetetom u obitelji</w:t>
            </w:r>
          </w:p>
        </w:tc>
        <w:tc>
          <w:tcPr>
            <w:tcW w:w="975" w:type="dxa"/>
            <w:tcBorders>
              <w:top w:val="single" w:sz="5" w:space="0" w:color="000000"/>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single" w:sz="5" w:space="0" w:color="000000"/>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390"/>
        </w:trPr>
        <w:tc>
          <w:tcPr>
            <w:tcW w:w="88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4.</w:t>
            </w:r>
          </w:p>
        </w:tc>
        <w:tc>
          <w:tcPr>
            <w:tcW w:w="745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SURADNJA SA STRUČNO-RAZVOJNOM SLUŽBOM</w:t>
            </w:r>
          </w:p>
        </w:tc>
        <w:tc>
          <w:tcPr>
            <w:tcW w:w="3525" w:type="dxa"/>
            <w:gridSpan w:val="2"/>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180</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4.1.</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Dogovori za raspored rada i sastanci sinteze</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4.2.</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Ustrojstvo i provođenje rada s djecom s teškoćama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4.3.</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Suradnji sa stručnim ustanovama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5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4.4.</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kod formiranja novih odjela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 mjesec</w:t>
            </w:r>
          </w:p>
        </w:tc>
      </w:tr>
      <w:tr w:rsidR="00EE3050">
        <w:trPr>
          <w:trHeight w:val="465"/>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4.5.</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kod formiranja odjela prvih razreda i sistematizacije razreda kod podjele razreda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 i 7. mjesec</w:t>
            </w:r>
          </w:p>
        </w:tc>
      </w:tr>
      <w:tr w:rsidR="00EE3050">
        <w:trPr>
          <w:trHeight w:val="465"/>
        </w:trPr>
        <w:tc>
          <w:tcPr>
            <w:tcW w:w="885" w:type="dxa"/>
            <w:tcBorders>
              <w:top w:val="nil"/>
              <w:left w:val="single" w:sz="5" w:space="0" w:color="000000"/>
              <w:bottom w:val="single" w:sz="5" w:space="0" w:color="000000"/>
              <w:right w:val="single" w:sz="5" w:space="0" w:color="000000"/>
            </w:tcBorders>
            <w:shd w:val="clear" w:color="auto" w:fill="C5E0B3"/>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II.</w:t>
            </w:r>
          </w:p>
        </w:tc>
        <w:tc>
          <w:tcPr>
            <w:tcW w:w="7455" w:type="dxa"/>
            <w:tcBorders>
              <w:top w:val="nil"/>
              <w:left w:val="nil"/>
              <w:bottom w:val="single" w:sz="5" w:space="0" w:color="000000"/>
              <w:right w:val="single" w:sz="5" w:space="0" w:color="000000"/>
            </w:tcBorders>
            <w:shd w:val="clear" w:color="auto" w:fill="C5E0B3"/>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POSLOVI KOJI PROIZLAZE IZ                                                       NEPOSREDNOG PEDAGOŠKOG RADA</w:t>
            </w:r>
          </w:p>
        </w:tc>
        <w:tc>
          <w:tcPr>
            <w:tcW w:w="975" w:type="dxa"/>
            <w:tcBorders>
              <w:top w:val="nil"/>
              <w:left w:val="nil"/>
              <w:bottom w:val="single" w:sz="5" w:space="0" w:color="000000"/>
              <w:right w:val="single" w:sz="5" w:space="0" w:color="000000"/>
            </w:tcBorders>
            <w:shd w:val="clear" w:color="auto" w:fill="C5E0B3"/>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8"/>
                <w:szCs w:val="28"/>
              </w:rPr>
            </w:pPr>
            <w:r>
              <w:rPr>
                <w:rFonts w:ascii="Calibri" w:eastAsia="Calibri" w:hAnsi="Calibri" w:cs="Calibri"/>
                <w:sz w:val="28"/>
                <w:szCs w:val="28"/>
              </w:rPr>
              <w:t>468</w:t>
            </w:r>
          </w:p>
        </w:tc>
        <w:tc>
          <w:tcPr>
            <w:tcW w:w="2550" w:type="dxa"/>
            <w:tcBorders>
              <w:top w:val="nil"/>
              <w:left w:val="nil"/>
              <w:bottom w:val="single" w:sz="5" w:space="0" w:color="000000"/>
              <w:right w:val="single" w:sz="5" w:space="0" w:color="000000"/>
            </w:tcBorders>
            <w:shd w:val="clear" w:color="auto" w:fill="C5E0B3"/>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Pon - Pet </w:t>
            </w:r>
          </w:p>
        </w:tc>
      </w:tr>
      <w:tr w:rsidR="00EE3050">
        <w:trPr>
          <w:trHeight w:val="360"/>
        </w:trPr>
        <w:tc>
          <w:tcPr>
            <w:tcW w:w="8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1.</w:t>
            </w:r>
          </w:p>
        </w:tc>
        <w:tc>
          <w:tcPr>
            <w:tcW w:w="745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PLANIRANJE I PROGRAMIRANJE</w:t>
            </w:r>
          </w:p>
        </w:tc>
        <w:tc>
          <w:tcPr>
            <w:tcW w:w="3525"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117</w:t>
            </w:r>
          </w:p>
        </w:tc>
      </w:tr>
      <w:tr w:rsidR="00EE3050">
        <w:trPr>
          <w:trHeight w:val="450"/>
        </w:trPr>
        <w:tc>
          <w:tcPr>
            <w:tcW w:w="88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lastRenderedPageBreak/>
              <w:t>1.1.</w:t>
            </w:r>
          </w:p>
        </w:tc>
        <w:tc>
          <w:tcPr>
            <w:tcW w:w="7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Izradi godišnjeg plana i programa rada stručnog suradnika logopeda</w:t>
            </w:r>
          </w:p>
        </w:tc>
        <w:tc>
          <w:tcPr>
            <w:tcW w:w="9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9. mjesec i tijekom godine</w:t>
            </w:r>
          </w:p>
        </w:tc>
      </w:tr>
      <w:tr w:rsidR="00EE3050">
        <w:trPr>
          <w:trHeight w:val="525"/>
        </w:trPr>
        <w:tc>
          <w:tcPr>
            <w:tcW w:w="885" w:type="dxa"/>
            <w:tcBorders>
              <w:top w:val="nil"/>
              <w:left w:val="single" w:sz="5" w:space="0" w:color="000000"/>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1.2.</w:t>
            </w:r>
          </w:p>
        </w:tc>
        <w:tc>
          <w:tcPr>
            <w:tcW w:w="7455"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u planiranju i programiranju godišnjeg rada škole, Kurikuluma i sl.</w:t>
            </w:r>
          </w:p>
        </w:tc>
        <w:tc>
          <w:tcPr>
            <w:tcW w:w="975"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50" w:type="dxa"/>
            <w:tcBorders>
              <w:top w:val="nil"/>
              <w:left w:val="nil"/>
              <w:bottom w:val="nil"/>
              <w:right w:val="single" w:sz="5" w:space="0" w:color="000000"/>
            </w:tcBorders>
            <w:shd w:val="clear" w:color="auto" w:fill="auto"/>
            <w:tcMar>
              <w:top w:w="0" w:type="dxa"/>
              <w:left w:w="100" w:type="dxa"/>
              <w:bottom w:w="0" w:type="dxa"/>
              <w:right w:w="10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 7. i 9. mjesec</w:t>
            </w:r>
          </w:p>
        </w:tc>
      </w:tr>
    </w:tbl>
    <w:p w:rsidR="00EE3050" w:rsidRDefault="00EE3050">
      <w:pPr>
        <w:pStyle w:val="Naslov2"/>
        <w:spacing w:before="240" w:after="240" w:line="276" w:lineRule="auto"/>
        <w:rPr>
          <w:rFonts w:ascii="Calibri" w:eastAsia="Calibri" w:hAnsi="Calibri" w:cs="Calibri"/>
          <w:color w:val="FF0000"/>
          <w:sz w:val="20"/>
          <w:szCs w:val="20"/>
        </w:rPr>
      </w:pPr>
    </w:p>
    <w:tbl>
      <w:tblPr>
        <w:tblStyle w:val="affffffffffffb"/>
        <w:tblpPr w:leftFromText="180" w:rightFromText="180" w:topFromText="180" w:bottomFromText="180" w:vertAnchor="text" w:tblpX="-24"/>
        <w:tblW w:w="1189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870"/>
        <w:gridCol w:w="7590"/>
        <w:gridCol w:w="870"/>
        <w:gridCol w:w="2565"/>
      </w:tblGrid>
      <w:tr w:rsidR="00EE3050">
        <w:trPr>
          <w:trHeight w:val="540"/>
        </w:trPr>
        <w:tc>
          <w:tcPr>
            <w:tcW w:w="87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2.</w:t>
            </w:r>
          </w:p>
        </w:tc>
        <w:tc>
          <w:tcPr>
            <w:tcW w:w="759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PRIPREMANJE ZA NEPOSREDNI RAD</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100</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2.1.</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Prikupljanje  i obrada podataka o učenicima s teškoćama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val="restart"/>
            <w:tcBorders>
              <w:top w:val="single" w:sz="5" w:space="0" w:color="000000"/>
              <w:left w:val="single" w:sz="5" w:space="0" w:color="000000"/>
              <w:bottom w:val="nil"/>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2.2.</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Pripremanje sastanaka Povjerenstva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51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2.3.</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Koordinacija u izradi krajnjeg nalaza i mišljenja s prijedlogom najprimjerenijeg oblika i odgoja obrazovanja djeteta s teškoćama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2.4.</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u ostvarivanju odgojnih postupaka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2.5.</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Uvođenje novih oblika praćenja napredovanje učenika s teškoćama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2.6.</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Praćenje socijalne prihvaćenosti djece s teškoćama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7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2.7.</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Izrada instruktivnih i ispitnih materijala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nil"/>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390"/>
        </w:trPr>
        <w:tc>
          <w:tcPr>
            <w:tcW w:w="87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3.</w:t>
            </w:r>
          </w:p>
        </w:tc>
        <w:tc>
          <w:tcPr>
            <w:tcW w:w="759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VOĐENJE DOKUMENTACIJE</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100</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3.1.</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Vođenje dosjea učenika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3.2.</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Pisanje nalaza i mišljenja logopeda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r>
      <w:tr w:rsidR="00EE3050">
        <w:trPr>
          <w:trHeight w:val="27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lastRenderedPageBreak/>
              <w:t>3.3.</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Vođenje dnevnika  rada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420"/>
        </w:trPr>
        <w:tc>
          <w:tcPr>
            <w:tcW w:w="87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4.</w:t>
            </w:r>
          </w:p>
        </w:tc>
        <w:tc>
          <w:tcPr>
            <w:tcW w:w="759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STRUČNO USAVRŠAVANJE</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100</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4.1.</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na ŽSV logopeda stručnih suradnika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51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4.2.</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na stručnim skupovima i seminarima (MZOS, AZOO, HLD, ERF, NCVVO,HUD)</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ab/>
            </w:r>
          </w:p>
        </w:tc>
        <w:tc>
          <w:tcPr>
            <w:tcW w:w="2565" w:type="dxa"/>
            <w:vMerge/>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27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4.3.</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Praćenje stručne literature</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300"/>
        </w:trPr>
        <w:tc>
          <w:tcPr>
            <w:tcW w:w="87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5.</w:t>
            </w:r>
          </w:p>
        </w:tc>
        <w:tc>
          <w:tcPr>
            <w:tcW w:w="759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SURADNJA SA STRUČNIM USTANOVAMA</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b w:val="0"/>
                <w:sz w:val="22"/>
                <w:szCs w:val="22"/>
              </w:rPr>
            </w:pPr>
            <w:r>
              <w:rPr>
                <w:rFonts w:ascii="Calibri" w:eastAsia="Calibri" w:hAnsi="Calibri" w:cs="Calibri"/>
                <w:b w:val="0"/>
                <w:sz w:val="22"/>
                <w:szCs w:val="22"/>
              </w:rPr>
              <w:t>51</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5.1.</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vezana za pomoć učenicima s TUR</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45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5.2.</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u izradi mišljenja za učenike s rješenjem za primjereni oblik školovanja - Stručno povjerenstvo škole</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vMerge/>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EE3050">
            <w:pPr>
              <w:widowControl w:val="0"/>
              <w:pBdr>
                <w:top w:val="nil"/>
                <w:left w:val="nil"/>
                <w:bottom w:val="nil"/>
                <w:right w:val="nil"/>
                <w:between w:val="nil"/>
              </w:pBdr>
              <w:spacing w:line="276" w:lineRule="auto"/>
              <w:rPr>
                <w:sz w:val="18"/>
                <w:szCs w:val="18"/>
              </w:rPr>
            </w:pPr>
          </w:p>
        </w:tc>
      </w:tr>
      <w:tr w:rsidR="00EE3050">
        <w:trPr>
          <w:trHeight w:val="375"/>
        </w:trPr>
        <w:tc>
          <w:tcPr>
            <w:tcW w:w="870" w:type="dxa"/>
            <w:tcBorders>
              <w:top w:val="single" w:sz="5" w:space="0" w:color="000000"/>
              <w:left w:val="single" w:sz="5" w:space="0" w:color="000000"/>
              <w:bottom w:val="nil"/>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5.3.</w:t>
            </w:r>
          </w:p>
        </w:tc>
        <w:tc>
          <w:tcPr>
            <w:tcW w:w="7590" w:type="dxa"/>
            <w:tcBorders>
              <w:top w:val="single" w:sz="5" w:space="0" w:color="000000"/>
              <w:left w:val="single" w:sz="5" w:space="0" w:color="000000"/>
              <w:bottom w:val="nil"/>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Sudjelovanje u radu Povjerenstva Ureda</w:t>
            </w:r>
          </w:p>
        </w:tc>
        <w:tc>
          <w:tcPr>
            <w:tcW w:w="870" w:type="dxa"/>
            <w:tcBorders>
              <w:top w:val="single" w:sz="5" w:space="0" w:color="000000"/>
              <w:left w:val="single" w:sz="5" w:space="0" w:color="000000"/>
              <w:bottom w:val="nil"/>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nil"/>
              <w:right w:val="single" w:sz="5" w:space="0" w:color="000000"/>
            </w:tcBorders>
            <w:tcMar>
              <w:top w:w="0" w:type="dxa"/>
              <w:bottom w:w="0" w:type="dxa"/>
            </w:tcMar>
          </w:tcPr>
          <w:p w:rsidR="00EE3050" w:rsidRDefault="00596A98">
            <w:pPr>
              <w:pStyle w:val="Naslov2"/>
              <w:spacing w:before="240" w:after="24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r>
      <w:tr w:rsidR="00EE3050">
        <w:trPr>
          <w:trHeight w:val="525"/>
        </w:trPr>
        <w:tc>
          <w:tcPr>
            <w:tcW w:w="870" w:type="dxa"/>
            <w:tcBorders>
              <w:top w:val="nil"/>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5.4.</w:t>
            </w:r>
          </w:p>
        </w:tc>
        <w:tc>
          <w:tcPr>
            <w:tcW w:w="7590" w:type="dxa"/>
            <w:tcBorders>
              <w:top w:val="nil"/>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Suradnja sa srodnim institucijama, razmjena iskustava, usporedba i razmjena materijala za rad, metoda rada i sl.</w:t>
            </w:r>
          </w:p>
        </w:tc>
        <w:tc>
          <w:tcPr>
            <w:tcW w:w="870" w:type="dxa"/>
            <w:tcBorders>
              <w:top w:val="nil"/>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nil"/>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330"/>
        </w:trPr>
        <w:tc>
          <w:tcPr>
            <w:tcW w:w="87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6.</w:t>
            </w:r>
          </w:p>
        </w:tc>
        <w:tc>
          <w:tcPr>
            <w:tcW w:w="7590" w:type="dxa"/>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2"/>
                <w:szCs w:val="22"/>
              </w:rPr>
            </w:pPr>
            <w:r>
              <w:rPr>
                <w:rFonts w:ascii="Calibri" w:eastAsia="Calibri" w:hAnsi="Calibri" w:cs="Calibri"/>
                <w:sz w:val="22"/>
                <w:szCs w:val="22"/>
              </w:rPr>
              <w:t>OSTALI POSLOVI</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8"/>
                <w:szCs w:val="28"/>
              </w:rPr>
            </w:pPr>
            <w:r>
              <w:rPr>
                <w:rFonts w:ascii="Calibri" w:eastAsia="Calibri" w:hAnsi="Calibri" w:cs="Calibri"/>
                <w:sz w:val="28"/>
                <w:szCs w:val="28"/>
              </w:rPr>
              <w:t>186</w:t>
            </w:r>
          </w:p>
        </w:tc>
      </w:tr>
      <w:tr w:rsidR="00EE3050">
        <w:trPr>
          <w:trHeight w:val="51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6.1.</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Prisustvovanje na sjednicama učiteljskih  i razrednih vijeća, aktivima učitelja RN i PN</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6.2.</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Poslovi vezani za početak  i kraj školske godine</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255"/>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6.3.</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Poslovi po nalogu ravnatelja</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450"/>
        </w:trPr>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lastRenderedPageBreak/>
              <w:t>6.4.</w:t>
            </w:r>
          </w:p>
        </w:tc>
        <w:tc>
          <w:tcPr>
            <w:tcW w:w="759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Mentor logopedima pripravnicima i studentima na vježbama i </w:t>
            </w:r>
            <w:proofErr w:type="spellStart"/>
            <w:r>
              <w:rPr>
                <w:rFonts w:ascii="Calibri" w:eastAsia="Calibri" w:hAnsi="Calibri" w:cs="Calibri"/>
                <w:sz w:val="18"/>
                <w:szCs w:val="18"/>
              </w:rPr>
              <w:t>logopedskoj</w:t>
            </w:r>
            <w:proofErr w:type="spellEnd"/>
            <w:r>
              <w:rPr>
                <w:rFonts w:ascii="Calibri" w:eastAsia="Calibri" w:hAnsi="Calibri" w:cs="Calibri"/>
                <w:sz w:val="18"/>
                <w:szCs w:val="18"/>
              </w:rPr>
              <w:t xml:space="preserve"> praksi</w:t>
            </w:r>
          </w:p>
        </w:tc>
        <w:tc>
          <w:tcPr>
            <w:tcW w:w="870"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 xml:space="preserve"> </w:t>
            </w:r>
          </w:p>
        </w:tc>
        <w:tc>
          <w:tcPr>
            <w:tcW w:w="2565" w:type="dxa"/>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18"/>
                <w:szCs w:val="18"/>
              </w:rPr>
            </w:pPr>
            <w:r>
              <w:rPr>
                <w:rFonts w:ascii="Calibri" w:eastAsia="Calibri" w:hAnsi="Calibri" w:cs="Calibri"/>
                <w:sz w:val="18"/>
                <w:szCs w:val="18"/>
              </w:rPr>
              <w:t>tijekom godine</w:t>
            </w:r>
          </w:p>
        </w:tc>
      </w:tr>
      <w:tr w:rsidR="00EE3050">
        <w:trPr>
          <w:trHeight w:val="686"/>
        </w:trPr>
        <w:tc>
          <w:tcPr>
            <w:tcW w:w="11895" w:type="dxa"/>
            <w:gridSpan w:val="4"/>
            <w:tcBorders>
              <w:top w:val="single" w:sz="5" w:space="0" w:color="000000"/>
              <w:left w:val="single" w:sz="5" w:space="0" w:color="000000"/>
              <w:bottom w:val="single" w:sz="5" w:space="0" w:color="000000"/>
              <w:right w:val="single" w:sz="5" w:space="0" w:color="000000"/>
            </w:tcBorders>
            <w:tcMar>
              <w:top w:w="0" w:type="dxa"/>
              <w:bottom w:w="0" w:type="dxa"/>
            </w:tcMar>
          </w:tcPr>
          <w:p w:rsidR="00EE3050" w:rsidRDefault="00596A98">
            <w:pPr>
              <w:pStyle w:val="Naslov2"/>
              <w:spacing w:before="120" w:after="120" w:line="276" w:lineRule="auto"/>
              <w:ind w:left="100"/>
              <w:outlineLvl w:val="1"/>
            </w:pPr>
            <w:r>
              <w:rPr>
                <w:rFonts w:ascii="Calibri" w:eastAsia="Calibri" w:hAnsi="Calibri" w:cs="Calibri"/>
                <w:sz w:val="18"/>
                <w:szCs w:val="18"/>
              </w:rPr>
              <w:t xml:space="preserve">  6.5.         Poslovi člana Povjerenstva Ureda                                                                                                                    </w:t>
            </w:r>
          </w:p>
        </w:tc>
      </w:tr>
      <w:tr w:rsidR="00EE3050">
        <w:trPr>
          <w:trHeight w:val="450"/>
        </w:trPr>
        <w:tc>
          <w:tcPr>
            <w:tcW w:w="8460" w:type="dxa"/>
            <w:gridSpan w:val="2"/>
            <w:tcBorders>
              <w:top w:val="single" w:sz="5" w:space="0" w:color="000000"/>
              <w:left w:val="single" w:sz="5" w:space="0" w:color="000000"/>
              <w:bottom w:val="single" w:sz="5" w:space="0" w:color="000000"/>
              <w:right w:val="single" w:sz="5" w:space="0" w:color="000000"/>
            </w:tcBorders>
            <w:shd w:val="clear" w:color="auto" w:fill="C5E0B3"/>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8"/>
                <w:szCs w:val="28"/>
              </w:rPr>
            </w:pPr>
            <w:r>
              <w:rPr>
                <w:rFonts w:ascii="Calibri" w:eastAsia="Calibri" w:hAnsi="Calibri" w:cs="Calibri"/>
                <w:sz w:val="28"/>
                <w:szCs w:val="28"/>
              </w:rPr>
              <w:t>UKUPNO</w:t>
            </w:r>
          </w:p>
        </w:tc>
        <w:tc>
          <w:tcPr>
            <w:tcW w:w="3435" w:type="dxa"/>
            <w:gridSpan w:val="2"/>
            <w:tcBorders>
              <w:top w:val="single" w:sz="5" w:space="0" w:color="000000"/>
              <w:left w:val="single" w:sz="5" w:space="0" w:color="000000"/>
              <w:bottom w:val="single" w:sz="5" w:space="0" w:color="000000"/>
              <w:right w:val="single" w:sz="5" w:space="0" w:color="000000"/>
            </w:tcBorders>
            <w:shd w:val="clear" w:color="auto" w:fill="C5E0B3"/>
            <w:tcMar>
              <w:top w:w="0" w:type="dxa"/>
              <w:bottom w:w="0" w:type="dxa"/>
            </w:tcMar>
          </w:tcPr>
          <w:p w:rsidR="00EE3050" w:rsidRDefault="00596A98">
            <w:pPr>
              <w:pStyle w:val="Naslov2"/>
              <w:spacing w:before="120" w:after="120" w:line="276" w:lineRule="auto"/>
              <w:ind w:left="100"/>
              <w:outlineLvl w:val="1"/>
              <w:rPr>
                <w:rFonts w:ascii="Calibri" w:eastAsia="Calibri" w:hAnsi="Calibri" w:cs="Calibri"/>
                <w:sz w:val="28"/>
                <w:szCs w:val="28"/>
              </w:rPr>
            </w:pPr>
            <w:r>
              <w:rPr>
                <w:rFonts w:ascii="Calibri" w:eastAsia="Calibri" w:hAnsi="Calibri" w:cs="Calibri"/>
                <w:sz w:val="28"/>
                <w:szCs w:val="28"/>
              </w:rPr>
              <w:t>1744</w:t>
            </w:r>
          </w:p>
        </w:tc>
      </w:tr>
    </w:tbl>
    <w:p w:rsidR="00EE3050" w:rsidRDefault="00596A98">
      <w:pPr>
        <w:pStyle w:val="Naslov2"/>
        <w:pBdr>
          <w:top w:val="none" w:sz="0" w:space="0" w:color="000000"/>
          <w:left w:val="none" w:sz="0" w:space="0" w:color="000000"/>
          <w:bottom w:val="none" w:sz="0" w:space="0" w:color="000000"/>
          <w:right w:val="none" w:sz="0" w:space="0" w:color="000000"/>
          <w:between w:val="none" w:sz="0" w:space="0" w:color="000000"/>
        </w:pBdr>
        <w:spacing w:before="240" w:after="240" w:line="276" w:lineRule="auto"/>
        <w:rPr>
          <w:rFonts w:ascii="Calibri" w:eastAsia="Calibri" w:hAnsi="Calibri" w:cs="Calibri"/>
          <w:color w:val="FF0000"/>
          <w:sz w:val="20"/>
          <w:szCs w:val="20"/>
        </w:rPr>
      </w:pPr>
      <w:r>
        <w:rPr>
          <w:rFonts w:ascii="Calibri" w:eastAsia="Calibri" w:hAnsi="Calibri" w:cs="Calibri"/>
          <w:color w:val="FF0000"/>
          <w:sz w:val="20"/>
          <w:szCs w:val="20"/>
        </w:rPr>
        <w:t xml:space="preserve"> </w:t>
      </w:r>
    </w:p>
    <w:p w:rsidR="00EE3050" w:rsidRDefault="00596A98">
      <w:pPr>
        <w:pStyle w:val="Naslov2"/>
        <w:spacing w:before="240" w:after="240" w:line="276" w:lineRule="auto"/>
        <w:rPr>
          <w:rFonts w:ascii="Calibri" w:eastAsia="Calibri" w:hAnsi="Calibri" w:cs="Calibri"/>
          <w:color w:val="FF0000"/>
          <w:sz w:val="20"/>
          <w:szCs w:val="20"/>
        </w:rPr>
      </w:pPr>
      <w:r>
        <w:rPr>
          <w:rFonts w:ascii="Calibri" w:eastAsia="Calibri" w:hAnsi="Calibri" w:cs="Calibri"/>
          <w:color w:val="FF0000"/>
          <w:sz w:val="20"/>
          <w:szCs w:val="20"/>
        </w:rPr>
        <w:t xml:space="preserve"> </w:t>
      </w:r>
    </w:p>
    <w:p w:rsidR="00EE3050" w:rsidRDefault="00EE3050">
      <w:pPr>
        <w:pStyle w:val="Naslov2"/>
        <w:spacing w:before="240" w:line="276" w:lineRule="auto"/>
        <w:rPr>
          <w:color w:val="FF0000"/>
          <w:sz w:val="18"/>
          <w:szCs w:val="18"/>
        </w:rPr>
      </w:pPr>
      <w:bookmarkStart w:id="11" w:name="_heading=h.ctsj5tdks03a" w:colFirst="0" w:colLast="0"/>
      <w:bookmarkEnd w:id="11"/>
    </w:p>
    <w:p w:rsidR="00EE3050" w:rsidRDefault="00EE3050">
      <w:pPr>
        <w:pStyle w:val="Naslov2"/>
        <w:spacing w:before="240" w:line="276" w:lineRule="auto"/>
        <w:rPr>
          <w:rFonts w:ascii="Calibri" w:eastAsia="Calibri" w:hAnsi="Calibri" w:cs="Calibri"/>
          <w:color w:val="FF0000"/>
          <w:sz w:val="20"/>
          <w:szCs w:val="20"/>
        </w:rPr>
      </w:pPr>
    </w:p>
    <w:p w:rsidR="00EE3050" w:rsidRDefault="00EE3050">
      <w:pPr>
        <w:pStyle w:val="Naslov2"/>
        <w:spacing w:line="276" w:lineRule="auto"/>
        <w:ind w:left="140"/>
        <w:rPr>
          <w:rFonts w:ascii="Calibri" w:eastAsia="Calibri" w:hAnsi="Calibri" w:cs="Calibri"/>
          <w:color w:val="FF0000"/>
        </w:rPr>
      </w:pPr>
    </w:p>
    <w:p w:rsidR="00EE3050" w:rsidRDefault="00EE3050">
      <w:pPr>
        <w:rPr>
          <w:color w:val="FF0000"/>
        </w:rPr>
      </w:pPr>
    </w:p>
    <w:p w:rsidR="00EE3050" w:rsidRDefault="00596A98">
      <w:pPr>
        <w:pStyle w:val="Naslov2"/>
        <w:spacing w:before="240" w:line="276" w:lineRule="auto"/>
        <w:rPr>
          <w:rFonts w:ascii="Calibri" w:eastAsia="Calibri" w:hAnsi="Calibri" w:cs="Calibri"/>
          <w:color w:val="FF0000"/>
        </w:rPr>
      </w:pPr>
      <w:r>
        <w:rPr>
          <w:rFonts w:ascii="Calibri" w:eastAsia="Calibri" w:hAnsi="Calibri" w:cs="Calibri"/>
          <w:color w:val="FF0000"/>
        </w:rPr>
        <w:t xml:space="preserve">     </w:t>
      </w:r>
    </w:p>
    <w:p w:rsidR="00EE3050" w:rsidRDefault="00596A98">
      <w:pPr>
        <w:pStyle w:val="Naslov2"/>
        <w:spacing w:before="240" w:line="276" w:lineRule="auto"/>
        <w:rPr>
          <w:rFonts w:ascii="Calibri" w:eastAsia="Calibri" w:hAnsi="Calibri" w:cs="Calibri"/>
          <w:color w:val="FF0000"/>
          <w:highlight w:val="yellow"/>
        </w:rPr>
      </w:pPr>
      <w:r>
        <w:rPr>
          <w:rFonts w:ascii="Calibri" w:eastAsia="Calibri" w:hAnsi="Calibri" w:cs="Calibri"/>
          <w:color w:val="FF0000"/>
          <w:highlight w:val="yellow"/>
        </w:rPr>
        <w:t xml:space="preserve"> </w:t>
      </w:r>
    </w:p>
    <w:p w:rsidR="00EE3050" w:rsidRDefault="00596A98">
      <w:pPr>
        <w:pStyle w:val="Naslov2"/>
        <w:spacing w:line="276" w:lineRule="auto"/>
        <w:ind w:left="1440" w:hanging="540"/>
        <w:rPr>
          <w:rFonts w:ascii="Calibri" w:eastAsia="Calibri" w:hAnsi="Calibri" w:cs="Calibri"/>
          <w:b w:val="0"/>
          <w:color w:val="FF0000"/>
          <w:highlight w:val="yellow"/>
        </w:rPr>
      </w:pPr>
      <w:r>
        <w:rPr>
          <w:rFonts w:ascii="Calibri" w:eastAsia="Calibri" w:hAnsi="Calibri" w:cs="Calibri"/>
          <w:color w:val="FF0000"/>
        </w:rPr>
        <w:t xml:space="preserve">        </w:t>
      </w:r>
      <w:r>
        <w:rPr>
          <w:rFonts w:ascii="Calibri" w:eastAsia="Calibri" w:hAnsi="Calibri" w:cs="Calibri"/>
          <w:b w:val="0"/>
          <w:color w:val="FF0000"/>
        </w:rPr>
        <w:t xml:space="preserve">            </w:t>
      </w:r>
      <w:r>
        <w:rPr>
          <w:rFonts w:ascii="Calibri" w:eastAsia="Calibri" w:hAnsi="Calibri" w:cs="Calibri"/>
          <w:b w:val="0"/>
          <w:color w:val="FF0000"/>
        </w:rPr>
        <w:tab/>
        <w:t xml:space="preserve">                       </w:t>
      </w:r>
      <w:r>
        <w:br w:type="page"/>
      </w:r>
    </w:p>
    <w:p w:rsidR="00EE3050" w:rsidRDefault="00596A98">
      <w:pPr>
        <w:rPr>
          <w:b/>
          <w:color w:val="FF0000"/>
          <w:sz w:val="24"/>
          <w:szCs w:val="24"/>
          <w:highlight w:val="yellow"/>
        </w:rPr>
      </w:pPr>
      <w:r>
        <w:rPr>
          <w:b/>
          <w:sz w:val="24"/>
          <w:szCs w:val="24"/>
        </w:rPr>
        <w:lastRenderedPageBreak/>
        <w:t>5.5. PLAN RADA STRUČNOG SURADNIKA PSIHOLOGA</w:t>
      </w:r>
    </w:p>
    <w:tbl>
      <w:tblPr>
        <w:tblStyle w:val="affffffffffffc"/>
        <w:tblW w:w="124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72"/>
        <w:gridCol w:w="10227"/>
        <w:gridCol w:w="1275"/>
      </w:tblGrid>
      <w:tr w:rsidR="00EE3050">
        <w:trPr>
          <w:trHeight w:val="57"/>
        </w:trPr>
        <w:tc>
          <w:tcPr>
            <w:tcW w:w="12474" w:type="dxa"/>
            <w:gridSpan w:val="3"/>
            <w:tcBorders>
              <w:top w:val="single" w:sz="12" w:space="0" w:color="000000"/>
              <w:left w:val="single" w:sz="12" w:space="0" w:color="000000"/>
              <w:bottom w:val="single" w:sz="12" w:space="0" w:color="000000"/>
              <w:right w:val="single" w:sz="12" w:space="0" w:color="000000"/>
            </w:tcBorders>
            <w:shd w:val="clear" w:color="auto" w:fill="DBE5F1"/>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Poslovi i radni zadaci tijekom školske godine</w:t>
            </w:r>
          </w:p>
        </w:tc>
      </w:tr>
      <w:tr w:rsidR="00EE3050">
        <w:trPr>
          <w:trHeight w:val="57"/>
        </w:trPr>
        <w:tc>
          <w:tcPr>
            <w:tcW w:w="972"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sz w:val="18"/>
                <w:szCs w:val="18"/>
              </w:rPr>
            </w:pPr>
            <w:r>
              <w:rPr>
                <w:rFonts w:ascii="Arial" w:eastAsia="Arial" w:hAnsi="Arial" w:cs="Arial"/>
                <w:b/>
                <w:sz w:val="18"/>
                <w:szCs w:val="18"/>
              </w:rPr>
              <w:t>Vrijeme</w:t>
            </w:r>
          </w:p>
        </w:tc>
        <w:tc>
          <w:tcPr>
            <w:tcW w:w="1022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Sadržaj rada</w:t>
            </w:r>
          </w:p>
        </w:tc>
        <w:tc>
          <w:tcPr>
            <w:tcW w:w="127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sz w:val="14"/>
                <w:szCs w:val="14"/>
              </w:rPr>
            </w:pPr>
            <w:r>
              <w:rPr>
                <w:rFonts w:ascii="Arial" w:eastAsia="Arial" w:hAnsi="Arial" w:cs="Arial"/>
                <w:b/>
                <w:sz w:val="14"/>
                <w:szCs w:val="14"/>
              </w:rPr>
              <w:t>Broj sati</w:t>
            </w:r>
          </w:p>
        </w:tc>
      </w:tr>
      <w:tr w:rsidR="00EE3050">
        <w:trPr>
          <w:trHeight w:val="57"/>
        </w:trPr>
        <w:tc>
          <w:tcPr>
            <w:tcW w:w="11199" w:type="dxa"/>
            <w:gridSpan w:val="2"/>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right"/>
              <w:rPr>
                <w:rFonts w:ascii="Arial" w:eastAsia="Arial" w:hAnsi="Arial" w:cs="Arial"/>
                <w:b/>
              </w:rPr>
            </w:pPr>
            <w:r>
              <w:rPr>
                <w:rFonts w:ascii="Arial" w:eastAsia="Arial" w:hAnsi="Arial" w:cs="Arial"/>
                <w:b/>
              </w:rPr>
              <w:t>ukupan broj sati</w:t>
            </w:r>
          </w:p>
        </w:tc>
        <w:tc>
          <w:tcPr>
            <w:tcW w:w="127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1744</w:t>
            </w:r>
          </w:p>
        </w:tc>
      </w:tr>
      <w:tr w:rsidR="00EE3050">
        <w:trPr>
          <w:trHeight w:val="57"/>
        </w:trPr>
        <w:tc>
          <w:tcPr>
            <w:tcW w:w="11199" w:type="dxa"/>
            <w:gridSpan w:val="2"/>
            <w:tcBorders>
              <w:top w:val="nil"/>
              <w:left w:val="single" w:sz="12" w:space="0" w:color="000000"/>
              <w:bottom w:val="single" w:sz="12" w:space="0" w:color="000000"/>
              <w:right w:val="single" w:sz="12" w:space="0" w:color="000000"/>
            </w:tcBorders>
            <w:shd w:val="clear" w:color="auto" w:fill="EBF1DD"/>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Neposredan rad</w:t>
            </w:r>
          </w:p>
        </w:tc>
        <w:tc>
          <w:tcPr>
            <w:tcW w:w="127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1090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Veljača - rujan</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Upis razrednih odjela 1. razreda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920"/>
              <w:rPr>
                <w:rFonts w:ascii="Arial" w:eastAsia="Arial" w:hAnsi="Arial" w:cs="Arial"/>
                <w:b/>
              </w:rPr>
            </w:pPr>
            <w:r>
              <w:rPr>
                <w:rFonts w:ascii="Arial" w:eastAsia="Arial" w:hAnsi="Arial" w:cs="Arial"/>
                <w:b/>
              </w:rPr>
              <w:t>- procjena psihofizičke zrelosti djece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920"/>
              <w:rPr>
                <w:rFonts w:ascii="Arial" w:eastAsia="Arial" w:hAnsi="Arial" w:cs="Arial"/>
                <w:b/>
              </w:rPr>
            </w:pPr>
            <w:r>
              <w:rPr>
                <w:rFonts w:ascii="Arial" w:eastAsia="Arial" w:hAnsi="Arial" w:cs="Arial"/>
                <w:b/>
              </w:rPr>
              <w:t>- hospitacija na satu</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Neposredni odgojno – obrazovni rad s učenicima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600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Edukativna psihološka predavanja i radionice za učenike (briga o sebi, učenje, komunikacijske vještine…)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70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Listopad,</w:t>
            </w:r>
          </w:p>
          <w:p w:rsidR="00EE3050" w:rsidRDefault="00596A98">
            <w:pPr>
              <w:spacing w:after="120"/>
              <w:ind w:left="100"/>
              <w:rPr>
                <w:rFonts w:ascii="Arial" w:eastAsia="Arial" w:hAnsi="Arial" w:cs="Arial"/>
                <w:b/>
                <w:sz w:val="12"/>
                <w:szCs w:val="12"/>
              </w:rPr>
            </w:pPr>
            <w:r>
              <w:rPr>
                <w:rFonts w:ascii="Arial" w:eastAsia="Arial" w:hAnsi="Arial" w:cs="Arial"/>
                <w:b/>
                <w:sz w:val="12"/>
                <w:szCs w:val="12"/>
              </w:rPr>
              <w:t>Ožujak</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Generacijska ispitivanja (6. r – samopoštovanje, 7. r – emocionalna stabilnost)</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Sociometrijska ispitivanja (3. – 8.)</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Studeni</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Identifikacija darovitih učenika (3. razred – grupno testiranje)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12</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Rad s darovitim učenicima (individualni savjetodavni rad, grupni rad Darovi i tost)</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75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Rad s učenicima s emocionalnim poteškoćama, problemima u ponašanju</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Identifikacija, praćenje i rad s učenicima s teškoćama u razvoju</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95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Siječanj - kolovoz</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Vrednovanje ostvarenih rezultata, analize i istraživanja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28</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 utvrđivanje tipičnih razvojnih teškoća, kriza i konflikata učenika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780"/>
              <w:rPr>
                <w:rFonts w:ascii="Arial" w:eastAsia="Arial" w:hAnsi="Arial" w:cs="Arial"/>
                <w:b/>
              </w:rPr>
            </w:pPr>
            <w:r>
              <w:rPr>
                <w:rFonts w:ascii="Arial" w:eastAsia="Arial" w:hAnsi="Arial" w:cs="Arial"/>
                <w:b/>
              </w:rPr>
              <w:t xml:space="preserve"> - utvrđivanje sposobnosti i interesa učenika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lastRenderedPageBreak/>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 izrada anketa, upitnika, skala procjene, obrazaca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 individualna psihologijska obrada učenika različitim tehnikama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Studeni -lipanj</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Profesionalno informiranje i usmjeravanje učenika (individualno savjetovanje, grupne radionice, 7. i 8. razred)</w:t>
            </w:r>
          </w:p>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 xml:space="preserve">Posjet manifestacijama za </w:t>
            </w:r>
            <w:proofErr w:type="spellStart"/>
            <w:r>
              <w:rPr>
                <w:rFonts w:ascii="Arial" w:eastAsia="Arial" w:hAnsi="Arial" w:cs="Arial"/>
                <w:b/>
              </w:rPr>
              <w:t>profesonalno</w:t>
            </w:r>
            <w:proofErr w:type="spellEnd"/>
            <w:r>
              <w:rPr>
                <w:rFonts w:ascii="Arial" w:eastAsia="Arial" w:hAnsi="Arial" w:cs="Arial"/>
                <w:b/>
              </w:rPr>
              <w:t xml:space="preserve"> usmjeravanje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80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6"/>
                <w:szCs w:val="16"/>
              </w:rPr>
            </w:pPr>
            <w:r>
              <w:rPr>
                <w:rFonts w:ascii="Arial" w:eastAsia="Arial" w:hAnsi="Arial" w:cs="Arial"/>
                <w:b/>
                <w:sz w:val="16"/>
                <w:szCs w:val="16"/>
              </w:rPr>
              <w:t xml:space="preserve"> </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Neposredni rad s učiteljima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290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Stručna pomoć učiteljima u osmišljavanju i ostvarivanju nastavnih planova i programa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Upoznavanje učitelja s novim spoznajama psihologijske znanosti</w:t>
            </w:r>
          </w:p>
          <w:p w:rsidR="00EE3050" w:rsidRDefault="00596A98">
            <w:pPr>
              <w:spacing w:after="120"/>
              <w:ind w:left="460"/>
              <w:rPr>
                <w:rFonts w:ascii="Arial" w:eastAsia="Arial" w:hAnsi="Arial" w:cs="Arial"/>
                <w:b/>
              </w:rPr>
            </w:pPr>
            <w:r>
              <w:rPr>
                <w:rFonts w:ascii="Arial" w:eastAsia="Arial" w:hAnsi="Arial" w:cs="Arial"/>
                <w:b/>
              </w:rPr>
              <w:t xml:space="preserve"> </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EE3050">
            <w:pPr>
              <w:spacing w:after="120"/>
              <w:ind w:left="100"/>
              <w:rPr>
                <w:b/>
              </w:rPr>
            </w:pP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Savjetodavni rad s učiteljima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190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Grupa podrške mladim i novim učiteljima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radu razrednih i učiteljskih vijeća i stručnih timova škole (Tima za kvalitetu, Tim za darovite)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60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Neposredni rad s roditeljima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150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Savjetodavni rad s roditeljima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Savjetodavno - edukativna predavanja za roditelje</w:t>
            </w:r>
          </w:p>
          <w:p w:rsidR="00EE3050" w:rsidRDefault="00596A98">
            <w:pPr>
              <w:spacing w:after="120"/>
              <w:ind w:left="100"/>
              <w:rPr>
                <w:rFonts w:ascii="Arial" w:eastAsia="Arial" w:hAnsi="Arial" w:cs="Arial"/>
                <w:b/>
              </w:rPr>
            </w:pPr>
            <w:r>
              <w:rPr>
                <w:rFonts w:ascii="Arial" w:eastAsia="Arial" w:hAnsi="Arial" w:cs="Arial"/>
                <w:b/>
              </w:rPr>
              <w:t xml:space="preserve"> </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30</w:t>
            </w:r>
          </w:p>
        </w:tc>
      </w:tr>
      <w:tr w:rsidR="00EE3050">
        <w:trPr>
          <w:trHeight w:val="57"/>
        </w:trPr>
        <w:tc>
          <w:tcPr>
            <w:tcW w:w="11199" w:type="dxa"/>
            <w:gridSpan w:val="2"/>
            <w:tcBorders>
              <w:top w:val="nil"/>
              <w:left w:val="single" w:sz="12" w:space="0" w:color="000000"/>
              <w:bottom w:val="single" w:sz="6" w:space="0" w:color="000000"/>
              <w:right w:val="single" w:sz="12" w:space="0" w:color="000000"/>
            </w:tcBorders>
            <w:shd w:val="clear" w:color="auto" w:fill="EBF1DD"/>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Poslovi koji proizlaze iz neposrednog rada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654</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Rujan</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Rad na planiranju, programiranju i pripremanju rada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190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izradi godišnjeg plana i programa rada škole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Izrada godišnjeg plana i programa psihologa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izradi školskog kurikuluma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 xml:space="preserve">Suradnja s ravnateljem, stručnim suradnicima i učiteljima na poslovima planiranja, programiranja, </w:t>
            </w:r>
            <w:r>
              <w:rPr>
                <w:rFonts w:ascii="Arial" w:eastAsia="Arial" w:hAnsi="Arial" w:cs="Arial"/>
                <w:b/>
              </w:rPr>
              <w:lastRenderedPageBreak/>
              <w:t>organizacije i izvođenja odgojno-obrazovnoga procesa te ostalih aktivnosti škole (Tim za kvalitetu…)</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lastRenderedPageBreak/>
              <w:t>150</w:t>
            </w:r>
          </w:p>
        </w:tc>
      </w:tr>
      <w:tr w:rsidR="00EE3050">
        <w:trPr>
          <w:trHeight w:val="393"/>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ind w:left="100"/>
              <w:rPr>
                <w:rFonts w:ascii="Arial" w:eastAsia="Arial" w:hAnsi="Arial" w:cs="Arial"/>
                <w:b/>
                <w:sz w:val="14"/>
                <w:szCs w:val="14"/>
              </w:rPr>
            </w:pPr>
            <w:r>
              <w:rPr>
                <w:rFonts w:ascii="Arial" w:eastAsia="Arial" w:hAnsi="Arial" w:cs="Arial"/>
                <w:b/>
                <w:sz w:val="14"/>
                <w:szCs w:val="14"/>
              </w:rPr>
              <w:lastRenderedPageBreak/>
              <w:t>Tijekom godine</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Koordinacijski poslovi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170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Arial" w:eastAsia="Arial" w:hAnsi="Arial" w:cs="Arial"/>
                <w:b/>
              </w:rPr>
              <w:t>Sudjelovanje u izradi godišnjih statistika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Vođenje pedagoško-psihološke dokumentacije psihologa i učenika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izradi preventivnog programa i programa za darovite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30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planiranju i realizaciji programa kulturne i javne djelatnosti škole (natjecanja, kulturne manifestacije, izleti)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pripremi i realizaciji sjednica učiteljskog vijeća i razrednih vijeća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Poslovi koordinatora pomoćnika u nastavi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30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Održavanje edukacije za pomoćnike u nastavi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 xml:space="preserve">Poslovi </w:t>
            </w:r>
            <w:proofErr w:type="spellStart"/>
            <w:r>
              <w:rPr>
                <w:rFonts w:ascii="Arial" w:eastAsia="Arial" w:hAnsi="Arial" w:cs="Arial"/>
                <w:b/>
              </w:rPr>
              <w:t>suvoditelja</w:t>
            </w:r>
            <w:proofErr w:type="spellEnd"/>
            <w:r>
              <w:rPr>
                <w:rFonts w:ascii="Arial" w:eastAsia="Arial" w:hAnsi="Arial" w:cs="Arial"/>
                <w:b/>
              </w:rPr>
              <w:t xml:space="preserve"> školskog preventivnog programa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4"/>
                <w:szCs w:val="14"/>
              </w:rPr>
            </w:pPr>
            <w:r>
              <w:rPr>
                <w:rFonts w:ascii="Arial" w:eastAsia="Arial" w:hAnsi="Arial" w:cs="Arial"/>
                <w:b/>
                <w:sz w:val="14"/>
                <w:szCs w:val="14"/>
              </w:rPr>
              <w:t>Tijekom godine</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Suradnja s drugim ustanovama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80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Suradnja s Domom zdravlja, posebice Službom za  školsku medicinu</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30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Suradnja s HZZSR</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Suradnja s HZZ-om</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Suradnja sa stručnim osobama i institucijama specijaliziranim za određenu problematiku, po potrebi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u radu Stručnog povjerenstva škole za utvrđivanje psihofizičke zrelosti djece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30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Tijekom godine</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Stručno usavršavanje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120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Sudjelovanje na stručnim aktivima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50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Praćenje stručne literature</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20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 xml:space="preserve">Seminari, radionice i drugi oblici edukacije u organizaciji MZO, AZOO, HPD, HPK i drugih </w:t>
            </w:r>
            <w:r>
              <w:rPr>
                <w:rFonts w:ascii="Arial" w:eastAsia="Arial" w:hAnsi="Arial" w:cs="Arial"/>
                <w:b/>
              </w:rPr>
              <w:lastRenderedPageBreak/>
              <w:t>stručnih institucija</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lastRenderedPageBreak/>
              <w:t>50</w:t>
            </w:r>
          </w:p>
        </w:tc>
      </w:tr>
      <w:tr w:rsidR="00EE3050">
        <w:trPr>
          <w:trHeight w:val="57"/>
        </w:trPr>
        <w:tc>
          <w:tcPr>
            <w:tcW w:w="972" w:type="dxa"/>
            <w:tcBorders>
              <w:top w:val="nil"/>
              <w:left w:val="single" w:sz="12" w:space="0" w:color="000000"/>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lastRenderedPageBreak/>
              <w:t>Tijekom godine</w:t>
            </w:r>
          </w:p>
        </w:tc>
        <w:tc>
          <w:tcPr>
            <w:tcW w:w="10227" w:type="dxa"/>
            <w:tcBorders>
              <w:top w:val="nil"/>
              <w:left w:val="nil"/>
              <w:bottom w:val="single" w:sz="6" w:space="0" w:color="000000"/>
              <w:right w:val="single" w:sz="12" w:space="0" w:color="000000"/>
            </w:tcBorders>
            <w:shd w:val="clear" w:color="auto" w:fill="FFF2CC"/>
            <w:tcMar>
              <w:top w:w="0" w:type="dxa"/>
              <w:left w:w="100" w:type="dxa"/>
              <w:bottom w:w="0" w:type="dxa"/>
              <w:right w:w="100" w:type="dxa"/>
            </w:tcMar>
          </w:tcPr>
          <w:p w:rsidR="00EE3050" w:rsidRDefault="00596A98">
            <w:pPr>
              <w:spacing w:after="120"/>
              <w:ind w:left="100"/>
              <w:rPr>
                <w:rFonts w:ascii="Arial" w:eastAsia="Arial" w:hAnsi="Arial" w:cs="Arial"/>
                <w:b/>
              </w:rPr>
            </w:pPr>
            <w:r>
              <w:rPr>
                <w:rFonts w:ascii="Arial" w:eastAsia="Arial" w:hAnsi="Arial" w:cs="Arial"/>
                <w:b/>
              </w:rPr>
              <w:t>Ostali poslovi</w:t>
            </w:r>
          </w:p>
        </w:tc>
        <w:tc>
          <w:tcPr>
            <w:tcW w:w="1275" w:type="dxa"/>
            <w:tcBorders>
              <w:top w:val="nil"/>
              <w:left w:val="nil"/>
              <w:bottom w:val="single" w:sz="6"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94</w:t>
            </w:r>
          </w:p>
        </w:tc>
      </w:tr>
      <w:tr w:rsidR="00EE3050">
        <w:trPr>
          <w:trHeight w:val="57"/>
        </w:trPr>
        <w:tc>
          <w:tcPr>
            <w:tcW w:w="972" w:type="dxa"/>
            <w:tcBorders>
              <w:top w:val="nil"/>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rPr>
                <w:rFonts w:ascii="Arial" w:eastAsia="Arial" w:hAnsi="Arial" w:cs="Arial"/>
                <w:b/>
                <w:sz w:val="12"/>
                <w:szCs w:val="12"/>
              </w:rPr>
            </w:pPr>
            <w:r>
              <w:rPr>
                <w:rFonts w:ascii="Arial" w:eastAsia="Arial" w:hAnsi="Arial" w:cs="Arial"/>
                <w:b/>
                <w:sz w:val="12"/>
                <w:szCs w:val="12"/>
              </w:rPr>
              <w:t xml:space="preserve"> </w:t>
            </w:r>
          </w:p>
        </w:tc>
        <w:tc>
          <w:tcPr>
            <w:tcW w:w="10227"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820"/>
              <w:rPr>
                <w:rFonts w:ascii="Arial" w:eastAsia="Arial" w:hAnsi="Arial" w:cs="Arial"/>
                <w:b/>
              </w:rPr>
            </w:pPr>
            <w:r>
              <w:rPr>
                <w:rFonts w:ascii="Arial" w:eastAsia="Arial" w:hAnsi="Arial" w:cs="Arial"/>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Arial" w:eastAsia="Arial" w:hAnsi="Arial" w:cs="Arial"/>
                <w:b/>
              </w:rPr>
              <w:t>Svakodnevni poslovi koje je teško predvidjeti</w:t>
            </w:r>
          </w:p>
        </w:tc>
        <w:tc>
          <w:tcPr>
            <w:tcW w:w="1275" w:type="dxa"/>
            <w:tcBorders>
              <w:top w:val="nil"/>
              <w:left w:val="nil"/>
              <w:bottom w:val="single" w:sz="12" w:space="0" w:color="000000"/>
              <w:right w:val="single" w:sz="12" w:space="0" w:color="000000"/>
            </w:tcBorders>
            <w:shd w:val="clear" w:color="auto" w:fill="auto"/>
            <w:tcMar>
              <w:top w:w="0" w:type="dxa"/>
              <w:left w:w="100" w:type="dxa"/>
              <w:bottom w:w="0" w:type="dxa"/>
              <w:right w:w="100" w:type="dxa"/>
            </w:tcMar>
          </w:tcPr>
          <w:p w:rsidR="00EE3050" w:rsidRDefault="00596A98">
            <w:pPr>
              <w:spacing w:after="120"/>
              <w:ind w:left="100"/>
              <w:jc w:val="center"/>
              <w:rPr>
                <w:rFonts w:ascii="Arial" w:eastAsia="Arial" w:hAnsi="Arial" w:cs="Arial"/>
                <w:b/>
              </w:rPr>
            </w:pPr>
            <w:r>
              <w:rPr>
                <w:rFonts w:ascii="Arial" w:eastAsia="Arial" w:hAnsi="Arial" w:cs="Arial"/>
                <w:b/>
              </w:rPr>
              <w:t xml:space="preserve"> </w:t>
            </w:r>
          </w:p>
        </w:tc>
      </w:tr>
    </w:tbl>
    <w:p w:rsidR="00EE3050" w:rsidRDefault="00EE3050">
      <w:pPr>
        <w:rPr>
          <w:b/>
          <w:color w:val="FF0000"/>
          <w:sz w:val="24"/>
          <w:szCs w:val="24"/>
          <w:highlight w:val="yellow"/>
        </w:rPr>
      </w:pPr>
    </w:p>
    <w:p w:rsidR="00EE3050" w:rsidRDefault="00EE3050">
      <w:pPr>
        <w:rPr>
          <w:b/>
          <w:color w:val="FF0000"/>
          <w:sz w:val="24"/>
          <w:szCs w:val="24"/>
          <w:highlight w:val="yellow"/>
        </w:rPr>
      </w:pPr>
    </w:p>
    <w:p w:rsidR="00EE3050" w:rsidRDefault="00596A98">
      <w:pPr>
        <w:rPr>
          <w:b/>
          <w:sz w:val="24"/>
          <w:szCs w:val="24"/>
          <w:highlight w:val="white"/>
        </w:rPr>
      </w:pPr>
      <w:r>
        <w:rPr>
          <w:b/>
          <w:sz w:val="24"/>
          <w:szCs w:val="24"/>
          <w:highlight w:val="white"/>
        </w:rPr>
        <w:t>5.6. PLAN RADA TAJNIŠTVA</w:t>
      </w:r>
    </w:p>
    <w:tbl>
      <w:tblPr>
        <w:tblStyle w:val="affffffffffffd"/>
        <w:tblW w:w="9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4"/>
        <w:gridCol w:w="1401"/>
        <w:gridCol w:w="946"/>
      </w:tblGrid>
      <w:tr w:rsidR="00EE3050">
        <w:trPr>
          <w:jc w:val="center"/>
        </w:trPr>
        <w:tc>
          <w:tcPr>
            <w:tcW w:w="7174" w:type="dxa"/>
            <w:shd w:val="clear" w:color="auto" w:fill="DBE5F1"/>
          </w:tcPr>
          <w:p w:rsidR="00EE3050" w:rsidRDefault="00596A98">
            <w:pPr>
              <w:pBdr>
                <w:top w:val="nil"/>
                <w:left w:val="nil"/>
                <w:bottom w:val="nil"/>
                <w:right w:val="nil"/>
                <w:between w:val="nil"/>
              </w:pBdr>
              <w:shd w:val="clear" w:color="auto" w:fill="DBE5F1"/>
              <w:spacing w:before="240" w:after="60"/>
              <w:jc w:val="center"/>
              <w:rPr>
                <w:b/>
              </w:rPr>
            </w:pPr>
            <w:r>
              <w:rPr>
                <w:b/>
              </w:rPr>
              <w:t>SADRŽAJ RADA</w:t>
            </w:r>
          </w:p>
        </w:tc>
        <w:tc>
          <w:tcPr>
            <w:tcW w:w="1401" w:type="dxa"/>
            <w:shd w:val="clear" w:color="auto" w:fill="DBE5F1"/>
          </w:tcPr>
          <w:p w:rsidR="00EE3050" w:rsidRDefault="00596A98">
            <w:pPr>
              <w:jc w:val="center"/>
              <w:rPr>
                <w:b/>
              </w:rPr>
            </w:pPr>
            <w:r>
              <w:rPr>
                <w:b/>
              </w:rPr>
              <w:t>Vrijeme</w:t>
            </w:r>
          </w:p>
        </w:tc>
        <w:tc>
          <w:tcPr>
            <w:tcW w:w="946" w:type="dxa"/>
            <w:shd w:val="clear" w:color="auto" w:fill="DBE5F1"/>
          </w:tcPr>
          <w:p w:rsidR="00EE3050" w:rsidRDefault="00596A98">
            <w:pPr>
              <w:jc w:val="center"/>
              <w:rPr>
                <w:b/>
              </w:rPr>
            </w:pPr>
            <w:r>
              <w:rPr>
                <w:b/>
              </w:rPr>
              <w:t>Broj</w:t>
            </w:r>
          </w:p>
          <w:p w:rsidR="00EE3050" w:rsidRDefault="00596A98">
            <w:pPr>
              <w:jc w:val="center"/>
              <w:rPr>
                <w:b/>
              </w:rPr>
            </w:pPr>
            <w:r>
              <w:rPr>
                <w:b/>
              </w:rPr>
              <w:t>sati</w:t>
            </w:r>
          </w:p>
        </w:tc>
      </w:tr>
      <w:tr w:rsidR="00EE3050">
        <w:trPr>
          <w:jc w:val="center"/>
        </w:trPr>
        <w:tc>
          <w:tcPr>
            <w:tcW w:w="7174" w:type="dxa"/>
          </w:tcPr>
          <w:p w:rsidR="00EE3050" w:rsidRDefault="00596A98">
            <w:pPr>
              <w:numPr>
                <w:ilvl w:val="0"/>
                <w:numId w:val="9"/>
              </w:numPr>
              <w:jc w:val="both"/>
              <w:rPr>
                <w:b/>
                <w:highlight w:val="white"/>
              </w:rPr>
            </w:pPr>
            <w:r>
              <w:rPr>
                <w:b/>
                <w:highlight w:val="white"/>
              </w:rPr>
              <w:t>NORMATIVNO PRAVNI POSLOVI</w:t>
            </w:r>
          </w:p>
          <w:p w:rsidR="00EE3050" w:rsidRDefault="00596A98">
            <w:pPr>
              <w:numPr>
                <w:ilvl w:val="0"/>
                <w:numId w:val="6"/>
              </w:numPr>
              <w:jc w:val="both"/>
              <w:rPr>
                <w:highlight w:val="white"/>
              </w:rPr>
            </w:pPr>
            <w:r>
              <w:rPr>
                <w:highlight w:val="white"/>
              </w:rPr>
              <w:t>izrada normativnih akata, ugovora, rješenja i odluka</w:t>
            </w:r>
          </w:p>
          <w:p w:rsidR="00EE3050" w:rsidRDefault="00596A98">
            <w:pPr>
              <w:numPr>
                <w:ilvl w:val="0"/>
                <w:numId w:val="6"/>
              </w:numPr>
              <w:jc w:val="both"/>
              <w:rPr>
                <w:highlight w:val="white"/>
              </w:rPr>
            </w:pPr>
            <w:r>
              <w:rPr>
                <w:highlight w:val="white"/>
              </w:rPr>
              <w:t>provedba propisa</w:t>
            </w:r>
          </w:p>
        </w:tc>
        <w:tc>
          <w:tcPr>
            <w:tcW w:w="1401" w:type="dxa"/>
          </w:tcPr>
          <w:p w:rsidR="00EE3050" w:rsidRDefault="00EE3050">
            <w:pPr>
              <w:jc w:val="both"/>
              <w:rPr>
                <w:highlight w:val="white"/>
              </w:rPr>
            </w:pPr>
          </w:p>
          <w:p w:rsidR="00EE3050" w:rsidRDefault="00596A98">
            <w:pPr>
              <w:jc w:val="both"/>
              <w:rPr>
                <w:highlight w:val="white"/>
              </w:rPr>
            </w:pPr>
            <w:r>
              <w:rPr>
                <w:highlight w:val="white"/>
              </w:rPr>
              <w:t>Tijekom godine</w:t>
            </w:r>
          </w:p>
        </w:tc>
        <w:tc>
          <w:tcPr>
            <w:tcW w:w="946" w:type="dxa"/>
          </w:tcPr>
          <w:p w:rsidR="00EE3050" w:rsidRDefault="00EE3050">
            <w:pPr>
              <w:jc w:val="both"/>
              <w:rPr>
                <w:highlight w:val="white"/>
              </w:rPr>
            </w:pPr>
          </w:p>
          <w:p w:rsidR="00EE3050" w:rsidRDefault="00596A98">
            <w:pPr>
              <w:jc w:val="both"/>
              <w:rPr>
                <w:highlight w:val="white"/>
              </w:rPr>
            </w:pPr>
            <w:r>
              <w:rPr>
                <w:highlight w:val="white"/>
              </w:rPr>
              <w:t>240</w:t>
            </w:r>
          </w:p>
        </w:tc>
      </w:tr>
      <w:tr w:rsidR="00EE3050">
        <w:trPr>
          <w:jc w:val="center"/>
        </w:trPr>
        <w:tc>
          <w:tcPr>
            <w:tcW w:w="7174" w:type="dxa"/>
          </w:tcPr>
          <w:p w:rsidR="00EE3050" w:rsidRDefault="00596A98">
            <w:pPr>
              <w:numPr>
                <w:ilvl w:val="0"/>
                <w:numId w:val="9"/>
              </w:numPr>
              <w:jc w:val="both"/>
              <w:rPr>
                <w:b/>
                <w:highlight w:val="white"/>
              </w:rPr>
            </w:pPr>
            <w:r>
              <w:rPr>
                <w:b/>
                <w:highlight w:val="white"/>
              </w:rPr>
              <w:t>KADROVSKI POSLOVI</w:t>
            </w:r>
          </w:p>
          <w:p w:rsidR="00EE3050" w:rsidRDefault="00596A98">
            <w:pPr>
              <w:numPr>
                <w:ilvl w:val="0"/>
                <w:numId w:val="10"/>
              </w:numPr>
              <w:jc w:val="both"/>
              <w:rPr>
                <w:highlight w:val="white"/>
              </w:rPr>
            </w:pPr>
            <w:r>
              <w:rPr>
                <w:highlight w:val="white"/>
              </w:rPr>
              <w:t>zasnivanje i prestanak radnog odnosa, evidencije radnika , prijave i odjave radnika i članova njihovih obitelji nadležnim službama mirovinskog i zdravstvenog osiguranja</w:t>
            </w:r>
          </w:p>
          <w:p w:rsidR="00EE3050" w:rsidRDefault="00596A98">
            <w:pPr>
              <w:numPr>
                <w:ilvl w:val="0"/>
                <w:numId w:val="10"/>
              </w:numPr>
              <w:jc w:val="both"/>
              <w:rPr>
                <w:highlight w:val="white"/>
              </w:rPr>
            </w:pPr>
            <w:r>
              <w:rPr>
                <w:highlight w:val="white"/>
              </w:rPr>
              <w:t>izrada odluka o korištenju godišnjeg odmora radnika te kontrola istih</w:t>
            </w:r>
          </w:p>
          <w:p w:rsidR="00EE3050" w:rsidRDefault="00596A98">
            <w:pPr>
              <w:numPr>
                <w:ilvl w:val="0"/>
                <w:numId w:val="10"/>
              </w:numPr>
              <w:jc w:val="both"/>
              <w:rPr>
                <w:highlight w:val="white"/>
              </w:rPr>
            </w:pPr>
            <w:r>
              <w:rPr>
                <w:highlight w:val="white"/>
              </w:rPr>
              <w:t>ostale evidencije radnika</w:t>
            </w:r>
          </w:p>
        </w:tc>
        <w:tc>
          <w:tcPr>
            <w:tcW w:w="1401" w:type="dxa"/>
          </w:tcPr>
          <w:p w:rsidR="00EE3050" w:rsidRDefault="00EE3050">
            <w:pPr>
              <w:jc w:val="both"/>
              <w:rPr>
                <w:highlight w:val="white"/>
              </w:rPr>
            </w:pPr>
          </w:p>
        </w:tc>
        <w:tc>
          <w:tcPr>
            <w:tcW w:w="946" w:type="dxa"/>
          </w:tcPr>
          <w:p w:rsidR="00EE3050" w:rsidRDefault="00EE3050">
            <w:pPr>
              <w:jc w:val="both"/>
              <w:rPr>
                <w:highlight w:val="white"/>
              </w:rPr>
            </w:pPr>
          </w:p>
          <w:p w:rsidR="00EE3050" w:rsidRDefault="00EE3050">
            <w:pPr>
              <w:jc w:val="both"/>
              <w:rPr>
                <w:highlight w:val="white"/>
              </w:rPr>
            </w:pPr>
          </w:p>
          <w:p w:rsidR="00EE3050" w:rsidRDefault="00EE3050">
            <w:pPr>
              <w:jc w:val="both"/>
              <w:rPr>
                <w:highlight w:val="white"/>
              </w:rPr>
            </w:pPr>
          </w:p>
          <w:p w:rsidR="00EE3050" w:rsidRDefault="00596A98">
            <w:pPr>
              <w:jc w:val="both"/>
              <w:rPr>
                <w:highlight w:val="white"/>
              </w:rPr>
            </w:pPr>
            <w:r>
              <w:rPr>
                <w:highlight w:val="white"/>
              </w:rPr>
              <w:t>350</w:t>
            </w:r>
          </w:p>
        </w:tc>
      </w:tr>
      <w:tr w:rsidR="00EE3050">
        <w:trPr>
          <w:jc w:val="center"/>
        </w:trPr>
        <w:tc>
          <w:tcPr>
            <w:tcW w:w="7174" w:type="dxa"/>
          </w:tcPr>
          <w:p w:rsidR="00EE3050" w:rsidRDefault="00596A98">
            <w:pPr>
              <w:numPr>
                <w:ilvl w:val="0"/>
                <w:numId w:val="9"/>
              </w:numPr>
              <w:jc w:val="both"/>
              <w:rPr>
                <w:b/>
                <w:highlight w:val="white"/>
              </w:rPr>
            </w:pPr>
            <w:r>
              <w:rPr>
                <w:b/>
                <w:highlight w:val="white"/>
              </w:rPr>
              <w:t>RAD ORGANA USTANOVE</w:t>
            </w:r>
          </w:p>
          <w:p w:rsidR="00EE3050" w:rsidRDefault="00596A98">
            <w:pPr>
              <w:numPr>
                <w:ilvl w:val="0"/>
                <w:numId w:val="3"/>
              </w:numPr>
              <w:jc w:val="both"/>
              <w:rPr>
                <w:highlight w:val="white"/>
              </w:rPr>
            </w:pPr>
            <w:r>
              <w:rPr>
                <w:highlight w:val="white"/>
              </w:rPr>
              <w:t>priprema sjednica školskog odbora</w:t>
            </w:r>
          </w:p>
          <w:p w:rsidR="00EE3050" w:rsidRDefault="00596A98">
            <w:pPr>
              <w:numPr>
                <w:ilvl w:val="0"/>
                <w:numId w:val="3"/>
              </w:numPr>
              <w:jc w:val="both"/>
              <w:rPr>
                <w:highlight w:val="white"/>
              </w:rPr>
            </w:pPr>
            <w:r>
              <w:rPr>
                <w:highlight w:val="white"/>
              </w:rPr>
              <w:t>vođenje dokumentacije školskog odbora</w:t>
            </w:r>
          </w:p>
        </w:tc>
        <w:tc>
          <w:tcPr>
            <w:tcW w:w="1401" w:type="dxa"/>
          </w:tcPr>
          <w:p w:rsidR="00EE3050" w:rsidRDefault="00EE3050">
            <w:pPr>
              <w:jc w:val="both"/>
              <w:rPr>
                <w:highlight w:val="white"/>
              </w:rPr>
            </w:pPr>
          </w:p>
        </w:tc>
        <w:tc>
          <w:tcPr>
            <w:tcW w:w="946" w:type="dxa"/>
          </w:tcPr>
          <w:p w:rsidR="00EE3050" w:rsidRDefault="00EE3050">
            <w:pPr>
              <w:jc w:val="both"/>
              <w:rPr>
                <w:highlight w:val="white"/>
              </w:rPr>
            </w:pPr>
          </w:p>
          <w:p w:rsidR="00EE3050" w:rsidRDefault="00596A98">
            <w:pPr>
              <w:jc w:val="both"/>
              <w:rPr>
                <w:highlight w:val="white"/>
              </w:rPr>
            </w:pPr>
            <w:r>
              <w:rPr>
                <w:highlight w:val="white"/>
              </w:rPr>
              <w:t>140</w:t>
            </w:r>
          </w:p>
        </w:tc>
      </w:tr>
      <w:tr w:rsidR="00EE3050">
        <w:trPr>
          <w:jc w:val="center"/>
        </w:trPr>
        <w:tc>
          <w:tcPr>
            <w:tcW w:w="7174" w:type="dxa"/>
          </w:tcPr>
          <w:p w:rsidR="00EE3050" w:rsidRDefault="00596A98">
            <w:pPr>
              <w:numPr>
                <w:ilvl w:val="0"/>
                <w:numId w:val="9"/>
              </w:numPr>
              <w:jc w:val="both"/>
              <w:rPr>
                <w:b/>
                <w:highlight w:val="white"/>
              </w:rPr>
            </w:pPr>
            <w:r>
              <w:rPr>
                <w:b/>
                <w:highlight w:val="white"/>
              </w:rPr>
              <w:t>VOĐENJE PROPISANIH EVIDENCIJA</w:t>
            </w:r>
          </w:p>
          <w:p w:rsidR="00EE3050" w:rsidRDefault="00596A98">
            <w:pPr>
              <w:numPr>
                <w:ilvl w:val="0"/>
                <w:numId w:val="12"/>
              </w:numPr>
              <w:jc w:val="both"/>
              <w:rPr>
                <w:highlight w:val="white"/>
              </w:rPr>
            </w:pPr>
            <w:r>
              <w:rPr>
                <w:highlight w:val="white"/>
              </w:rPr>
              <w:t>ozljeda na radu, korištenje godišnjih odmora, plaćenog i neplaćenog dopusta, prijave – odjave – promjene u radno pravnom statusu zaposlenika</w:t>
            </w:r>
          </w:p>
        </w:tc>
        <w:tc>
          <w:tcPr>
            <w:tcW w:w="1401" w:type="dxa"/>
          </w:tcPr>
          <w:p w:rsidR="00EE3050" w:rsidRDefault="00EE3050">
            <w:pPr>
              <w:jc w:val="both"/>
              <w:rPr>
                <w:highlight w:val="white"/>
              </w:rPr>
            </w:pPr>
          </w:p>
        </w:tc>
        <w:tc>
          <w:tcPr>
            <w:tcW w:w="946" w:type="dxa"/>
          </w:tcPr>
          <w:p w:rsidR="00EE3050" w:rsidRDefault="00EE3050">
            <w:pPr>
              <w:jc w:val="both"/>
              <w:rPr>
                <w:highlight w:val="white"/>
              </w:rPr>
            </w:pPr>
          </w:p>
          <w:p w:rsidR="00EE3050" w:rsidRDefault="00596A98">
            <w:pPr>
              <w:jc w:val="both"/>
              <w:rPr>
                <w:highlight w:val="white"/>
              </w:rPr>
            </w:pPr>
            <w:r>
              <w:rPr>
                <w:highlight w:val="white"/>
              </w:rPr>
              <w:t>354</w:t>
            </w:r>
          </w:p>
        </w:tc>
      </w:tr>
      <w:tr w:rsidR="00EE3050">
        <w:trPr>
          <w:jc w:val="center"/>
        </w:trPr>
        <w:tc>
          <w:tcPr>
            <w:tcW w:w="7174" w:type="dxa"/>
          </w:tcPr>
          <w:p w:rsidR="00EE3050" w:rsidRDefault="00596A98">
            <w:pPr>
              <w:numPr>
                <w:ilvl w:val="0"/>
                <w:numId w:val="9"/>
              </w:numPr>
              <w:jc w:val="both"/>
              <w:rPr>
                <w:b/>
                <w:highlight w:val="white"/>
              </w:rPr>
            </w:pPr>
            <w:r>
              <w:rPr>
                <w:b/>
                <w:highlight w:val="white"/>
              </w:rPr>
              <w:t>OPĆI POSLOVI</w:t>
            </w:r>
          </w:p>
          <w:p w:rsidR="00EE3050" w:rsidRDefault="00596A98">
            <w:pPr>
              <w:numPr>
                <w:ilvl w:val="0"/>
                <w:numId w:val="4"/>
              </w:numPr>
              <w:jc w:val="both"/>
              <w:rPr>
                <w:highlight w:val="white"/>
              </w:rPr>
            </w:pPr>
            <w:r>
              <w:rPr>
                <w:highlight w:val="white"/>
              </w:rPr>
              <w:lastRenderedPageBreak/>
              <w:t>ažuriranje podataka (GUOŠ, Registar zaposlenika)</w:t>
            </w:r>
          </w:p>
          <w:p w:rsidR="00EE3050" w:rsidRDefault="00596A98">
            <w:pPr>
              <w:numPr>
                <w:ilvl w:val="0"/>
                <w:numId w:val="4"/>
              </w:numPr>
              <w:rPr>
                <w:highlight w:val="white"/>
              </w:rPr>
            </w:pPr>
            <w:r>
              <w:rPr>
                <w:highlight w:val="white"/>
              </w:rPr>
              <w:t xml:space="preserve">suradnja na izradi godišnjeg plana i programa škole, </w:t>
            </w:r>
          </w:p>
          <w:p w:rsidR="00EE3050" w:rsidRDefault="00596A98">
            <w:pPr>
              <w:rPr>
                <w:highlight w:val="white"/>
              </w:rPr>
            </w:pPr>
            <w:r>
              <w:rPr>
                <w:highlight w:val="white"/>
              </w:rPr>
              <w:t xml:space="preserve">              izvješća na  početku i na kraju školske godine, statistička izvješća</w:t>
            </w:r>
          </w:p>
          <w:p w:rsidR="00EE3050" w:rsidRDefault="00596A98">
            <w:pPr>
              <w:numPr>
                <w:ilvl w:val="0"/>
                <w:numId w:val="23"/>
              </w:numPr>
              <w:rPr>
                <w:highlight w:val="white"/>
              </w:rPr>
            </w:pPr>
            <w:r>
              <w:rPr>
                <w:highlight w:val="white"/>
              </w:rPr>
              <w:t>primanje, urudžbiranje i otpremanje pošte</w:t>
            </w:r>
          </w:p>
          <w:p w:rsidR="00EE3050" w:rsidRDefault="00596A98">
            <w:pPr>
              <w:numPr>
                <w:ilvl w:val="0"/>
                <w:numId w:val="23"/>
              </w:numPr>
              <w:rPr>
                <w:highlight w:val="white"/>
              </w:rPr>
            </w:pPr>
            <w:r>
              <w:rPr>
                <w:highlight w:val="white"/>
              </w:rPr>
              <w:t xml:space="preserve">vođenje evidencije o učeničkim prijepisima ocjena, izdavanje </w:t>
            </w:r>
          </w:p>
          <w:p w:rsidR="00EE3050" w:rsidRDefault="00596A98">
            <w:pPr>
              <w:rPr>
                <w:highlight w:val="white"/>
              </w:rPr>
            </w:pPr>
            <w:r>
              <w:rPr>
                <w:highlight w:val="white"/>
              </w:rPr>
              <w:t xml:space="preserve">              raznih  potvrda učenicima i zaposlenicima škole</w:t>
            </w:r>
          </w:p>
          <w:p w:rsidR="00EE3050" w:rsidRDefault="00596A98">
            <w:pPr>
              <w:numPr>
                <w:ilvl w:val="0"/>
                <w:numId w:val="5"/>
              </w:numPr>
              <w:rPr>
                <w:highlight w:val="white"/>
              </w:rPr>
            </w:pPr>
            <w:r>
              <w:rPr>
                <w:highlight w:val="white"/>
              </w:rPr>
              <w:t>izdavanje duplikata svjedodžbi</w:t>
            </w:r>
          </w:p>
        </w:tc>
        <w:tc>
          <w:tcPr>
            <w:tcW w:w="1401" w:type="dxa"/>
          </w:tcPr>
          <w:p w:rsidR="00EE3050" w:rsidRDefault="00EE3050">
            <w:pPr>
              <w:jc w:val="both"/>
              <w:rPr>
                <w:highlight w:val="white"/>
              </w:rPr>
            </w:pPr>
          </w:p>
        </w:tc>
        <w:tc>
          <w:tcPr>
            <w:tcW w:w="946" w:type="dxa"/>
          </w:tcPr>
          <w:p w:rsidR="00EE3050" w:rsidRDefault="00EE3050">
            <w:pPr>
              <w:jc w:val="both"/>
              <w:rPr>
                <w:highlight w:val="white"/>
              </w:rPr>
            </w:pPr>
          </w:p>
          <w:p w:rsidR="00EE3050" w:rsidRDefault="00EE3050">
            <w:pPr>
              <w:jc w:val="both"/>
              <w:rPr>
                <w:highlight w:val="white"/>
              </w:rPr>
            </w:pPr>
          </w:p>
          <w:p w:rsidR="00EE3050" w:rsidRDefault="00EE3050">
            <w:pPr>
              <w:jc w:val="both"/>
              <w:rPr>
                <w:highlight w:val="white"/>
              </w:rPr>
            </w:pPr>
          </w:p>
          <w:p w:rsidR="00EE3050" w:rsidRDefault="00EE3050">
            <w:pPr>
              <w:jc w:val="both"/>
              <w:rPr>
                <w:highlight w:val="white"/>
              </w:rPr>
            </w:pPr>
          </w:p>
          <w:p w:rsidR="00EE3050" w:rsidRDefault="00596A98">
            <w:pPr>
              <w:jc w:val="both"/>
              <w:rPr>
                <w:highlight w:val="white"/>
              </w:rPr>
            </w:pPr>
            <w:r>
              <w:rPr>
                <w:highlight w:val="white"/>
              </w:rPr>
              <w:t>435</w:t>
            </w:r>
          </w:p>
        </w:tc>
      </w:tr>
      <w:tr w:rsidR="00EE3050">
        <w:trPr>
          <w:jc w:val="center"/>
        </w:trPr>
        <w:tc>
          <w:tcPr>
            <w:tcW w:w="7174" w:type="dxa"/>
          </w:tcPr>
          <w:p w:rsidR="00EE3050" w:rsidRDefault="00596A98">
            <w:pPr>
              <w:numPr>
                <w:ilvl w:val="0"/>
                <w:numId w:val="9"/>
              </w:numPr>
              <w:jc w:val="both"/>
              <w:rPr>
                <w:b/>
                <w:highlight w:val="white"/>
              </w:rPr>
            </w:pPr>
            <w:r>
              <w:rPr>
                <w:b/>
                <w:highlight w:val="white"/>
              </w:rPr>
              <w:lastRenderedPageBreak/>
              <w:t>OSTALI POSLOVI</w:t>
            </w:r>
          </w:p>
          <w:p w:rsidR="00EE3050" w:rsidRDefault="00596A98">
            <w:pPr>
              <w:numPr>
                <w:ilvl w:val="0"/>
                <w:numId w:val="21"/>
              </w:numPr>
              <w:rPr>
                <w:highlight w:val="white"/>
              </w:rPr>
            </w:pPr>
            <w:r>
              <w:rPr>
                <w:highlight w:val="white"/>
              </w:rPr>
              <w:t>suradnja s društvenim organizacijama</w:t>
            </w:r>
          </w:p>
          <w:p w:rsidR="00EE3050" w:rsidRDefault="00596A98">
            <w:pPr>
              <w:numPr>
                <w:ilvl w:val="0"/>
                <w:numId w:val="21"/>
              </w:numPr>
              <w:rPr>
                <w:highlight w:val="white"/>
              </w:rPr>
            </w:pPr>
            <w:r>
              <w:rPr>
                <w:highlight w:val="white"/>
              </w:rPr>
              <w:t>suradnja s ravnateljem, pedagogom i ostalim radnicima škole</w:t>
            </w:r>
          </w:p>
          <w:p w:rsidR="00EE3050" w:rsidRDefault="00596A98">
            <w:pPr>
              <w:numPr>
                <w:ilvl w:val="0"/>
                <w:numId w:val="21"/>
              </w:numPr>
              <w:rPr>
                <w:highlight w:val="white"/>
              </w:rPr>
            </w:pPr>
            <w:r>
              <w:rPr>
                <w:highlight w:val="white"/>
              </w:rPr>
              <w:t>suradnja s Prosvjetnom inspekcijom i ostalim inspekcijama</w:t>
            </w:r>
          </w:p>
          <w:p w:rsidR="00EE3050" w:rsidRDefault="00596A98">
            <w:pPr>
              <w:numPr>
                <w:ilvl w:val="0"/>
                <w:numId w:val="21"/>
              </w:numPr>
              <w:rPr>
                <w:highlight w:val="white"/>
              </w:rPr>
            </w:pPr>
            <w:r>
              <w:rPr>
                <w:highlight w:val="white"/>
              </w:rPr>
              <w:t>suradnja sa zdravstvenim ustanovama</w:t>
            </w:r>
          </w:p>
          <w:p w:rsidR="00EE3050" w:rsidRDefault="00596A98">
            <w:pPr>
              <w:numPr>
                <w:ilvl w:val="0"/>
                <w:numId w:val="21"/>
              </w:numPr>
              <w:rPr>
                <w:highlight w:val="white"/>
              </w:rPr>
            </w:pPr>
            <w:r>
              <w:rPr>
                <w:highlight w:val="white"/>
              </w:rPr>
              <w:t>sudjelovanje na aktivima tajnika i seminarima</w:t>
            </w:r>
          </w:p>
        </w:tc>
        <w:tc>
          <w:tcPr>
            <w:tcW w:w="1401" w:type="dxa"/>
          </w:tcPr>
          <w:p w:rsidR="00EE3050" w:rsidRDefault="00EE3050">
            <w:pPr>
              <w:jc w:val="both"/>
              <w:rPr>
                <w:highlight w:val="white"/>
              </w:rPr>
            </w:pPr>
          </w:p>
        </w:tc>
        <w:tc>
          <w:tcPr>
            <w:tcW w:w="946" w:type="dxa"/>
          </w:tcPr>
          <w:p w:rsidR="00EE3050" w:rsidRDefault="00EE3050">
            <w:pPr>
              <w:jc w:val="both"/>
              <w:rPr>
                <w:highlight w:val="white"/>
              </w:rPr>
            </w:pPr>
          </w:p>
          <w:p w:rsidR="00EE3050" w:rsidRDefault="00EE3050">
            <w:pPr>
              <w:jc w:val="both"/>
              <w:rPr>
                <w:highlight w:val="white"/>
              </w:rPr>
            </w:pPr>
          </w:p>
          <w:p w:rsidR="00EE3050" w:rsidRDefault="00EE3050">
            <w:pPr>
              <w:jc w:val="both"/>
              <w:rPr>
                <w:highlight w:val="white"/>
              </w:rPr>
            </w:pPr>
          </w:p>
          <w:p w:rsidR="00EE3050" w:rsidRDefault="00596A98">
            <w:pPr>
              <w:jc w:val="both"/>
              <w:rPr>
                <w:highlight w:val="white"/>
              </w:rPr>
            </w:pPr>
            <w:r>
              <w:rPr>
                <w:highlight w:val="white"/>
              </w:rPr>
              <w:t>225</w:t>
            </w:r>
          </w:p>
        </w:tc>
      </w:tr>
      <w:tr w:rsidR="00EE3050">
        <w:trPr>
          <w:jc w:val="center"/>
        </w:trPr>
        <w:tc>
          <w:tcPr>
            <w:tcW w:w="7174" w:type="dxa"/>
            <w:shd w:val="clear" w:color="auto" w:fill="DBE5F1"/>
          </w:tcPr>
          <w:p w:rsidR="00EE3050" w:rsidRDefault="00EE3050">
            <w:pPr>
              <w:ind w:left="360"/>
              <w:jc w:val="both"/>
              <w:rPr>
                <w:b/>
                <w:highlight w:val="white"/>
              </w:rPr>
            </w:pPr>
          </w:p>
          <w:p w:rsidR="00EE3050" w:rsidRDefault="00596A98">
            <w:pPr>
              <w:ind w:left="360"/>
              <w:jc w:val="both"/>
              <w:rPr>
                <w:b/>
                <w:highlight w:val="white"/>
              </w:rPr>
            </w:pPr>
            <w:r>
              <w:rPr>
                <w:b/>
              </w:rPr>
              <w:t xml:space="preserve">                                                                                UKUPNO:</w:t>
            </w:r>
          </w:p>
        </w:tc>
        <w:tc>
          <w:tcPr>
            <w:tcW w:w="1401" w:type="dxa"/>
            <w:shd w:val="clear" w:color="auto" w:fill="DBE5F1"/>
          </w:tcPr>
          <w:p w:rsidR="00EE3050" w:rsidRDefault="00EE3050">
            <w:pPr>
              <w:jc w:val="both"/>
              <w:rPr>
                <w:highlight w:val="white"/>
              </w:rPr>
            </w:pPr>
          </w:p>
        </w:tc>
        <w:tc>
          <w:tcPr>
            <w:tcW w:w="946" w:type="dxa"/>
            <w:shd w:val="clear" w:color="auto" w:fill="DBE5F1"/>
          </w:tcPr>
          <w:p w:rsidR="00EE3050" w:rsidRDefault="00596A98">
            <w:pPr>
              <w:jc w:val="both"/>
              <w:rPr>
                <w:b/>
                <w:highlight w:val="white"/>
              </w:rPr>
            </w:pPr>
            <w:r>
              <w:rPr>
                <w:b/>
              </w:rPr>
              <w:t>1744</w:t>
            </w:r>
          </w:p>
        </w:tc>
      </w:tr>
    </w:tbl>
    <w:p w:rsidR="00284C00" w:rsidRDefault="00284C00" w:rsidP="00D315DB">
      <w:pPr>
        <w:jc w:val="center"/>
        <w:rPr>
          <w:b/>
          <w:sz w:val="24"/>
          <w:szCs w:val="24"/>
        </w:rPr>
      </w:pPr>
    </w:p>
    <w:p w:rsidR="00284C00" w:rsidRDefault="00284C00" w:rsidP="00D315DB">
      <w:pPr>
        <w:jc w:val="center"/>
        <w:rPr>
          <w:b/>
          <w:sz w:val="24"/>
          <w:szCs w:val="24"/>
        </w:rPr>
      </w:pPr>
    </w:p>
    <w:p w:rsidR="00D315DB" w:rsidRPr="00D315DB" w:rsidRDefault="00CD32F0" w:rsidP="00284C00">
      <w:pPr>
        <w:rPr>
          <w:b/>
        </w:rPr>
      </w:pPr>
      <w:r>
        <w:rPr>
          <w:b/>
        </w:rPr>
        <w:t xml:space="preserve">5.7 </w:t>
      </w:r>
      <w:r w:rsidR="00D315DB" w:rsidRPr="00D315DB">
        <w:rPr>
          <w:b/>
        </w:rPr>
        <w:t>PLAN RADA ADMINISTRATIVNOG I RAČUNOVODSTVENOG REFERENTA</w:t>
      </w:r>
    </w:p>
    <w:p w:rsidR="00D315DB" w:rsidRDefault="00D315DB" w:rsidP="00D315DB">
      <w:pPr>
        <w:jc w:val="center"/>
      </w:pPr>
    </w:p>
    <w:tbl>
      <w:tblPr>
        <w:tblStyle w:val="Reetkatablice"/>
        <w:tblW w:w="0" w:type="auto"/>
        <w:tblInd w:w="2093" w:type="dxa"/>
        <w:tblLook w:val="04A0" w:firstRow="1" w:lastRow="0" w:firstColumn="1" w:lastColumn="0" w:noHBand="0" w:noVBand="1"/>
      </w:tblPr>
      <w:tblGrid>
        <w:gridCol w:w="1242"/>
        <w:gridCol w:w="2694"/>
        <w:gridCol w:w="2409"/>
        <w:gridCol w:w="2410"/>
      </w:tblGrid>
      <w:tr w:rsidR="00D315DB" w:rsidTr="00D315DB">
        <w:tc>
          <w:tcPr>
            <w:tcW w:w="1242" w:type="dxa"/>
          </w:tcPr>
          <w:p w:rsidR="00D315DB" w:rsidRDefault="00D315DB" w:rsidP="00D315DB">
            <w:pPr>
              <w:jc w:val="center"/>
            </w:pPr>
            <w:r>
              <w:t>REDNI BROJ</w:t>
            </w:r>
          </w:p>
        </w:tc>
        <w:tc>
          <w:tcPr>
            <w:tcW w:w="2694" w:type="dxa"/>
          </w:tcPr>
          <w:p w:rsidR="00D315DB" w:rsidRDefault="00D315DB" w:rsidP="00D315DB">
            <w:pPr>
              <w:jc w:val="center"/>
            </w:pPr>
            <w:r>
              <w:t>SADRŽAJ RADA</w:t>
            </w:r>
          </w:p>
        </w:tc>
        <w:tc>
          <w:tcPr>
            <w:tcW w:w="2409" w:type="dxa"/>
          </w:tcPr>
          <w:p w:rsidR="00D315DB" w:rsidRDefault="00D315DB" w:rsidP="00D315DB">
            <w:pPr>
              <w:jc w:val="center"/>
            </w:pPr>
            <w:r>
              <w:t>VRIJEME OSTVARENJA</w:t>
            </w:r>
          </w:p>
        </w:tc>
        <w:tc>
          <w:tcPr>
            <w:tcW w:w="2410" w:type="dxa"/>
          </w:tcPr>
          <w:p w:rsidR="00D315DB" w:rsidRDefault="00D315DB" w:rsidP="00D315DB">
            <w:pPr>
              <w:jc w:val="center"/>
            </w:pPr>
            <w:r>
              <w:t>BROJ SATI GODIŠNJE</w:t>
            </w:r>
          </w:p>
        </w:tc>
      </w:tr>
      <w:tr w:rsidR="00D315DB" w:rsidTr="00D315DB">
        <w:tc>
          <w:tcPr>
            <w:tcW w:w="1242" w:type="dxa"/>
          </w:tcPr>
          <w:p w:rsidR="00D315DB" w:rsidRDefault="00D315DB" w:rsidP="00D315DB">
            <w:pPr>
              <w:jc w:val="center"/>
            </w:pPr>
            <w:r>
              <w:t>1.</w:t>
            </w:r>
          </w:p>
        </w:tc>
        <w:tc>
          <w:tcPr>
            <w:tcW w:w="2694" w:type="dxa"/>
          </w:tcPr>
          <w:p w:rsidR="00D315DB" w:rsidRDefault="00D315DB" w:rsidP="00D315DB">
            <w:pPr>
              <w:jc w:val="center"/>
            </w:pPr>
            <w:r>
              <w:t>Knjige ulaznih računa, knjige izlaznih računa, knjige sitnog inventara,</w:t>
            </w:r>
          </w:p>
        </w:tc>
        <w:tc>
          <w:tcPr>
            <w:tcW w:w="2409" w:type="dxa"/>
          </w:tcPr>
          <w:p w:rsidR="00D315DB" w:rsidRDefault="00D315DB" w:rsidP="00D315DB">
            <w:pPr>
              <w:jc w:val="center"/>
            </w:pPr>
            <w:r>
              <w:t>Tijekom godine</w:t>
            </w:r>
          </w:p>
        </w:tc>
        <w:tc>
          <w:tcPr>
            <w:tcW w:w="2410" w:type="dxa"/>
          </w:tcPr>
          <w:p w:rsidR="00D315DB" w:rsidRDefault="00D315DB" w:rsidP="00F16F68">
            <w:pPr>
              <w:jc w:val="center"/>
            </w:pPr>
            <w:r>
              <w:t>25</w:t>
            </w:r>
            <w:r w:rsidR="00F16F68">
              <w:t>0</w:t>
            </w:r>
          </w:p>
        </w:tc>
      </w:tr>
      <w:tr w:rsidR="00D315DB" w:rsidTr="00D315DB">
        <w:tc>
          <w:tcPr>
            <w:tcW w:w="1242" w:type="dxa"/>
          </w:tcPr>
          <w:p w:rsidR="00D315DB" w:rsidRDefault="00D315DB" w:rsidP="00D315DB">
            <w:pPr>
              <w:jc w:val="center"/>
            </w:pPr>
            <w:r>
              <w:t>2.</w:t>
            </w:r>
          </w:p>
        </w:tc>
        <w:tc>
          <w:tcPr>
            <w:tcW w:w="2694" w:type="dxa"/>
          </w:tcPr>
          <w:p w:rsidR="00D315DB" w:rsidRDefault="00D315DB" w:rsidP="00D315DB">
            <w:pPr>
              <w:jc w:val="center"/>
            </w:pPr>
            <w:r>
              <w:t>Obračun,evidencija i kontrola naplate prehrane učenika u školskoj kuhinji</w:t>
            </w:r>
          </w:p>
        </w:tc>
        <w:tc>
          <w:tcPr>
            <w:tcW w:w="2409" w:type="dxa"/>
          </w:tcPr>
          <w:p w:rsidR="00D315DB" w:rsidRDefault="00D315DB" w:rsidP="00D315DB">
            <w:pPr>
              <w:jc w:val="center"/>
            </w:pPr>
            <w:r w:rsidRPr="00890391">
              <w:t>Tijekom godine</w:t>
            </w:r>
          </w:p>
        </w:tc>
        <w:tc>
          <w:tcPr>
            <w:tcW w:w="2410" w:type="dxa"/>
          </w:tcPr>
          <w:p w:rsidR="00D315DB" w:rsidRDefault="00D315DB" w:rsidP="00F16F68">
            <w:pPr>
              <w:jc w:val="center"/>
            </w:pPr>
            <w:r>
              <w:t>2</w:t>
            </w:r>
            <w:r w:rsidR="00F16F68">
              <w:t>10</w:t>
            </w:r>
          </w:p>
        </w:tc>
      </w:tr>
      <w:tr w:rsidR="00D315DB" w:rsidTr="00D315DB">
        <w:tc>
          <w:tcPr>
            <w:tcW w:w="1242" w:type="dxa"/>
          </w:tcPr>
          <w:p w:rsidR="00D315DB" w:rsidRDefault="00D315DB" w:rsidP="00D315DB">
            <w:pPr>
              <w:jc w:val="center"/>
            </w:pPr>
            <w:r>
              <w:lastRenderedPageBreak/>
              <w:t>3.</w:t>
            </w:r>
          </w:p>
        </w:tc>
        <w:tc>
          <w:tcPr>
            <w:tcW w:w="2694" w:type="dxa"/>
          </w:tcPr>
          <w:p w:rsidR="00D315DB" w:rsidRDefault="00D315DB" w:rsidP="00D315DB">
            <w:pPr>
              <w:jc w:val="center"/>
            </w:pPr>
            <w:r>
              <w:t>Zahtjevi za financiranje i refundacije</w:t>
            </w:r>
          </w:p>
        </w:tc>
        <w:tc>
          <w:tcPr>
            <w:tcW w:w="2409" w:type="dxa"/>
          </w:tcPr>
          <w:p w:rsidR="00D315DB" w:rsidRDefault="00D315DB" w:rsidP="00D315DB">
            <w:pPr>
              <w:jc w:val="center"/>
            </w:pPr>
            <w:r w:rsidRPr="00890391">
              <w:t>Tijekom godine</w:t>
            </w:r>
          </w:p>
        </w:tc>
        <w:tc>
          <w:tcPr>
            <w:tcW w:w="2410" w:type="dxa"/>
          </w:tcPr>
          <w:p w:rsidR="00D315DB" w:rsidRDefault="00D315DB" w:rsidP="00D315DB">
            <w:pPr>
              <w:jc w:val="center"/>
            </w:pPr>
            <w:r>
              <w:t>130</w:t>
            </w:r>
          </w:p>
        </w:tc>
      </w:tr>
      <w:tr w:rsidR="00D315DB" w:rsidTr="00D315DB">
        <w:tc>
          <w:tcPr>
            <w:tcW w:w="1242" w:type="dxa"/>
          </w:tcPr>
          <w:p w:rsidR="00D315DB" w:rsidRDefault="00D315DB" w:rsidP="00D315DB">
            <w:pPr>
              <w:jc w:val="center"/>
            </w:pPr>
            <w:r>
              <w:t>4.</w:t>
            </w:r>
          </w:p>
        </w:tc>
        <w:tc>
          <w:tcPr>
            <w:tcW w:w="2694" w:type="dxa"/>
          </w:tcPr>
          <w:p w:rsidR="00D315DB" w:rsidRDefault="00D315DB" w:rsidP="00D315DB">
            <w:pPr>
              <w:jc w:val="center"/>
            </w:pPr>
            <w:r>
              <w:t>Zahtjevi za naknade zaposlenima prema MZO i Gradskom uredu</w:t>
            </w:r>
          </w:p>
        </w:tc>
        <w:tc>
          <w:tcPr>
            <w:tcW w:w="2409" w:type="dxa"/>
          </w:tcPr>
          <w:p w:rsidR="00D315DB" w:rsidRDefault="00D315DB" w:rsidP="00D315DB">
            <w:pPr>
              <w:jc w:val="center"/>
            </w:pPr>
            <w:r w:rsidRPr="00890391">
              <w:t>Tijekom godine</w:t>
            </w:r>
          </w:p>
        </w:tc>
        <w:tc>
          <w:tcPr>
            <w:tcW w:w="2410" w:type="dxa"/>
          </w:tcPr>
          <w:p w:rsidR="00D315DB" w:rsidRDefault="00D315DB" w:rsidP="00D315DB">
            <w:pPr>
              <w:jc w:val="center"/>
            </w:pPr>
            <w:r>
              <w:t>190</w:t>
            </w:r>
          </w:p>
        </w:tc>
      </w:tr>
      <w:tr w:rsidR="00D315DB" w:rsidTr="00D315DB">
        <w:tc>
          <w:tcPr>
            <w:tcW w:w="1242" w:type="dxa"/>
          </w:tcPr>
          <w:p w:rsidR="00D315DB" w:rsidRDefault="00D315DB" w:rsidP="00D315DB">
            <w:pPr>
              <w:jc w:val="center"/>
            </w:pPr>
            <w:r>
              <w:t>5.</w:t>
            </w:r>
          </w:p>
        </w:tc>
        <w:tc>
          <w:tcPr>
            <w:tcW w:w="2694" w:type="dxa"/>
          </w:tcPr>
          <w:p w:rsidR="00D315DB" w:rsidRDefault="00D315DB" w:rsidP="00D315DB">
            <w:pPr>
              <w:jc w:val="center"/>
            </w:pPr>
            <w:r>
              <w:t>Refundacije bolovanja</w:t>
            </w:r>
          </w:p>
        </w:tc>
        <w:tc>
          <w:tcPr>
            <w:tcW w:w="2409" w:type="dxa"/>
          </w:tcPr>
          <w:p w:rsidR="00D315DB" w:rsidRDefault="00D315DB" w:rsidP="00D315DB">
            <w:pPr>
              <w:jc w:val="center"/>
            </w:pPr>
            <w:r w:rsidRPr="00890391">
              <w:t>Tijekom godine</w:t>
            </w:r>
          </w:p>
        </w:tc>
        <w:tc>
          <w:tcPr>
            <w:tcW w:w="2410" w:type="dxa"/>
          </w:tcPr>
          <w:p w:rsidR="00D315DB" w:rsidRDefault="00D315DB" w:rsidP="00F16F68">
            <w:pPr>
              <w:jc w:val="center"/>
            </w:pPr>
            <w:r>
              <w:t>9</w:t>
            </w:r>
            <w:r w:rsidR="00F16F68">
              <w:t>2</w:t>
            </w:r>
          </w:p>
        </w:tc>
      </w:tr>
      <w:tr w:rsidR="00D315DB" w:rsidTr="00D315DB">
        <w:tc>
          <w:tcPr>
            <w:tcW w:w="1242" w:type="dxa"/>
          </w:tcPr>
          <w:p w:rsidR="00D315DB" w:rsidRDefault="00D315DB" w:rsidP="00D315DB">
            <w:pPr>
              <w:jc w:val="center"/>
            </w:pPr>
            <w:r>
              <w:t>6.</w:t>
            </w:r>
          </w:p>
        </w:tc>
        <w:tc>
          <w:tcPr>
            <w:tcW w:w="2694" w:type="dxa"/>
          </w:tcPr>
          <w:p w:rsidR="00D315DB" w:rsidRDefault="00D315DB" w:rsidP="00D315DB">
            <w:pPr>
              <w:jc w:val="center"/>
            </w:pPr>
            <w:r>
              <w:t>Zaprimanje, urudžbiranje, razvrstavanje, otpremanje i arhiviranje pošte</w:t>
            </w:r>
          </w:p>
        </w:tc>
        <w:tc>
          <w:tcPr>
            <w:tcW w:w="2409" w:type="dxa"/>
          </w:tcPr>
          <w:p w:rsidR="00D315DB" w:rsidRDefault="00D315DB" w:rsidP="00D315DB">
            <w:pPr>
              <w:jc w:val="center"/>
            </w:pPr>
            <w:r w:rsidRPr="00890391">
              <w:t>Tijekom godine</w:t>
            </w:r>
          </w:p>
        </w:tc>
        <w:tc>
          <w:tcPr>
            <w:tcW w:w="2410" w:type="dxa"/>
          </w:tcPr>
          <w:p w:rsidR="00D315DB" w:rsidRDefault="00F16F68" w:rsidP="00D315DB">
            <w:pPr>
              <w:jc w:val="center"/>
            </w:pPr>
            <w:r>
              <w:t>200</w:t>
            </w:r>
          </w:p>
        </w:tc>
      </w:tr>
      <w:tr w:rsidR="00D315DB" w:rsidTr="00D315DB">
        <w:tc>
          <w:tcPr>
            <w:tcW w:w="1242" w:type="dxa"/>
          </w:tcPr>
          <w:p w:rsidR="00D315DB" w:rsidRDefault="00D315DB" w:rsidP="00D315DB">
            <w:pPr>
              <w:jc w:val="center"/>
            </w:pPr>
            <w:r>
              <w:t>7.</w:t>
            </w:r>
          </w:p>
        </w:tc>
        <w:tc>
          <w:tcPr>
            <w:tcW w:w="2694" w:type="dxa"/>
          </w:tcPr>
          <w:p w:rsidR="00D315DB" w:rsidRDefault="00D315DB" w:rsidP="00D315DB">
            <w:pPr>
              <w:jc w:val="center"/>
            </w:pPr>
            <w:r>
              <w:t>Izdavanje potvrda učenicima i djelatnicima</w:t>
            </w:r>
          </w:p>
        </w:tc>
        <w:tc>
          <w:tcPr>
            <w:tcW w:w="2409" w:type="dxa"/>
          </w:tcPr>
          <w:p w:rsidR="00D315DB" w:rsidRDefault="00D315DB" w:rsidP="00D315DB">
            <w:pPr>
              <w:jc w:val="center"/>
            </w:pPr>
            <w:r w:rsidRPr="00890391">
              <w:t>Tijekom godine</w:t>
            </w:r>
          </w:p>
        </w:tc>
        <w:tc>
          <w:tcPr>
            <w:tcW w:w="2410" w:type="dxa"/>
          </w:tcPr>
          <w:p w:rsidR="00D315DB" w:rsidRDefault="00F16F68" w:rsidP="00D315DB">
            <w:pPr>
              <w:jc w:val="center"/>
            </w:pPr>
            <w:r>
              <w:t>60</w:t>
            </w:r>
          </w:p>
        </w:tc>
      </w:tr>
      <w:tr w:rsidR="00D315DB" w:rsidTr="00D315DB">
        <w:tc>
          <w:tcPr>
            <w:tcW w:w="1242" w:type="dxa"/>
          </w:tcPr>
          <w:p w:rsidR="00D315DB" w:rsidRDefault="00D315DB" w:rsidP="00D315DB">
            <w:pPr>
              <w:jc w:val="center"/>
            </w:pPr>
            <w:r>
              <w:t>8.</w:t>
            </w:r>
          </w:p>
        </w:tc>
        <w:tc>
          <w:tcPr>
            <w:tcW w:w="2694" w:type="dxa"/>
          </w:tcPr>
          <w:p w:rsidR="00D315DB" w:rsidRDefault="00D315DB" w:rsidP="00D315DB">
            <w:pPr>
              <w:jc w:val="center"/>
            </w:pPr>
            <w:r>
              <w:t>Nabava uredskog materijala, namirnica za školsku kuhinju</w:t>
            </w:r>
          </w:p>
        </w:tc>
        <w:tc>
          <w:tcPr>
            <w:tcW w:w="2409" w:type="dxa"/>
          </w:tcPr>
          <w:p w:rsidR="00D315DB" w:rsidRDefault="00D315DB" w:rsidP="00D315DB">
            <w:pPr>
              <w:jc w:val="center"/>
            </w:pPr>
            <w:r w:rsidRPr="00890391">
              <w:t>Tijekom godine</w:t>
            </w:r>
          </w:p>
        </w:tc>
        <w:tc>
          <w:tcPr>
            <w:tcW w:w="2410" w:type="dxa"/>
          </w:tcPr>
          <w:p w:rsidR="00D315DB" w:rsidRDefault="00F16F68" w:rsidP="00D315DB">
            <w:pPr>
              <w:jc w:val="center"/>
            </w:pPr>
            <w:r>
              <w:t>100</w:t>
            </w:r>
          </w:p>
        </w:tc>
      </w:tr>
      <w:tr w:rsidR="00D315DB" w:rsidTr="00D315DB">
        <w:tc>
          <w:tcPr>
            <w:tcW w:w="1242" w:type="dxa"/>
          </w:tcPr>
          <w:p w:rsidR="00D315DB" w:rsidRDefault="00D315DB" w:rsidP="00D315DB">
            <w:pPr>
              <w:jc w:val="center"/>
            </w:pPr>
            <w:r>
              <w:t>9.</w:t>
            </w:r>
          </w:p>
        </w:tc>
        <w:tc>
          <w:tcPr>
            <w:tcW w:w="2694" w:type="dxa"/>
          </w:tcPr>
          <w:p w:rsidR="00D315DB" w:rsidRDefault="00D315DB" w:rsidP="00D315DB">
            <w:pPr>
              <w:jc w:val="center"/>
            </w:pPr>
            <w:r>
              <w:t>Arhiviranje i ažuriranje podataka o radnicima i učenicima, vođenje evidencija o radnicima i učenicima, unos podataka u elektroničkim maticama</w:t>
            </w:r>
          </w:p>
        </w:tc>
        <w:tc>
          <w:tcPr>
            <w:tcW w:w="2409" w:type="dxa"/>
          </w:tcPr>
          <w:p w:rsidR="00D315DB" w:rsidRDefault="00D315DB" w:rsidP="00D315DB">
            <w:pPr>
              <w:jc w:val="center"/>
            </w:pPr>
            <w:r w:rsidRPr="00890391">
              <w:t>Tijekom godine</w:t>
            </w:r>
          </w:p>
        </w:tc>
        <w:tc>
          <w:tcPr>
            <w:tcW w:w="2410" w:type="dxa"/>
          </w:tcPr>
          <w:p w:rsidR="00D315DB" w:rsidRDefault="00F16F68" w:rsidP="00D315DB">
            <w:pPr>
              <w:jc w:val="center"/>
            </w:pPr>
            <w:r>
              <w:t>350</w:t>
            </w:r>
          </w:p>
        </w:tc>
      </w:tr>
      <w:tr w:rsidR="00D315DB" w:rsidTr="00D315DB">
        <w:tc>
          <w:tcPr>
            <w:tcW w:w="1242" w:type="dxa"/>
          </w:tcPr>
          <w:p w:rsidR="00D315DB" w:rsidRDefault="00D315DB" w:rsidP="00D315DB">
            <w:pPr>
              <w:jc w:val="center"/>
            </w:pPr>
            <w:r>
              <w:t>10.</w:t>
            </w:r>
          </w:p>
        </w:tc>
        <w:tc>
          <w:tcPr>
            <w:tcW w:w="2694" w:type="dxa"/>
          </w:tcPr>
          <w:p w:rsidR="00D315DB" w:rsidRDefault="00D315DB" w:rsidP="00D315DB">
            <w:pPr>
              <w:jc w:val="center"/>
            </w:pPr>
            <w:r>
              <w:rPr>
                <w:rFonts w:ascii="Minion Pro" w:hAnsi="Minion Pro"/>
                <w:color w:val="000000"/>
                <w:shd w:val="clear" w:color="auto" w:fill="FFFFFF"/>
              </w:rPr>
              <w:t>drugi poslovi koji proizlaze iz Godišnjeg plana i programa rada škole i drugih propisa</w:t>
            </w:r>
          </w:p>
        </w:tc>
        <w:tc>
          <w:tcPr>
            <w:tcW w:w="2409" w:type="dxa"/>
          </w:tcPr>
          <w:p w:rsidR="00D315DB" w:rsidRDefault="00D315DB" w:rsidP="00D315DB">
            <w:pPr>
              <w:jc w:val="center"/>
            </w:pPr>
            <w:r w:rsidRPr="00890391">
              <w:t>Tijekom godine</w:t>
            </w:r>
          </w:p>
        </w:tc>
        <w:tc>
          <w:tcPr>
            <w:tcW w:w="2410" w:type="dxa"/>
          </w:tcPr>
          <w:p w:rsidR="00D315DB" w:rsidRDefault="00F16F68" w:rsidP="00D315DB">
            <w:pPr>
              <w:jc w:val="center"/>
            </w:pPr>
            <w:r>
              <w:t>162</w:t>
            </w:r>
          </w:p>
        </w:tc>
      </w:tr>
      <w:tr w:rsidR="00D315DB" w:rsidTr="00D315DB">
        <w:tc>
          <w:tcPr>
            <w:tcW w:w="1242" w:type="dxa"/>
          </w:tcPr>
          <w:p w:rsidR="00D315DB" w:rsidRDefault="00D315DB" w:rsidP="00D315DB">
            <w:pPr>
              <w:jc w:val="center"/>
            </w:pPr>
          </w:p>
        </w:tc>
        <w:tc>
          <w:tcPr>
            <w:tcW w:w="2694" w:type="dxa"/>
          </w:tcPr>
          <w:p w:rsidR="00D315DB" w:rsidRDefault="00D315DB" w:rsidP="00D315DB">
            <w:pPr>
              <w:jc w:val="center"/>
              <w:rPr>
                <w:rFonts w:ascii="Minion Pro" w:hAnsi="Minion Pro"/>
                <w:color w:val="000000"/>
                <w:shd w:val="clear" w:color="auto" w:fill="FFFFFF"/>
              </w:rPr>
            </w:pPr>
          </w:p>
        </w:tc>
        <w:tc>
          <w:tcPr>
            <w:tcW w:w="2409" w:type="dxa"/>
          </w:tcPr>
          <w:p w:rsidR="00D315DB" w:rsidRPr="00890391" w:rsidRDefault="00D315DB" w:rsidP="00D315DB">
            <w:pPr>
              <w:jc w:val="center"/>
            </w:pPr>
            <w:r>
              <w:t>UKUPNO</w:t>
            </w:r>
          </w:p>
        </w:tc>
        <w:tc>
          <w:tcPr>
            <w:tcW w:w="2410" w:type="dxa"/>
          </w:tcPr>
          <w:p w:rsidR="00D315DB" w:rsidRDefault="00D315DB" w:rsidP="00D315DB">
            <w:pPr>
              <w:jc w:val="center"/>
            </w:pPr>
            <w:r>
              <w:t>1744</w:t>
            </w:r>
          </w:p>
        </w:tc>
      </w:tr>
    </w:tbl>
    <w:p w:rsidR="00D315DB" w:rsidRDefault="00D315DB" w:rsidP="00D315DB">
      <w:pPr>
        <w:jc w:val="center"/>
      </w:pPr>
    </w:p>
    <w:p w:rsidR="00D315DB" w:rsidRPr="00D315DB" w:rsidRDefault="00D315DB" w:rsidP="00D315DB">
      <w:pPr>
        <w:rPr>
          <w:highlight w:val="white"/>
        </w:rPr>
      </w:pPr>
    </w:p>
    <w:p w:rsidR="001C0A5C" w:rsidRDefault="001C0A5C">
      <w:pPr>
        <w:pStyle w:val="Naslov2"/>
        <w:rPr>
          <w:rFonts w:ascii="Calibri" w:eastAsia="Calibri" w:hAnsi="Calibri" w:cs="Calibri"/>
          <w:highlight w:val="white"/>
        </w:rPr>
      </w:pPr>
    </w:p>
    <w:p w:rsidR="001C0A5C" w:rsidRDefault="001C0A5C">
      <w:pPr>
        <w:pStyle w:val="Naslov2"/>
        <w:rPr>
          <w:rFonts w:ascii="Calibri" w:eastAsia="Calibri" w:hAnsi="Calibri" w:cs="Calibri"/>
          <w:highlight w:val="white"/>
        </w:rPr>
      </w:pPr>
    </w:p>
    <w:p w:rsidR="00EE3050" w:rsidRDefault="00596A98">
      <w:pPr>
        <w:pStyle w:val="Naslov2"/>
        <w:rPr>
          <w:rFonts w:ascii="Calibri" w:eastAsia="Calibri" w:hAnsi="Calibri" w:cs="Calibri"/>
          <w:highlight w:val="white"/>
        </w:rPr>
      </w:pPr>
      <w:r>
        <w:rPr>
          <w:rFonts w:ascii="Calibri" w:eastAsia="Calibri" w:hAnsi="Calibri" w:cs="Calibri"/>
          <w:highlight w:val="white"/>
        </w:rPr>
        <w:lastRenderedPageBreak/>
        <w:t>5.</w:t>
      </w:r>
      <w:r w:rsidR="00CD32F0">
        <w:rPr>
          <w:rFonts w:ascii="Calibri" w:eastAsia="Calibri" w:hAnsi="Calibri" w:cs="Calibri"/>
          <w:highlight w:val="white"/>
        </w:rPr>
        <w:t>8</w:t>
      </w:r>
      <w:r>
        <w:rPr>
          <w:rFonts w:ascii="Calibri" w:eastAsia="Calibri" w:hAnsi="Calibri" w:cs="Calibri"/>
          <w:highlight w:val="white"/>
        </w:rPr>
        <w:t xml:space="preserve">. PLAN RADA RAČUNOVODSTVA </w:t>
      </w:r>
    </w:p>
    <w:p w:rsidR="00EE3050" w:rsidRDefault="00EE3050">
      <w:pPr>
        <w:ind w:left="360"/>
        <w:rPr>
          <w:b/>
          <w:sz w:val="24"/>
          <w:szCs w:val="24"/>
          <w:highlight w:val="yellow"/>
        </w:rPr>
      </w:pPr>
    </w:p>
    <w:tbl>
      <w:tblPr>
        <w:tblStyle w:val="affffffffffffe"/>
        <w:tblW w:w="96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97"/>
        <w:gridCol w:w="1079"/>
        <w:gridCol w:w="887"/>
      </w:tblGrid>
      <w:tr w:rsidR="00EE3050">
        <w:trPr>
          <w:trHeight w:val="578"/>
          <w:jc w:val="center"/>
        </w:trPr>
        <w:tc>
          <w:tcPr>
            <w:tcW w:w="7697" w:type="dxa"/>
            <w:shd w:val="clear" w:color="auto" w:fill="DBE5F1"/>
            <w:vAlign w:val="center"/>
          </w:tcPr>
          <w:p w:rsidR="00EE3050" w:rsidRDefault="00596A98">
            <w:pPr>
              <w:tabs>
                <w:tab w:val="left" w:pos="3780"/>
              </w:tabs>
              <w:jc w:val="center"/>
              <w:rPr>
                <w:b/>
                <w:sz w:val="24"/>
                <w:szCs w:val="24"/>
              </w:rPr>
            </w:pPr>
            <w:r>
              <w:rPr>
                <w:b/>
                <w:sz w:val="24"/>
                <w:szCs w:val="24"/>
              </w:rPr>
              <w:t>POSLOVI I ZADAĆE</w:t>
            </w:r>
          </w:p>
        </w:tc>
        <w:tc>
          <w:tcPr>
            <w:tcW w:w="1079" w:type="dxa"/>
            <w:shd w:val="clear" w:color="auto" w:fill="DBE5F1"/>
            <w:vAlign w:val="center"/>
          </w:tcPr>
          <w:p w:rsidR="00EE3050" w:rsidRDefault="00596A98">
            <w:pPr>
              <w:tabs>
                <w:tab w:val="left" w:pos="3780"/>
              </w:tabs>
              <w:jc w:val="center"/>
              <w:rPr>
                <w:b/>
                <w:sz w:val="24"/>
                <w:szCs w:val="24"/>
              </w:rPr>
            </w:pPr>
            <w:r>
              <w:rPr>
                <w:b/>
                <w:sz w:val="24"/>
                <w:szCs w:val="24"/>
              </w:rPr>
              <w:t>Vrijeme</w:t>
            </w:r>
          </w:p>
        </w:tc>
        <w:tc>
          <w:tcPr>
            <w:tcW w:w="887" w:type="dxa"/>
            <w:shd w:val="clear" w:color="auto" w:fill="DBE5F1"/>
            <w:vAlign w:val="center"/>
          </w:tcPr>
          <w:p w:rsidR="00EE3050" w:rsidRDefault="00596A98">
            <w:pPr>
              <w:tabs>
                <w:tab w:val="left" w:pos="3780"/>
              </w:tabs>
              <w:jc w:val="center"/>
              <w:rPr>
                <w:b/>
                <w:sz w:val="24"/>
                <w:szCs w:val="24"/>
              </w:rPr>
            </w:pPr>
            <w:r>
              <w:rPr>
                <w:b/>
                <w:sz w:val="24"/>
                <w:szCs w:val="24"/>
              </w:rPr>
              <w:t>Sati</w:t>
            </w:r>
          </w:p>
        </w:tc>
      </w:tr>
      <w:tr w:rsidR="00EE3050">
        <w:trPr>
          <w:trHeight w:val="1735"/>
          <w:jc w:val="center"/>
        </w:trPr>
        <w:tc>
          <w:tcPr>
            <w:tcW w:w="7697" w:type="dxa"/>
          </w:tcPr>
          <w:p w:rsidR="00EE3050" w:rsidRDefault="00EE3050">
            <w:pPr>
              <w:ind w:left="360"/>
              <w:jc w:val="both"/>
              <w:rPr>
                <w:b/>
                <w:sz w:val="24"/>
                <w:szCs w:val="24"/>
                <w:highlight w:val="white"/>
              </w:rPr>
            </w:pPr>
          </w:p>
          <w:p w:rsidR="00EE3050" w:rsidRDefault="00596A98">
            <w:pPr>
              <w:numPr>
                <w:ilvl w:val="0"/>
                <w:numId w:val="24"/>
              </w:numPr>
              <w:jc w:val="both"/>
              <w:rPr>
                <w:b/>
                <w:sz w:val="24"/>
                <w:szCs w:val="24"/>
                <w:highlight w:val="white"/>
              </w:rPr>
            </w:pPr>
            <w:r>
              <w:rPr>
                <w:b/>
                <w:sz w:val="24"/>
                <w:szCs w:val="24"/>
                <w:highlight w:val="white"/>
              </w:rPr>
              <w:t>PLANSKO ANALITIČKI POSLOVI</w:t>
            </w:r>
          </w:p>
          <w:p w:rsidR="00EE3050" w:rsidRDefault="00596A98">
            <w:pPr>
              <w:jc w:val="both"/>
              <w:rPr>
                <w:b/>
                <w:sz w:val="24"/>
                <w:szCs w:val="24"/>
                <w:highlight w:val="white"/>
              </w:rPr>
            </w:pPr>
            <w:r>
              <w:rPr>
                <w:sz w:val="24"/>
                <w:szCs w:val="24"/>
                <w:highlight w:val="white"/>
              </w:rPr>
              <w:t>- izrada financijskog plana</w:t>
            </w:r>
            <w:r>
              <w:rPr>
                <w:b/>
                <w:sz w:val="24"/>
                <w:szCs w:val="24"/>
                <w:highlight w:val="white"/>
              </w:rPr>
              <w:t xml:space="preserve"> </w:t>
            </w:r>
          </w:p>
          <w:p w:rsidR="00EE3050" w:rsidRDefault="00596A98">
            <w:pPr>
              <w:jc w:val="both"/>
              <w:rPr>
                <w:sz w:val="24"/>
                <w:szCs w:val="24"/>
                <w:highlight w:val="white"/>
              </w:rPr>
            </w:pPr>
            <w:r>
              <w:rPr>
                <w:sz w:val="24"/>
                <w:szCs w:val="24"/>
                <w:highlight w:val="white"/>
              </w:rPr>
              <w:t>- izvješća o financijskom poslovanju</w:t>
            </w:r>
          </w:p>
          <w:p w:rsidR="00EE3050" w:rsidRDefault="00596A98">
            <w:pPr>
              <w:jc w:val="both"/>
              <w:rPr>
                <w:sz w:val="24"/>
                <w:szCs w:val="24"/>
                <w:highlight w:val="white"/>
              </w:rPr>
            </w:pPr>
            <w:r>
              <w:rPr>
                <w:sz w:val="24"/>
                <w:szCs w:val="24"/>
                <w:highlight w:val="white"/>
              </w:rPr>
              <w:t>- statistička izvješća</w:t>
            </w:r>
          </w:p>
          <w:p w:rsidR="00EE3050" w:rsidRDefault="00596A98">
            <w:pPr>
              <w:tabs>
                <w:tab w:val="center" w:pos="4153"/>
                <w:tab w:val="right" w:pos="8306"/>
              </w:tabs>
              <w:rPr>
                <w:sz w:val="24"/>
                <w:szCs w:val="24"/>
                <w:highlight w:val="white"/>
              </w:rPr>
            </w:pPr>
            <w:r>
              <w:rPr>
                <w:highlight w:val="white"/>
              </w:rPr>
              <w:t xml:space="preserve">-  </w:t>
            </w:r>
            <w:r>
              <w:rPr>
                <w:sz w:val="24"/>
                <w:szCs w:val="24"/>
                <w:highlight w:val="white"/>
              </w:rPr>
              <w:t>izvješća o realizaciji materijalnih troškova</w:t>
            </w:r>
          </w:p>
          <w:p w:rsidR="00EE3050" w:rsidRDefault="00596A98">
            <w:pPr>
              <w:tabs>
                <w:tab w:val="center" w:pos="4153"/>
                <w:tab w:val="right" w:pos="8306"/>
              </w:tabs>
              <w:rPr>
                <w:sz w:val="24"/>
                <w:szCs w:val="24"/>
                <w:highlight w:val="white"/>
              </w:rPr>
            </w:pPr>
            <w:r>
              <w:rPr>
                <w:sz w:val="24"/>
                <w:szCs w:val="24"/>
                <w:highlight w:val="white"/>
              </w:rPr>
              <w:t>- izvješće o izvršenju proračuna</w:t>
            </w:r>
          </w:p>
          <w:p w:rsidR="00EE3050" w:rsidRDefault="00EE3050">
            <w:pPr>
              <w:ind w:left="1080"/>
              <w:jc w:val="both"/>
              <w:rPr>
                <w:b/>
                <w:sz w:val="24"/>
                <w:szCs w:val="24"/>
                <w:highlight w:val="white"/>
              </w:rPr>
            </w:pPr>
          </w:p>
        </w:tc>
        <w:tc>
          <w:tcPr>
            <w:tcW w:w="1079" w:type="dxa"/>
          </w:tcPr>
          <w:p w:rsidR="00EE3050" w:rsidRDefault="00EE3050">
            <w:pPr>
              <w:jc w:val="both"/>
              <w:rPr>
                <w:b/>
                <w:sz w:val="24"/>
                <w:szCs w:val="24"/>
                <w:highlight w:val="white"/>
              </w:rPr>
            </w:pPr>
          </w:p>
          <w:p w:rsidR="00EE3050" w:rsidRDefault="00EE3050">
            <w:pPr>
              <w:jc w:val="both"/>
              <w:rPr>
                <w:b/>
                <w:sz w:val="24"/>
                <w:szCs w:val="24"/>
                <w:highlight w:val="white"/>
              </w:rPr>
            </w:pPr>
          </w:p>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tijekom</w:t>
            </w:r>
          </w:p>
          <w:p w:rsidR="00EE3050" w:rsidRDefault="00596A98">
            <w:pPr>
              <w:jc w:val="both"/>
              <w:rPr>
                <w:b/>
                <w:sz w:val="24"/>
                <w:szCs w:val="24"/>
                <w:highlight w:val="white"/>
              </w:rPr>
            </w:pPr>
            <w:r>
              <w:rPr>
                <w:sz w:val="24"/>
                <w:szCs w:val="24"/>
                <w:highlight w:val="white"/>
              </w:rPr>
              <w:t>godine</w:t>
            </w:r>
          </w:p>
        </w:tc>
        <w:tc>
          <w:tcPr>
            <w:tcW w:w="887" w:type="dxa"/>
          </w:tcPr>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 xml:space="preserve"> 138</w:t>
            </w:r>
          </w:p>
        </w:tc>
      </w:tr>
      <w:tr w:rsidR="00EE3050">
        <w:trPr>
          <w:jc w:val="center"/>
        </w:trPr>
        <w:tc>
          <w:tcPr>
            <w:tcW w:w="7697" w:type="dxa"/>
          </w:tcPr>
          <w:p w:rsidR="00EE3050" w:rsidRDefault="00EE3050">
            <w:pPr>
              <w:ind w:left="360"/>
              <w:jc w:val="both"/>
              <w:rPr>
                <w:sz w:val="24"/>
                <w:szCs w:val="24"/>
                <w:highlight w:val="white"/>
              </w:rPr>
            </w:pPr>
          </w:p>
          <w:p w:rsidR="00EE3050" w:rsidRDefault="00596A98">
            <w:pPr>
              <w:numPr>
                <w:ilvl w:val="0"/>
                <w:numId w:val="24"/>
              </w:numPr>
              <w:jc w:val="both"/>
              <w:rPr>
                <w:b/>
                <w:sz w:val="24"/>
                <w:szCs w:val="24"/>
                <w:highlight w:val="white"/>
              </w:rPr>
            </w:pPr>
            <w:r>
              <w:rPr>
                <w:b/>
                <w:sz w:val="24"/>
                <w:szCs w:val="24"/>
                <w:highlight w:val="white"/>
              </w:rPr>
              <w:t>POSLOVI EVIDENTIRANJA</w:t>
            </w:r>
          </w:p>
          <w:p w:rsidR="00EE3050" w:rsidRDefault="00596A98">
            <w:pPr>
              <w:jc w:val="both"/>
              <w:rPr>
                <w:sz w:val="24"/>
                <w:szCs w:val="24"/>
                <w:highlight w:val="white"/>
              </w:rPr>
            </w:pPr>
            <w:r>
              <w:rPr>
                <w:sz w:val="24"/>
                <w:szCs w:val="24"/>
                <w:highlight w:val="white"/>
              </w:rPr>
              <w:t>- vođenje knjige osnovnih sredstava</w:t>
            </w:r>
          </w:p>
          <w:p w:rsidR="00EE3050" w:rsidRDefault="00596A98">
            <w:pPr>
              <w:jc w:val="both"/>
              <w:rPr>
                <w:sz w:val="24"/>
                <w:szCs w:val="24"/>
                <w:highlight w:val="white"/>
              </w:rPr>
            </w:pPr>
            <w:r>
              <w:rPr>
                <w:sz w:val="24"/>
                <w:szCs w:val="24"/>
                <w:highlight w:val="white"/>
              </w:rPr>
              <w:t>- vođenje knjige sitnog inventara</w:t>
            </w:r>
          </w:p>
          <w:p w:rsidR="00EE3050" w:rsidRDefault="00596A98">
            <w:pPr>
              <w:jc w:val="both"/>
              <w:rPr>
                <w:sz w:val="24"/>
                <w:szCs w:val="24"/>
                <w:highlight w:val="white"/>
              </w:rPr>
            </w:pPr>
            <w:r>
              <w:rPr>
                <w:sz w:val="24"/>
                <w:szCs w:val="24"/>
                <w:highlight w:val="white"/>
              </w:rPr>
              <w:t>- vođenje knjige ulaznih računa</w:t>
            </w:r>
          </w:p>
          <w:p w:rsidR="00EE3050" w:rsidRDefault="00596A98">
            <w:pPr>
              <w:jc w:val="both"/>
              <w:rPr>
                <w:sz w:val="24"/>
                <w:szCs w:val="24"/>
                <w:highlight w:val="white"/>
              </w:rPr>
            </w:pPr>
            <w:r>
              <w:rPr>
                <w:sz w:val="24"/>
                <w:szCs w:val="24"/>
                <w:highlight w:val="white"/>
              </w:rPr>
              <w:t>- usklađivanje salda</w:t>
            </w:r>
          </w:p>
        </w:tc>
        <w:tc>
          <w:tcPr>
            <w:tcW w:w="1079" w:type="dxa"/>
          </w:tcPr>
          <w:p w:rsidR="00EE3050" w:rsidRDefault="00EE3050">
            <w:pPr>
              <w:jc w:val="both"/>
              <w:rPr>
                <w:b/>
                <w:sz w:val="24"/>
                <w:szCs w:val="24"/>
                <w:highlight w:val="white"/>
              </w:rPr>
            </w:pPr>
          </w:p>
        </w:tc>
        <w:tc>
          <w:tcPr>
            <w:tcW w:w="887" w:type="dxa"/>
          </w:tcPr>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122</w:t>
            </w:r>
          </w:p>
          <w:p w:rsidR="00EE3050" w:rsidRDefault="00EE3050">
            <w:pPr>
              <w:jc w:val="both"/>
              <w:rPr>
                <w:b/>
                <w:sz w:val="24"/>
                <w:szCs w:val="24"/>
                <w:highlight w:val="white"/>
              </w:rPr>
            </w:pPr>
          </w:p>
          <w:p w:rsidR="00EE3050" w:rsidRDefault="00EE3050">
            <w:pPr>
              <w:jc w:val="both"/>
              <w:rPr>
                <w:b/>
                <w:sz w:val="24"/>
                <w:szCs w:val="24"/>
                <w:highlight w:val="white"/>
              </w:rPr>
            </w:pPr>
          </w:p>
        </w:tc>
      </w:tr>
      <w:tr w:rsidR="00EE3050">
        <w:trPr>
          <w:jc w:val="center"/>
        </w:trPr>
        <w:tc>
          <w:tcPr>
            <w:tcW w:w="7697" w:type="dxa"/>
          </w:tcPr>
          <w:p w:rsidR="00EE3050" w:rsidRDefault="00596A98">
            <w:pPr>
              <w:ind w:left="360"/>
              <w:jc w:val="both"/>
              <w:rPr>
                <w:b/>
                <w:sz w:val="24"/>
                <w:szCs w:val="24"/>
                <w:highlight w:val="white"/>
              </w:rPr>
            </w:pPr>
            <w:r>
              <w:rPr>
                <w:b/>
                <w:sz w:val="24"/>
                <w:szCs w:val="24"/>
                <w:highlight w:val="white"/>
              </w:rPr>
              <w:t xml:space="preserve"> </w:t>
            </w:r>
          </w:p>
          <w:p w:rsidR="00EE3050" w:rsidRDefault="00596A98">
            <w:pPr>
              <w:ind w:left="360"/>
              <w:jc w:val="both"/>
              <w:rPr>
                <w:sz w:val="24"/>
                <w:szCs w:val="24"/>
                <w:highlight w:val="white"/>
              </w:rPr>
            </w:pPr>
            <w:r>
              <w:rPr>
                <w:b/>
                <w:sz w:val="24"/>
                <w:szCs w:val="24"/>
                <w:highlight w:val="white"/>
              </w:rPr>
              <w:t>3.  RAČUNOVODSTVENI POSLOVI</w:t>
            </w:r>
          </w:p>
          <w:p w:rsidR="00EE3050" w:rsidRDefault="00596A98">
            <w:pPr>
              <w:jc w:val="both"/>
              <w:rPr>
                <w:sz w:val="24"/>
                <w:szCs w:val="24"/>
                <w:highlight w:val="white"/>
              </w:rPr>
            </w:pPr>
            <w:r>
              <w:rPr>
                <w:sz w:val="24"/>
                <w:szCs w:val="24"/>
                <w:highlight w:val="white"/>
              </w:rPr>
              <w:t>- obrada amortizacije i revalorizacije</w:t>
            </w:r>
          </w:p>
          <w:p w:rsidR="00EE3050" w:rsidRDefault="00596A98">
            <w:pPr>
              <w:jc w:val="both"/>
              <w:rPr>
                <w:sz w:val="24"/>
                <w:szCs w:val="24"/>
                <w:highlight w:val="white"/>
              </w:rPr>
            </w:pPr>
            <w:r>
              <w:rPr>
                <w:sz w:val="24"/>
                <w:szCs w:val="24"/>
                <w:highlight w:val="white"/>
              </w:rPr>
              <w:t>- plaćanje računa</w:t>
            </w:r>
          </w:p>
          <w:p w:rsidR="00EE3050" w:rsidRDefault="00596A98">
            <w:pPr>
              <w:jc w:val="both"/>
              <w:rPr>
                <w:sz w:val="24"/>
                <w:szCs w:val="24"/>
                <w:highlight w:val="white"/>
              </w:rPr>
            </w:pPr>
            <w:r>
              <w:rPr>
                <w:sz w:val="24"/>
                <w:szCs w:val="24"/>
                <w:highlight w:val="white"/>
              </w:rPr>
              <w:t>- kontrola plaćanja računa</w:t>
            </w:r>
          </w:p>
          <w:p w:rsidR="00EE3050" w:rsidRDefault="00596A98">
            <w:pPr>
              <w:jc w:val="both"/>
              <w:rPr>
                <w:sz w:val="24"/>
                <w:szCs w:val="24"/>
                <w:highlight w:val="white"/>
              </w:rPr>
            </w:pPr>
            <w:r>
              <w:rPr>
                <w:sz w:val="24"/>
                <w:szCs w:val="24"/>
                <w:highlight w:val="white"/>
              </w:rPr>
              <w:t xml:space="preserve">- izrada periodičnih izvješća i završnog računa </w:t>
            </w:r>
          </w:p>
          <w:p w:rsidR="00EE3050" w:rsidRDefault="00596A98">
            <w:pPr>
              <w:ind w:left="1080"/>
              <w:jc w:val="both"/>
              <w:rPr>
                <w:sz w:val="24"/>
                <w:szCs w:val="24"/>
                <w:highlight w:val="white"/>
              </w:rPr>
            </w:pPr>
            <w:r>
              <w:rPr>
                <w:sz w:val="24"/>
                <w:szCs w:val="24"/>
                <w:highlight w:val="white"/>
              </w:rPr>
              <w:lastRenderedPageBreak/>
              <w:t xml:space="preserve">  </w:t>
            </w:r>
          </w:p>
        </w:tc>
        <w:tc>
          <w:tcPr>
            <w:tcW w:w="1079" w:type="dxa"/>
          </w:tcPr>
          <w:p w:rsidR="00EE3050" w:rsidRDefault="00EE3050">
            <w:pPr>
              <w:jc w:val="both"/>
              <w:rPr>
                <w:b/>
                <w:sz w:val="24"/>
                <w:szCs w:val="24"/>
                <w:highlight w:val="white"/>
              </w:rPr>
            </w:pPr>
          </w:p>
        </w:tc>
        <w:tc>
          <w:tcPr>
            <w:tcW w:w="887" w:type="dxa"/>
          </w:tcPr>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610</w:t>
            </w:r>
          </w:p>
        </w:tc>
      </w:tr>
      <w:tr w:rsidR="00EE3050">
        <w:trPr>
          <w:jc w:val="center"/>
        </w:trPr>
        <w:tc>
          <w:tcPr>
            <w:tcW w:w="7697" w:type="dxa"/>
          </w:tcPr>
          <w:p w:rsidR="00EE3050" w:rsidRDefault="00596A98">
            <w:pPr>
              <w:spacing w:before="240" w:after="60"/>
              <w:rPr>
                <w:b/>
                <w:sz w:val="24"/>
                <w:szCs w:val="24"/>
                <w:highlight w:val="white"/>
              </w:rPr>
            </w:pPr>
            <w:r>
              <w:rPr>
                <w:b/>
                <w:sz w:val="24"/>
                <w:szCs w:val="24"/>
                <w:highlight w:val="white"/>
              </w:rPr>
              <w:lastRenderedPageBreak/>
              <w:t xml:space="preserve">       4.   KNJIGOVODSTVENI POSLOVI</w:t>
            </w:r>
          </w:p>
          <w:p w:rsidR="00EE3050" w:rsidRDefault="00596A98">
            <w:pPr>
              <w:jc w:val="both"/>
              <w:rPr>
                <w:sz w:val="24"/>
                <w:szCs w:val="24"/>
                <w:highlight w:val="white"/>
              </w:rPr>
            </w:pPr>
            <w:r>
              <w:rPr>
                <w:sz w:val="24"/>
                <w:szCs w:val="24"/>
                <w:highlight w:val="white"/>
              </w:rPr>
              <w:t>- kontiranje i knjiženje svih poslovnih događaja</w:t>
            </w:r>
          </w:p>
          <w:p w:rsidR="00EE3050" w:rsidRDefault="00596A98">
            <w:pPr>
              <w:tabs>
                <w:tab w:val="center" w:pos="4153"/>
                <w:tab w:val="right" w:pos="8306"/>
              </w:tabs>
              <w:rPr>
                <w:sz w:val="24"/>
                <w:szCs w:val="24"/>
                <w:highlight w:val="white"/>
              </w:rPr>
            </w:pPr>
            <w:r>
              <w:rPr>
                <w:highlight w:val="white"/>
              </w:rPr>
              <w:t>-</w:t>
            </w:r>
            <w:r>
              <w:rPr>
                <w:sz w:val="24"/>
                <w:szCs w:val="24"/>
                <w:highlight w:val="white"/>
              </w:rPr>
              <w:t xml:space="preserve"> usklađivanje kartica i dnevnika</w:t>
            </w:r>
          </w:p>
          <w:p w:rsidR="00EE3050" w:rsidRDefault="00EE3050">
            <w:pPr>
              <w:ind w:left="1080"/>
              <w:jc w:val="both"/>
              <w:rPr>
                <w:sz w:val="24"/>
                <w:szCs w:val="24"/>
                <w:highlight w:val="white"/>
              </w:rPr>
            </w:pPr>
          </w:p>
        </w:tc>
        <w:tc>
          <w:tcPr>
            <w:tcW w:w="1079" w:type="dxa"/>
          </w:tcPr>
          <w:p w:rsidR="00EE3050" w:rsidRDefault="00EE3050">
            <w:pPr>
              <w:jc w:val="both"/>
              <w:rPr>
                <w:b/>
                <w:sz w:val="24"/>
                <w:szCs w:val="24"/>
                <w:highlight w:val="white"/>
              </w:rPr>
            </w:pPr>
          </w:p>
        </w:tc>
        <w:tc>
          <w:tcPr>
            <w:tcW w:w="887" w:type="dxa"/>
          </w:tcPr>
          <w:p w:rsidR="00EE3050" w:rsidRDefault="00EE3050">
            <w:pPr>
              <w:jc w:val="both"/>
              <w:rPr>
                <w:b/>
                <w:sz w:val="24"/>
                <w:szCs w:val="24"/>
                <w:highlight w:val="white"/>
              </w:rPr>
            </w:pPr>
          </w:p>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540</w:t>
            </w:r>
          </w:p>
        </w:tc>
      </w:tr>
      <w:tr w:rsidR="00EE3050">
        <w:trPr>
          <w:jc w:val="center"/>
        </w:trPr>
        <w:tc>
          <w:tcPr>
            <w:tcW w:w="7697" w:type="dxa"/>
          </w:tcPr>
          <w:p w:rsidR="00EE3050" w:rsidRDefault="00EE3050">
            <w:pPr>
              <w:ind w:left="360"/>
              <w:jc w:val="both"/>
              <w:rPr>
                <w:b/>
                <w:sz w:val="24"/>
                <w:szCs w:val="24"/>
                <w:highlight w:val="white"/>
              </w:rPr>
            </w:pPr>
          </w:p>
          <w:p w:rsidR="00EE3050" w:rsidRDefault="00596A98">
            <w:pPr>
              <w:jc w:val="both"/>
              <w:rPr>
                <w:b/>
                <w:sz w:val="24"/>
                <w:szCs w:val="24"/>
                <w:highlight w:val="white"/>
              </w:rPr>
            </w:pPr>
            <w:r>
              <w:rPr>
                <w:b/>
                <w:sz w:val="24"/>
                <w:szCs w:val="24"/>
                <w:highlight w:val="white"/>
              </w:rPr>
              <w:t xml:space="preserve">       5.  BLAGAJNIČKI POSLOVI</w:t>
            </w:r>
          </w:p>
          <w:p w:rsidR="00EE3050" w:rsidRDefault="00596A98">
            <w:pPr>
              <w:jc w:val="both"/>
              <w:rPr>
                <w:sz w:val="24"/>
                <w:szCs w:val="24"/>
                <w:highlight w:val="white"/>
              </w:rPr>
            </w:pPr>
            <w:r>
              <w:rPr>
                <w:sz w:val="24"/>
                <w:szCs w:val="24"/>
                <w:highlight w:val="white"/>
              </w:rPr>
              <w:t>- obračun i isplata plaća i ostalih primanja radnika</w:t>
            </w:r>
          </w:p>
          <w:p w:rsidR="00EE3050" w:rsidRDefault="00596A98">
            <w:pPr>
              <w:jc w:val="both"/>
              <w:rPr>
                <w:sz w:val="24"/>
                <w:szCs w:val="24"/>
                <w:highlight w:val="white"/>
              </w:rPr>
            </w:pPr>
            <w:r>
              <w:rPr>
                <w:sz w:val="24"/>
                <w:szCs w:val="24"/>
                <w:highlight w:val="white"/>
              </w:rPr>
              <w:t xml:space="preserve">   (obračunske liste, porezi, doprinosi)</w:t>
            </w:r>
          </w:p>
          <w:p w:rsidR="00EE3050" w:rsidRDefault="00596A98">
            <w:pPr>
              <w:jc w:val="both"/>
              <w:rPr>
                <w:sz w:val="24"/>
                <w:szCs w:val="24"/>
                <w:highlight w:val="white"/>
              </w:rPr>
            </w:pPr>
            <w:r>
              <w:rPr>
                <w:sz w:val="24"/>
                <w:szCs w:val="24"/>
                <w:highlight w:val="white"/>
              </w:rPr>
              <w:t>-  vođenje analitike plaća</w:t>
            </w:r>
          </w:p>
          <w:p w:rsidR="00EE3050" w:rsidRDefault="00EE3050">
            <w:pPr>
              <w:ind w:left="1080"/>
              <w:jc w:val="both"/>
              <w:rPr>
                <w:sz w:val="24"/>
                <w:szCs w:val="24"/>
                <w:highlight w:val="white"/>
              </w:rPr>
            </w:pPr>
          </w:p>
        </w:tc>
        <w:tc>
          <w:tcPr>
            <w:tcW w:w="1079" w:type="dxa"/>
          </w:tcPr>
          <w:p w:rsidR="00EE3050" w:rsidRDefault="00EE3050">
            <w:pPr>
              <w:jc w:val="both"/>
              <w:rPr>
                <w:b/>
                <w:sz w:val="24"/>
                <w:szCs w:val="24"/>
                <w:highlight w:val="white"/>
              </w:rPr>
            </w:pPr>
          </w:p>
        </w:tc>
        <w:tc>
          <w:tcPr>
            <w:tcW w:w="887" w:type="dxa"/>
          </w:tcPr>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270</w:t>
            </w:r>
          </w:p>
        </w:tc>
      </w:tr>
      <w:tr w:rsidR="00EE3050">
        <w:trPr>
          <w:jc w:val="center"/>
        </w:trPr>
        <w:tc>
          <w:tcPr>
            <w:tcW w:w="7697" w:type="dxa"/>
          </w:tcPr>
          <w:p w:rsidR="00EE3050" w:rsidRDefault="00596A98">
            <w:pPr>
              <w:jc w:val="both"/>
              <w:rPr>
                <w:b/>
                <w:sz w:val="24"/>
                <w:szCs w:val="24"/>
                <w:highlight w:val="white"/>
              </w:rPr>
            </w:pPr>
            <w:r>
              <w:rPr>
                <w:b/>
                <w:sz w:val="24"/>
                <w:szCs w:val="24"/>
                <w:highlight w:val="white"/>
              </w:rPr>
              <w:t xml:space="preserve">       6.   OSTALI POSLOVI</w:t>
            </w:r>
          </w:p>
          <w:p w:rsidR="00EE3050" w:rsidRDefault="00EE3050">
            <w:pPr>
              <w:ind w:left="360"/>
              <w:jc w:val="both"/>
              <w:rPr>
                <w:b/>
                <w:sz w:val="24"/>
                <w:szCs w:val="24"/>
                <w:highlight w:val="white"/>
              </w:rPr>
            </w:pPr>
          </w:p>
          <w:p w:rsidR="00EE3050" w:rsidRDefault="00596A98">
            <w:pPr>
              <w:jc w:val="both"/>
              <w:rPr>
                <w:sz w:val="24"/>
                <w:szCs w:val="24"/>
                <w:highlight w:val="white"/>
              </w:rPr>
            </w:pPr>
            <w:r>
              <w:rPr>
                <w:sz w:val="24"/>
                <w:szCs w:val="24"/>
                <w:highlight w:val="white"/>
              </w:rPr>
              <w:t>- suradnja s ravnateljem i ostalim radnicima škole</w:t>
            </w:r>
          </w:p>
          <w:p w:rsidR="00EE3050" w:rsidRDefault="00596A98">
            <w:pPr>
              <w:jc w:val="both"/>
              <w:rPr>
                <w:sz w:val="24"/>
                <w:szCs w:val="24"/>
                <w:highlight w:val="white"/>
              </w:rPr>
            </w:pPr>
            <w:r>
              <w:rPr>
                <w:sz w:val="24"/>
                <w:szCs w:val="24"/>
                <w:highlight w:val="white"/>
              </w:rPr>
              <w:t>- sudjelovanje na seminarima i savjetovanjima</w:t>
            </w:r>
          </w:p>
          <w:p w:rsidR="00EE3050" w:rsidRDefault="00596A98">
            <w:pPr>
              <w:jc w:val="both"/>
              <w:rPr>
                <w:sz w:val="24"/>
                <w:szCs w:val="24"/>
                <w:highlight w:val="white"/>
              </w:rPr>
            </w:pPr>
            <w:r>
              <w:rPr>
                <w:sz w:val="24"/>
                <w:szCs w:val="24"/>
                <w:highlight w:val="white"/>
              </w:rPr>
              <w:t>- ostali nepredviđeni poslovi</w:t>
            </w:r>
          </w:p>
        </w:tc>
        <w:tc>
          <w:tcPr>
            <w:tcW w:w="1079" w:type="dxa"/>
          </w:tcPr>
          <w:p w:rsidR="00EE3050" w:rsidRDefault="00EE3050">
            <w:pPr>
              <w:jc w:val="both"/>
              <w:rPr>
                <w:b/>
                <w:sz w:val="24"/>
                <w:szCs w:val="24"/>
                <w:highlight w:val="white"/>
              </w:rPr>
            </w:pPr>
          </w:p>
        </w:tc>
        <w:tc>
          <w:tcPr>
            <w:tcW w:w="887" w:type="dxa"/>
          </w:tcPr>
          <w:p w:rsidR="00EE3050" w:rsidRDefault="00EE3050">
            <w:pPr>
              <w:jc w:val="both"/>
              <w:rPr>
                <w:b/>
                <w:sz w:val="24"/>
                <w:szCs w:val="24"/>
                <w:highlight w:val="white"/>
              </w:rPr>
            </w:pPr>
          </w:p>
          <w:p w:rsidR="00EE3050" w:rsidRDefault="00596A98">
            <w:pPr>
              <w:jc w:val="both"/>
              <w:rPr>
                <w:sz w:val="24"/>
                <w:szCs w:val="24"/>
                <w:highlight w:val="white"/>
              </w:rPr>
            </w:pPr>
            <w:r>
              <w:rPr>
                <w:sz w:val="24"/>
                <w:szCs w:val="24"/>
                <w:highlight w:val="white"/>
              </w:rPr>
              <w:t xml:space="preserve"> 80</w:t>
            </w:r>
          </w:p>
        </w:tc>
      </w:tr>
      <w:tr w:rsidR="00EE3050">
        <w:trPr>
          <w:jc w:val="center"/>
        </w:trPr>
        <w:tc>
          <w:tcPr>
            <w:tcW w:w="7697" w:type="dxa"/>
            <w:shd w:val="clear" w:color="auto" w:fill="DBE5F1"/>
          </w:tcPr>
          <w:p w:rsidR="00EE3050" w:rsidRDefault="00596A98">
            <w:pPr>
              <w:ind w:left="1080"/>
              <w:jc w:val="both"/>
              <w:rPr>
                <w:b/>
                <w:sz w:val="24"/>
                <w:szCs w:val="24"/>
              </w:rPr>
            </w:pPr>
            <w:r>
              <w:rPr>
                <w:sz w:val="24"/>
                <w:szCs w:val="24"/>
              </w:rPr>
              <w:t xml:space="preserve">                                                                    </w:t>
            </w:r>
            <w:r>
              <w:rPr>
                <w:b/>
                <w:sz w:val="24"/>
                <w:szCs w:val="24"/>
              </w:rPr>
              <w:t>UKUPNO</w:t>
            </w:r>
          </w:p>
        </w:tc>
        <w:tc>
          <w:tcPr>
            <w:tcW w:w="1079" w:type="dxa"/>
            <w:shd w:val="clear" w:color="auto" w:fill="DBE5F1"/>
          </w:tcPr>
          <w:p w:rsidR="00EE3050" w:rsidRDefault="00EE3050">
            <w:pPr>
              <w:jc w:val="both"/>
              <w:rPr>
                <w:b/>
                <w:sz w:val="24"/>
                <w:szCs w:val="24"/>
              </w:rPr>
            </w:pPr>
          </w:p>
        </w:tc>
        <w:tc>
          <w:tcPr>
            <w:tcW w:w="887" w:type="dxa"/>
            <w:shd w:val="clear" w:color="auto" w:fill="DBE5F1"/>
          </w:tcPr>
          <w:p w:rsidR="00EE3050" w:rsidRDefault="00596A98">
            <w:pPr>
              <w:jc w:val="both"/>
              <w:rPr>
                <w:b/>
                <w:sz w:val="24"/>
                <w:szCs w:val="24"/>
              </w:rPr>
            </w:pPr>
            <w:r>
              <w:rPr>
                <w:b/>
                <w:sz w:val="24"/>
                <w:szCs w:val="24"/>
              </w:rPr>
              <w:t>1744</w:t>
            </w:r>
          </w:p>
        </w:tc>
      </w:tr>
    </w:tbl>
    <w:p w:rsidR="00EE3050" w:rsidRDefault="00EE3050">
      <w:pPr>
        <w:rPr>
          <w:color w:val="FF0000"/>
          <w:sz w:val="24"/>
          <w:szCs w:val="24"/>
          <w:highlight w:val="white"/>
        </w:rPr>
      </w:pPr>
    </w:p>
    <w:p w:rsidR="00EE3050" w:rsidRDefault="00596A98">
      <w:pPr>
        <w:pStyle w:val="Naslov2"/>
        <w:rPr>
          <w:rFonts w:ascii="Calibri" w:eastAsia="Calibri" w:hAnsi="Calibri" w:cs="Calibri"/>
        </w:rPr>
      </w:pPr>
      <w:bookmarkStart w:id="12" w:name="_heading=h.2s8eyo1" w:colFirst="0" w:colLast="0"/>
      <w:bookmarkEnd w:id="12"/>
      <w:r>
        <w:rPr>
          <w:rFonts w:ascii="Calibri" w:eastAsia="Calibri" w:hAnsi="Calibri" w:cs="Calibri"/>
        </w:rPr>
        <w:t>5.</w:t>
      </w:r>
      <w:r w:rsidR="00CD32F0">
        <w:rPr>
          <w:rFonts w:ascii="Calibri" w:eastAsia="Calibri" w:hAnsi="Calibri" w:cs="Calibri"/>
        </w:rPr>
        <w:t>9</w:t>
      </w:r>
      <w:r>
        <w:rPr>
          <w:rFonts w:ascii="Calibri" w:eastAsia="Calibri" w:hAnsi="Calibri" w:cs="Calibri"/>
        </w:rPr>
        <w:t xml:space="preserve">.  PROGRAM  SPECIFIČNIH I PREVENTIVNIH MJERA ZDRAVSTVENE ZAŠTITE UČENIKA OSNOVNIH ŠKOLA U ŠKOLSKOJ GODINI 2024./2025.  </w:t>
      </w:r>
    </w:p>
    <w:p w:rsidR="00EE3050" w:rsidRDefault="00596A98">
      <w:pPr>
        <w:pStyle w:val="Naslov2"/>
        <w:rPr>
          <w:rFonts w:ascii="Calibri" w:eastAsia="Calibri" w:hAnsi="Calibri" w:cs="Calibri"/>
          <w:color w:val="FF0000"/>
          <w:sz w:val="28"/>
          <w:szCs w:val="28"/>
        </w:rPr>
      </w:pPr>
      <w:bookmarkStart w:id="13" w:name="_heading=h.hv49l94jdjvg" w:colFirst="0" w:colLast="0"/>
      <w:bookmarkEnd w:id="13"/>
      <w:r>
        <w:rPr>
          <w:rFonts w:ascii="Calibri" w:eastAsia="Calibri" w:hAnsi="Calibri" w:cs="Calibri"/>
          <w:color w:val="FF0000"/>
        </w:rPr>
        <w:t xml:space="preserve">                     </w:t>
      </w:r>
      <w:r>
        <w:rPr>
          <w:rFonts w:ascii="Calibri" w:eastAsia="Calibri" w:hAnsi="Calibri" w:cs="Calibri"/>
          <w:color w:val="FF0000"/>
          <w:sz w:val="28"/>
          <w:szCs w:val="28"/>
        </w:rPr>
        <w:t xml:space="preserve">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1.Sistematski pregledi:</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 xml:space="preserve">prije upisa u  I  razred </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lastRenderedPageBreak/>
        <w:t>•</w:t>
      </w:r>
      <w:r>
        <w:rPr>
          <w:rFonts w:ascii="Arial" w:eastAsia="Arial" w:hAnsi="Arial" w:cs="Arial"/>
          <w:b w:val="0"/>
          <w:sz w:val="20"/>
          <w:szCs w:val="20"/>
        </w:rPr>
        <w:tab/>
        <w:t>V i VIII razred</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Sistematski pregledi učenika u pravilu se provode u prostorijama ambulante za školsku medicinu, a učenici dolaze u pratnji odrasle osobe (razrednik,stručni suradnik,roditelji).</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U sklopu sistematskog pregleda učenika osmih razreda provodi se probir na teškoće mentalnog zdravlja te savjetovanje oko izbora škole i zanimanja.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2.   Namjenski pregledi na zahtjev ili prema situaciji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3.   </w:t>
      </w:r>
      <w:proofErr w:type="spellStart"/>
      <w:r>
        <w:rPr>
          <w:rFonts w:ascii="Arial" w:eastAsia="Arial" w:hAnsi="Arial" w:cs="Arial"/>
          <w:b w:val="0"/>
          <w:sz w:val="20"/>
          <w:szCs w:val="20"/>
        </w:rPr>
        <w:t>Probirni</w:t>
      </w:r>
      <w:proofErr w:type="spellEnd"/>
      <w:r>
        <w:rPr>
          <w:rFonts w:ascii="Arial" w:eastAsia="Arial" w:hAnsi="Arial" w:cs="Arial"/>
          <w:b w:val="0"/>
          <w:sz w:val="20"/>
          <w:szCs w:val="20"/>
        </w:rPr>
        <w:t xml:space="preserve"> pregledi</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pregled vida, vida na boje, tjelesne težine i visine za učenike III razreda</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pregled kralježnice, tjelesna težina i visina  za učenike VI razreda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4.   Pregled za utvrđivanje zdravstvenog stanja  i sposobnosti za nastavu tjelesne i zdravstvene kulture, te određivanje odgovarajućeg programa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5.   Cijepljenje učenika prema Programu obveznog cijepljenja</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I razred  POLIO i MPR- kod pregleda za upis u prvi razred</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Nadoknada propuštenih cjepiva u predškolskoj dobi</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VIII  razred  DI-TE  i POLIO</w:t>
      </w:r>
    </w:p>
    <w:p w:rsidR="00EE3050" w:rsidRDefault="00596A98">
      <w:pPr>
        <w:pStyle w:val="Naslov1"/>
        <w:ind w:firstLine="720"/>
        <w:rPr>
          <w:rFonts w:ascii="Arial" w:eastAsia="Arial" w:hAnsi="Arial" w:cs="Arial"/>
          <w:b w:val="0"/>
          <w:sz w:val="20"/>
          <w:szCs w:val="20"/>
        </w:rPr>
      </w:pPr>
      <w:r>
        <w:rPr>
          <w:rFonts w:ascii="Arial" w:eastAsia="Arial" w:hAnsi="Arial" w:cs="Arial"/>
          <w:b w:val="0"/>
          <w:sz w:val="20"/>
          <w:szCs w:val="20"/>
        </w:rPr>
        <w:t>•</w:t>
      </w:r>
      <w:r>
        <w:rPr>
          <w:rFonts w:ascii="Arial" w:eastAsia="Arial" w:hAnsi="Arial" w:cs="Arial"/>
          <w:b w:val="0"/>
          <w:sz w:val="20"/>
          <w:szCs w:val="20"/>
        </w:rPr>
        <w:tab/>
        <w:t>HPV, preporučeno cijepljenje (od 5 do 8 razreda)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6.  Kontrolni pregledi prilikom pojave zarazne bolesti u školi i poduzimanje  protuepidemijskih mjera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7.Savjetovališni rad za učenike, roditelje, učitelje i profesore</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Osobito </w:t>
      </w:r>
      <w:proofErr w:type="spellStart"/>
      <w:r>
        <w:rPr>
          <w:rFonts w:ascii="Arial" w:eastAsia="Arial" w:hAnsi="Arial" w:cs="Arial"/>
          <w:b w:val="0"/>
          <w:sz w:val="20"/>
          <w:szCs w:val="20"/>
        </w:rPr>
        <w:t>namjenjen</w:t>
      </w:r>
      <w:proofErr w:type="spellEnd"/>
      <w:r>
        <w:rPr>
          <w:rFonts w:ascii="Arial" w:eastAsia="Arial" w:hAnsi="Arial" w:cs="Arial"/>
          <w:b w:val="0"/>
          <w:sz w:val="20"/>
          <w:szCs w:val="20"/>
        </w:rPr>
        <w:t xml:space="preserve"> učenicima s poteškoćama u savladavanju školskog gradiva, izostancima iz škole, problemima u adolescenciji, rizičnim ponašanjem i navikama- pušenje duhana, pijenje alkohola i uporabe </w:t>
      </w:r>
      <w:proofErr w:type="spellStart"/>
      <w:r>
        <w:rPr>
          <w:rFonts w:ascii="Arial" w:eastAsia="Arial" w:hAnsi="Arial" w:cs="Arial"/>
          <w:b w:val="0"/>
          <w:sz w:val="20"/>
          <w:szCs w:val="20"/>
        </w:rPr>
        <w:t>psihoaktivnih</w:t>
      </w:r>
      <w:proofErr w:type="spellEnd"/>
      <w:r>
        <w:rPr>
          <w:rFonts w:ascii="Arial" w:eastAsia="Arial" w:hAnsi="Arial" w:cs="Arial"/>
          <w:b w:val="0"/>
          <w:sz w:val="20"/>
          <w:szCs w:val="20"/>
        </w:rPr>
        <w:t xml:space="preserve"> droga, savjetovanje u svezi reproduktivnog zdravlja, tjelesne aktivnosti, prehrane i drugog.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8.  Zdravstveni odgoj i promicanje zdravlja  putem predavanja  i grupnog rada, tribina.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učenici 1.-ih razreda (Higijena usne šupljine)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učenici 3.-ih razreda (Prehrana)-radionica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učenici 5.-i razredi  ( Tjelesne promjene u pubertetu)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9. Obilasci škole i školske kuhinje</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10.  Rad u Školskim stručnim povjerenstvima za određivanje primjerenog oblika školovanja</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11.  Prisustvovanje roditeljskim sastancima, učiteljskom,  nastavničkom vijeću i </w:t>
      </w:r>
      <w:proofErr w:type="spellStart"/>
      <w:r>
        <w:rPr>
          <w:rFonts w:ascii="Arial" w:eastAsia="Arial" w:hAnsi="Arial" w:cs="Arial"/>
          <w:b w:val="0"/>
          <w:sz w:val="20"/>
          <w:szCs w:val="20"/>
        </w:rPr>
        <w:t>individulani</w:t>
      </w:r>
      <w:proofErr w:type="spellEnd"/>
      <w:r>
        <w:rPr>
          <w:rFonts w:ascii="Arial" w:eastAsia="Arial" w:hAnsi="Arial" w:cs="Arial"/>
          <w:b w:val="0"/>
          <w:sz w:val="20"/>
          <w:szCs w:val="20"/>
        </w:rPr>
        <w:t xml:space="preserve"> kontakti s djelatnicima škole.</w:t>
      </w:r>
    </w:p>
    <w:p w:rsidR="00EE3050" w:rsidRDefault="00EE3050">
      <w:pPr>
        <w:pStyle w:val="Naslov1"/>
        <w:rPr>
          <w:rFonts w:ascii="Arial" w:eastAsia="Arial" w:hAnsi="Arial" w:cs="Arial"/>
          <w:b w:val="0"/>
          <w:sz w:val="20"/>
          <w:szCs w:val="20"/>
        </w:rPr>
      </w:pPr>
    </w:p>
    <w:p w:rsidR="00EE3050" w:rsidRDefault="00596A98">
      <w:pPr>
        <w:pStyle w:val="Naslov1"/>
        <w:rPr>
          <w:rFonts w:ascii="Arial" w:eastAsia="Arial" w:hAnsi="Arial" w:cs="Arial"/>
          <w:b w:val="0"/>
          <w:sz w:val="20"/>
          <w:szCs w:val="20"/>
        </w:rPr>
      </w:pPr>
      <w:r>
        <w:rPr>
          <w:rFonts w:ascii="Arial" w:eastAsia="Arial" w:hAnsi="Arial" w:cs="Arial"/>
          <w:b w:val="0"/>
          <w:sz w:val="20"/>
          <w:szCs w:val="20"/>
        </w:rPr>
        <w:t>Kako bi uspješno mogli provesti Programom predviđene specifične i preventivne mjere zdravstvene zaštite učenika osnovnih  škola neophodna je dobra suradnja djelatnika škole i nadležnog tima školske medicine.</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ab/>
        <w:t xml:space="preserve">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Nadležni tim školske medicine:</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Liječnik: Velimira Madunić-Zečić, </w:t>
      </w:r>
      <w:proofErr w:type="spellStart"/>
      <w:r>
        <w:rPr>
          <w:rFonts w:ascii="Arial" w:eastAsia="Arial" w:hAnsi="Arial" w:cs="Arial"/>
          <w:b w:val="0"/>
          <w:sz w:val="20"/>
          <w:szCs w:val="20"/>
        </w:rPr>
        <w:t>dr.med</w:t>
      </w:r>
      <w:proofErr w:type="spellEnd"/>
      <w:r>
        <w:rPr>
          <w:rFonts w:ascii="Arial" w:eastAsia="Arial" w:hAnsi="Arial" w:cs="Arial"/>
          <w:b w:val="0"/>
          <w:sz w:val="20"/>
          <w:szCs w:val="20"/>
        </w:rPr>
        <w:t>., spec.škol.med.</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 xml:space="preserve">Sestra: Antica Križić, mag.med.techn. </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Kontakt: 01/ 6536-168</w:t>
      </w:r>
    </w:p>
    <w:p w:rsidR="00EE3050" w:rsidRDefault="00596A98">
      <w:pPr>
        <w:pStyle w:val="Naslov1"/>
        <w:rPr>
          <w:rFonts w:ascii="Arial" w:eastAsia="Arial" w:hAnsi="Arial" w:cs="Arial"/>
          <w:b w:val="0"/>
          <w:sz w:val="20"/>
          <w:szCs w:val="20"/>
        </w:rPr>
      </w:pPr>
      <w:r>
        <w:rPr>
          <w:rFonts w:ascii="Arial" w:eastAsia="Arial" w:hAnsi="Arial" w:cs="Arial"/>
          <w:b w:val="0"/>
          <w:sz w:val="20"/>
          <w:szCs w:val="20"/>
        </w:rPr>
        <w:t>Adresa: Avenija Većeslava Holjevca 22, Dom zdravlja Siget</w:t>
      </w:r>
    </w:p>
    <w:p w:rsidR="00EE3050" w:rsidRPr="00D04D10" w:rsidRDefault="00596A98" w:rsidP="00D04D10">
      <w:pPr>
        <w:pStyle w:val="Naslov1"/>
        <w:rPr>
          <w:rFonts w:ascii="Calibri" w:eastAsia="Calibri" w:hAnsi="Calibri" w:cs="Calibri"/>
          <w:highlight w:val="yellow"/>
        </w:rPr>
      </w:pPr>
      <w:r>
        <w:rPr>
          <w:rFonts w:ascii="Arial" w:eastAsia="Arial" w:hAnsi="Arial" w:cs="Arial"/>
          <w:b w:val="0"/>
          <w:sz w:val="20"/>
          <w:szCs w:val="20"/>
        </w:rPr>
        <w:t>Radno vrijeme: parni datumi 13-20:30, neparni datumi 07-14:30</w:t>
      </w:r>
    </w:p>
    <w:p w:rsidR="00EE3050" w:rsidRDefault="00596A98">
      <w:pPr>
        <w:pStyle w:val="Naslov1"/>
      </w:pPr>
      <w:r>
        <w:rPr>
          <w:rFonts w:ascii="Calibri" w:eastAsia="Calibri" w:hAnsi="Calibri" w:cs="Calibri"/>
          <w:sz w:val="28"/>
          <w:szCs w:val="28"/>
        </w:rPr>
        <w:lastRenderedPageBreak/>
        <w:t>6. PLAN RADA ŠKOLSKOG ODBORA I STRUČNIH TIJELA  </w:t>
      </w:r>
    </w:p>
    <w:p w:rsidR="00EE3050" w:rsidRDefault="00596A98">
      <w:pPr>
        <w:pStyle w:val="Naslov2"/>
        <w:rPr>
          <w:rFonts w:ascii="Calibri" w:eastAsia="Calibri" w:hAnsi="Calibri" w:cs="Calibri"/>
        </w:rPr>
      </w:pPr>
      <w:r>
        <w:rPr>
          <w:rFonts w:ascii="Calibri" w:eastAsia="Calibri" w:hAnsi="Calibri" w:cs="Calibri"/>
        </w:rPr>
        <w:t>6.1. PLAN RADA ŠKOLSKOG ODBORA </w:t>
      </w:r>
    </w:p>
    <w:p w:rsidR="00EE3050" w:rsidRDefault="00EE3050">
      <w:pPr>
        <w:jc w:val="center"/>
      </w:pPr>
    </w:p>
    <w:tbl>
      <w:tblPr>
        <w:tblStyle w:val="afffffffffffff"/>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
        <w:gridCol w:w="6530"/>
        <w:gridCol w:w="2209"/>
      </w:tblGrid>
      <w:tr w:rsidR="00EE3050">
        <w:trPr>
          <w:jc w:val="center"/>
        </w:trPr>
        <w:tc>
          <w:tcPr>
            <w:tcW w:w="89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Mjesec</w:t>
            </w:r>
          </w:p>
        </w:tc>
        <w:tc>
          <w:tcPr>
            <w:tcW w:w="65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Sadržaj rada</w:t>
            </w:r>
          </w:p>
        </w:tc>
        <w:tc>
          <w:tcPr>
            <w:tcW w:w="2209"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Izvršitelji</w:t>
            </w:r>
          </w:p>
        </w:tc>
      </w:tr>
      <w:tr w:rsidR="00EE3050">
        <w:trPr>
          <w:trHeight w:val="1518"/>
          <w:jc w:val="center"/>
        </w:trPr>
        <w:tc>
          <w:tcPr>
            <w:tcW w:w="89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EE3050">
            <w:pPr>
              <w:jc w:val="both"/>
              <w:rPr>
                <w:sz w:val="24"/>
                <w:szCs w:val="24"/>
              </w:rPr>
            </w:pPr>
          </w:p>
          <w:p w:rsidR="00EE3050" w:rsidRDefault="00596A98">
            <w:pPr>
              <w:jc w:val="both"/>
              <w:rPr>
                <w:sz w:val="24"/>
                <w:szCs w:val="24"/>
              </w:rPr>
            </w:pPr>
            <w:r>
              <w:t>X.</w:t>
            </w:r>
          </w:p>
        </w:tc>
        <w:tc>
          <w:tcPr>
            <w:tcW w:w="653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rPr>
                <w:sz w:val="24"/>
                <w:szCs w:val="24"/>
              </w:rPr>
            </w:pPr>
            <w:r>
              <w:t>Izvješće na kraju školske godine 2023./24.</w:t>
            </w:r>
          </w:p>
          <w:p w:rsidR="00EE3050" w:rsidRDefault="00596A98">
            <w:pPr>
              <w:rPr>
                <w:sz w:val="24"/>
                <w:szCs w:val="24"/>
              </w:rPr>
            </w:pPr>
            <w:r>
              <w:t>Razmatranje i usvajanje Školskog kurikuluma za 2024./25.</w:t>
            </w:r>
          </w:p>
          <w:p w:rsidR="00EE3050" w:rsidRDefault="00596A98">
            <w:pPr>
              <w:jc w:val="both"/>
              <w:rPr>
                <w:sz w:val="24"/>
                <w:szCs w:val="24"/>
              </w:rPr>
            </w:pPr>
            <w:r>
              <w:t>Razmatranje i usvajanje Godišnjeg plana rada OŠ Sveta Klara za 2024./2025. godinu </w:t>
            </w:r>
          </w:p>
          <w:p w:rsidR="00EE3050" w:rsidRDefault="00596A98">
            <w:pPr>
              <w:jc w:val="both"/>
              <w:rPr>
                <w:sz w:val="24"/>
                <w:szCs w:val="24"/>
              </w:rPr>
            </w:pPr>
            <w:r>
              <w:t>Radni odnosi</w:t>
            </w:r>
          </w:p>
          <w:p w:rsidR="00EE3050" w:rsidRDefault="00596A98">
            <w:pPr>
              <w:jc w:val="both"/>
              <w:rPr>
                <w:sz w:val="24"/>
                <w:szCs w:val="24"/>
              </w:rPr>
            </w:pPr>
            <w:r>
              <w:t>Drugi poslovi vezani uz rad Školskog odbora</w:t>
            </w:r>
          </w:p>
        </w:tc>
        <w:tc>
          <w:tcPr>
            <w:tcW w:w="2209" w:type="dxa"/>
            <w:tcBorders>
              <w:top w:val="single" w:sz="4" w:space="0" w:color="000000"/>
              <w:left w:val="single" w:sz="4" w:space="0" w:color="000000"/>
              <w:bottom w:val="nil"/>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XI.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Sastanak – prema potrebi</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XII.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Sastanak-prema potrebi</w:t>
            </w:r>
          </w:p>
          <w:p w:rsidR="00EE3050" w:rsidRDefault="00596A98">
            <w:pPr>
              <w:jc w:val="both"/>
              <w:rPr>
                <w:sz w:val="24"/>
                <w:szCs w:val="24"/>
              </w:rPr>
            </w:pPr>
            <w:r>
              <w:t>Donošenje financijskog plana za 2025. godinu</w:t>
            </w:r>
          </w:p>
          <w:p w:rsidR="00EE3050" w:rsidRDefault="00EE3050">
            <w:pPr>
              <w:jc w:val="both"/>
            </w:pP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Financijsko izvješće</w:t>
            </w:r>
          </w:p>
          <w:p w:rsidR="00EE3050" w:rsidRDefault="00EE3050">
            <w:pPr>
              <w:jc w:val="both"/>
              <w:rPr>
                <w:sz w:val="24"/>
                <w:szCs w:val="24"/>
              </w:rPr>
            </w:pP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škole,računovođa</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Sastanak - prema potrebi</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III.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Sastanak – prema potrebi</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IV.</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Sastanak – prema potrebi</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Sastanak - prema potrebi</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lastRenderedPageBreak/>
              <w:t>VI.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Izvješće na kraju nastavne godine</w:t>
            </w:r>
          </w:p>
          <w:p w:rsidR="00EE3050" w:rsidRDefault="00596A98">
            <w:pPr>
              <w:jc w:val="both"/>
              <w:rPr>
                <w:sz w:val="24"/>
                <w:szCs w:val="24"/>
              </w:rPr>
            </w:pPr>
            <w:r>
              <w:t>Polugodišnje financijsko izvješće</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w:t>
            </w:r>
          </w:p>
          <w:p w:rsidR="00EE3050" w:rsidRDefault="00596A98">
            <w:pPr>
              <w:rPr>
                <w:sz w:val="24"/>
                <w:szCs w:val="24"/>
              </w:rPr>
            </w:pPr>
            <w:r>
              <w:t>Članovi Školskog odbora</w:t>
            </w:r>
          </w:p>
        </w:tc>
      </w:tr>
      <w:tr w:rsidR="00EE3050">
        <w:trPr>
          <w:jc w:val="center"/>
        </w:trPr>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VII.</w:t>
            </w:r>
          </w:p>
        </w:tc>
        <w:tc>
          <w:tcPr>
            <w:tcW w:w="6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Izvršenje polugodišnjeg financijskog plana</w:t>
            </w:r>
          </w:p>
        </w:tc>
        <w:tc>
          <w:tcPr>
            <w:tcW w:w="2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rPr>
                <w:sz w:val="24"/>
                <w:szCs w:val="24"/>
              </w:rPr>
            </w:pPr>
            <w:r>
              <w:t>Ravnatelj</w:t>
            </w:r>
          </w:p>
          <w:p w:rsidR="00EE3050" w:rsidRDefault="00596A98">
            <w:pPr>
              <w:rPr>
                <w:sz w:val="24"/>
                <w:szCs w:val="24"/>
              </w:rPr>
            </w:pPr>
            <w:r>
              <w:t>Tajnik škole,računovođa</w:t>
            </w:r>
          </w:p>
          <w:p w:rsidR="00EE3050" w:rsidRDefault="00596A98">
            <w:pPr>
              <w:rPr>
                <w:sz w:val="24"/>
                <w:szCs w:val="24"/>
              </w:rPr>
            </w:pPr>
            <w:r>
              <w:t>Članovi Školskog odbora</w:t>
            </w:r>
          </w:p>
        </w:tc>
      </w:tr>
    </w:tbl>
    <w:p w:rsidR="00EE3050" w:rsidRDefault="00EE3050">
      <w:pPr>
        <w:spacing w:after="0"/>
        <w:ind w:left="360"/>
        <w:rPr>
          <w:b/>
          <w:color w:val="FF0000"/>
          <w:sz w:val="24"/>
          <w:szCs w:val="24"/>
          <w:highlight w:val="yellow"/>
        </w:rPr>
      </w:pPr>
    </w:p>
    <w:p w:rsidR="00EE3050" w:rsidRDefault="00596A98">
      <w:pPr>
        <w:pStyle w:val="Naslov2"/>
        <w:rPr>
          <w:rFonts w:ascii="Calibri" w:eastAsia="Calibri" w:hAnsi="Calibri" w:cs="Calibri"/>
        </w:rPr>
      </w:pPr>
      <w:r>
        <w:rPr>
          <w:rFonts w:ascii="Calibri" w:eastAsia="Calibri" w:hAnsi="Calibri" w:cs="Calibri"/>
        </w:rPr>
        <w:t xml:space="preserve">6.2. PLAN RADA UČITELJSKOG VIJEĆA </w:t>
      </w:r>
    </w:p>
    <w:p w:rsidR="00EE3050" w:rsidRDefault="00EE3050"/>
    <w:tbl>
      <w:tblPr>
        <w:tblStyle w:val="afffffffffffff0"/>
        <w:tblW w:w="91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6570"/>
        <w:gridCol w:w="1695"/>
      </w:tblGrid>
      <w:tr w:rsidR="00EE305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Mjesec</w:t>
            </w:r>
          </w:p>
        </w:tc>
        <w:tc>
          <w:tcPr>
            <w:tcW w:w="657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Sadržaj rada</w:t>
            </w:r>
          </w:p>
        </w:tc>
        <w:tc>
          <w:tcPr>
            <w:tcW w:w="169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both"/>
              <w:rPr>
                <w:sz w:val="24"/>
                <w:szCs w:val="24"/>
              </w:rPr>
            </w:pPr>
            <w:r>
              <w:rPr>
                <w:b/>
              </w:rPr>
              <w:t>Izvršitelji</w:t>
            </w:r>
          </w:p>
        </w:tc>
      </w:tr>
      <w:tr w:rsidR="00EE3050">
        <w:trPr>
          <w:trHeight w:val="1928"/>
          <w:jc w:val="center"/>
        </w:trPr>
        <w:tc>
          <w:tcPr>
            <w:tcW w:w="85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jc w:val="both"/>
              <w:rPr>
                <w:sz w:val="24"/>
                <w:szCs w:val="24"/>
              </w:rPr>
            </w:pPr>
            <w:r>
              <w:t>X.</w:t>
            </w:r>
          </w:p>
        </w:tc>
        <w:tc>
          <w:tcPr>
            <w:tcW w:w="657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rPr>
                <w:sz w:val="24"/>
                <w:szCs w:val="24"/>
              </w:rPr>
            </w:pPr>
            <w:r>
              <w:t>Razmatranje i usvajanje Školskog kurikuluma za 2024./25.</w:t>
            </w:r>
          </w:p>
          <w:p w:rsidR="00EE3050" w:rsidRDefault="00596A98">
            <w:pPr>
              <w:jc w:val="both"/>
              <w:rPr>
                <w:sz w:val="24"/>
                <w:szCs w:val="24"/>
              </w:rPr>
            </w:pPr>
            <w:r>
              <w:t>Razmatranje i usvajanje Godišnjeg plana rada OŠ Sveta Klara za 2024./25. godinu</w:t>
            </w:r>
          </w:p>
          <w:p w:rsidR="00EE3050" w:rsidRDefault="00596A98">
            <w:pPr>
              <w:jc w:val="both"/>
              <w:rPr>
                <w:sz w:val="24"/>
                <w:szCs w:val="24"/>
              </w:rPr>
            </w:pPr>
            <w:r>
              <w:t>Organizacija provedbe za Dane kruha</w:t>
            </w:r>
          </w:p>
          <w:p w:rsidR="00EE3050" w:rsidRDefault="00596A98">
            <w:pPr>
              <w:jc w:val="both"/>
              <w:rPr>
                <w:sz w:val="24"/>
                <w:szCs w:val="24"/>
              </w:rPr>
            </w:pPr>
            <w:r>
              <w:t>Pravilnici-predavanje ravnateljice</w:t>
            </w:r>
          </w:p>
          <w:p w:rsidR="00EE3050" w:rsidRDefault="00596A98">
            <w:pPr>
              <w:jc w:val="both"/>
            </w:pPr>
            <w:r>
              <w:t>Obilježavanje Dana učitelja</w:t>
            </w:r>
          </w:p>
          <w:p w:rsidR="00EE3050" w:rsidRDefault="00596A98">
            <w:pPr>
              <w:jc w:val="both"/>
            </w:pPr>
            <w:r>
              <w:t>Tekuća problematika</w:t>
            </w:r>
          </w:p>
        </w:tc>
        <w:tc>
          <w:tcPr>
            <w:tcW w:w="1695"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XI.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Priprema za obilježavanje Božićnih blagdana</w:t>
            </w:r>
          </w:p>
          <w:p w:rsidR="00EE3050" w:rsidRDefault="00596A98">
            <w:pPr>
              <w:jc w:val="both"/>
              <w:rPr>
                <w:sz w:val="24"/>
                <w:szCs w:val="24"/>
              </w:rPr>
            </w:pPr>
            <w:r>
              <w:t xml:space="preserve">Predavanje </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vanjski suradnik</w:t>
            </w:r>
          </w:p>
          <w:p w:rsidR="00EE3050" w:rsidRDefault="00596A98">
            <w:pPr>
              <w:jc w:val="both"/>
              <w:rPr>
                <w:sz w:val="24"/>
                <w:szCs w:val="24"/>
              </w:rPr>
            </w:pPr>
            <w:r>
              <w:t>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XII.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Imenovanje komisija za inventuru</w:t>
            </w:r>
          </w:p>
          <w:p w:rsidR="00EE3050" w:rsidRDefault="00596A98">
            <w:pPr>
              <w:jc w:val="both"/>
              <w:rPr>
                <w:sz w:val="24"/>
                <w:szCs w:val="24"/>
              </w:rPr>
            </w:pPr>
            <w:r>
              <w:t>Raspored poslova za zimski odmor učenika</w:t>
            </w:r>
          </w:p>
          <w:p w:rsidR="00EE3050" w:rsidRDefault="00596A98">
            <w:pPr>
              <w:jc w:val="both"/>
            </w:pPr>
            <w:r>
              <w:t>Predavanje</w:t>
            </w:r>
          </w:p>
          <w:p w:rsidR="00EE3050" w:rsidRDefault="00596A98">
            <w:pPr>
              <w:jc w:val="both"/>
              <w:rPr>
                <w:sz w:val="24"/>
                <w:szCs w:val="24"/>
              </w:rPr>
            </w:pPr>
            <w:r>
              <w:rPr>
                <w:sz w:val="24"/>
                <w:szCs w:val="24"/>
              </w:rPr>
              <w:t xml:space="preserve"> </w:t>
            </w: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stručni suradnici</w:t>
            </w:r>
          </w:p>
          <w:p w:rsidR="00EE3050" w:rsidRDefault="00596A98">
            <w:pPr>
              <w:jc w:val="both"/>
              <w:rPr>
                <w:sz w:val="24"/>
                <w:szCs w:val="24"/>
              </w:rPr>
            </w:pPr>
            <w:r>
              <w:t>vanjski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Analiza realizacije Godišnjeg plana i programa rada i uspjeha na I. polugodištu</w:t>
            </w:r>
          </w:p>
          <w:p w:rsidR="00EE3050" w:rsidRDefault="00596A98">
            <w:pPr>
              <w:jc w:val="both"/>
              <w:rPr>
                <w:sz w:val="24"/>
                <w:szCs w:val="24"/>
              </w:rPr>
            </w:pPr>
            <w:r>
              <w:t>Predavanje-vanjski suradnik</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vanjski predavač</w:t>
            </w:r>
          </w:p>
          <w:p w:rsidR="00EE3050" w:rsidRDefault="00596A98">
            <w:pPr>
              <w:jc w:val="both"/>
              <w:rPr>
                <w:sz w:val="24"/>
                <w:szCs w:val="24"/>
              </w:rPr>
            </w:pPr>
            <w:r>
              <w:t>stručni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Predavanje-vanjski suradnik</w:t>
            </w:r>
          </w:p>
          <w:p w:rsidR="00EE3050" w:rsidRDefault="00596A98">
            <w:pPr>
              <w:jc w:val="both"/>
            </w:pPr>
            <w:r>
              <w:t>Dogovor o načinu provedbe nacionalnih ispita</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vanjski predavač</w:t>
            </w:r>
          </w:p>
          <w:p w:rsidR="00EE3050" w:rsidRDefault="00596A98">
            <w:pPr>
              <w:jc w:val="both"/>
              <w:rPr>
                <w:sz w:val="24"/>
                <w:szCs w:val="24"/>
              </w:rPr>
            </w:pPr>
            <w:r>
              <w:t>stručni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III.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Analiza uspjeha prije proljetnog odmora učenika i</w:t>
            </w:r>
          </w:p>
          <w:p w:rsidR="00EE3050" w:rsidRDefault="00596A98">
            <w:pPr>
              <w:jc w:val="both"/>
              <w:rPr>
                <w:sz w:val="24"/>
                <w:szCs w:val="24"/>
              </w:rPr>
            </w:pPr>
            <w:r>
              <w:lastRenderedPageBreak/>
              <w:t>donošenje mjera za poboljšanje uspjeha do kraja školske godine </w:t>
            </w:r>
          </w:p>
          <w:p w:rsidR="00EE3050" w:rsidRDefault="00596A98">
            <w:pPr>
              <w:jc w:val="both"/>
              <w:rPr>
                <w:sz w:val="24"/>
                <w:szCs w:val="24"/>
              </w:rPr>
            </w:pPr>
            <w:r>
              <w:t>Organizacija Uskršnjeg sajma</w:t>
            </w:r>
          </w:p>
          <w:p w:rsidR="00EE3050" w:rsidRDefault="00596A98">
            <w:pPr>
              <w:jc w:val="both"/>
              <w:rPr>
                <w:sz w:val="24"/>
                <w:szCs w:val="24"/>
              </w:rPr>
            </w:pPr>
            <w:proofErr w:type="spellStart"/>
            <w:r>
              <w:t>Samovrednovanje</w:t>
            </w:r>
            <w:proofErr w:type="spellEnd"/>
          </w:p>
          <w:p w:rsidR="00EE3050" w:rsidRDefault="00596A98">
            <w:pPr>
              <w:jc w:val="both"/>
              <w:rPr>
                <w:sz w:val="24"/>
                <w:szCs w:val="24"/>
              </w:rPr>
            </w:pPr>
            <w:r>
              <w:t>Predavanje - učitelji mentori</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lastRenderedPageBreak/>
              <w:t>ravnateljica</w:t>
            </w:r>
          </w:p>
          <w:p w:rsidR="00EE3050" w:rsidRDefault="00EE3050">
            <w:pPr>
              <w:rPr>
                <w:sz w:val="24"/>
                <w:szCs w:val="24"/>
              </w:rPr>
            </w:pPr>
          </w:p>
          <w:p w:rsidR="00EE3050" w:rsidRDefault="00596A98">
            <w:pPr>
              <w:jc w:val="both"/>
              <w:rPr>
                <w:sz w:val="24"/>
                <w:szCs w:val="24"/>
              </w:rPr>
            </w:pPr>
            <w:r>
              <w:t>razvojni tim</w:t>
            </w:r>
          </w:p>
          <w:p w:rsidR="00EE3050" w:rsidRDefault="00EE3050">
            <w:pPr>
              <w:rPr>
                <w:sz w:val="24"/>
                <w:szCs w:val="24"/>
              </w:rPr>
            </w:pPr>
          </w:p>
          <w:p w:rsidR="00EE3050" w:rsidRDefault="00596A98">
            <w:pPr>
              <w:jc w:val="both"/>
              <w:rPr>
                <w:sz w:val="24"/>
                <w:szCs w:val="24"/>
              </w:rPr>
            </w:pPr>
            <w:r>
              <w:t>učitelj mentor</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lastRenderedPageBreak/>
              <w:t>IV.</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Planiranje  Dana škole </w:t>
            </w:r>
          </w:p>
          <w:p w:rsidR="00EE3050" w:rsidRDefault="00596A98">
            <w:pPr>
              <w:jc w:val="both"/>
              <w:rPr>
                <w:sz w:val="24"/>
                <w:szCs w:val="24"/>
              </w:rPr>
            </w:pPr>
            <w:r>
              <w:t>Predavanje-vanjski suradnik</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stručni suradnici</w:t>
            </w:r>
          </w:p>
          <w:p w:rsidR="00EE3050" w:rsidRDefault="00596A98">
            <w:pPr>
              <w:jc w:val="both"/>
              <w:rPr>
                <w:sz w:val="24"/>
                <w:szCs w:val="24"/>
              </w:rPr>
            </w:pPr>
            <w:r>
              <w:t>razvojni tim</w:t>
            </w:r>
          </w:p>
          <w:p w:rsidR="00EE3050" w:rsidRDefault="00596A98">
            <w:pPr>
              <w:jc w:val="both"/>
              <w:rPr>
                <w:sz w:val="24"/>
                <w:szCs w:val="24"/>
              </w:rPr>
            </w:pPr>
            <w:r>
              <w:t>vanjski suradnik</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Dan škole i aktivnosti vezane uz Dan Škole</w:t>
            </w:r>
          </w:p>
          <w:p w:rsidR="00EE3050" w:rsidRDefault="00596A98">
            <w:pPr>
              <w:jc w:val="both"/>
              <w:rPr>
                <w:sz w:val="24"/>
                <w:szCs w:val="24"/>
              </w:rPr>
            </w:pPr>
            <w:r>
              <w:t>Predavanje-mentori</w:t>
            </w:r>
          </w:p>
          <w:p w:rsidR="00EE3050" w:rsidRDefault="00596A98">
            <w:pPr>
              <w:jc w:val="both"/>
              <w:rPr>
                <w:sz w:val="24"/>
                <w:szCs w:val="24"/>
              </w:rPr>
            </w:pPr>
            <w:r>
              <w:t xml:space="preserve">Tekuća problematika; potvrda </w:t>
            </w:r>
            <w:proofErr w:type="spellStart"/>
            <w:r>
              <w:t>naj</w:t>
            </w:r>
            <w:proofErr w:type="spellEnd"/>
            <w:r>
              <w:t>-učenika generacije </w:t>
            </w:r>
          </w:p>
          <w:p w:rsidR="00EE3050" w:rsidRDefault="00596A98">
            <w:pPr>
              <w:jc w:val="both"/>
              <w:rPr>
                <w:sz w:val="24"/>
                <w:szCs w:val="24"/>
              </w:rPr>
            </w:pPr>
            <w:proofErr w:type="spellStart"/>
            <w:r>
              <w:t>Samovrednovanje</w:t>
            </w:r>
            <w:proofErr w:type="spellEnd"/>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učitelj mentor</w:t>
            </w:r>
          </w:p>
          <w:p w:rsidR="00EE3050" w:rsidRDefault="00596A98">
            <w:pPr>
              <w:jc w:val="both"/>
              <w:rPr>
                <w:sz w:val="24"/>
                <w:szCs w:val="24"/>
              </w:rPr>
            </w:pPr>
            <w:r>
              <w:t>razvojni tim</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Kraj nastavne godine </w:t>
            </w:r>
          </w:p>
          <w:p w:rsidR="00EE3050" w:rsidRDefault="00596A98">
            <w:pPr>
              <w:jc w:val="both"/>
              <w:rPr>
                <w:sz w:val="24"/>
                <w:szCs w:val="24"/>
              </w:rPr>
            </w:pPr>
            <w:r>
              <w:t>Raspored i odluke u vezi dopunske nastave</w:t>
            </w:r>
          </w:p>
          <w:p w:rsidR="00EE3050" w:rsidRDefault="00596A98">
            <w:pPr>
              <w:jc w:val="both"/>
              <w:rPr>
                <w:sz w:val="24"/>
                <w:szCs w:val="24"/>
              </w:rPr>
            </w:pPr>
            <w:r>
              <w:t>Tekuća problematika, pedagoške mjere</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stručni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VII.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Analiza uspjeha na kraju nastavne godine, popravci, </w:t>
            </w:r>
          </w:p>
          <w:p w:rsidR="00EE3050" w:rsidRDefault="00596A98">
            <w:pPr>
              <w:jc w:val="both"/>
              <w:rPr>
                <w:sz w:val="24"/>
                <w:szCs w:val="24"/>
              </w:rPr>
            </w:pPr>
            <w:r>
              <w:t xml:space="preserve">Prijedlog zaduženja i </w:t>
            </w:r>
            <w:proofErr w:type="spellStart"/>
            <w:r>
              <w:t>razredništva</w:t>
            </w:r>
            <w:proofErr w:type="spellEnd"/>
            <w:r>
              <w:t xml:space="preserve"> za 2025./26. školsku godinu</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stručni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VIII.</w:t>
            </w:r>
          </w:p>
        </w:tc>
        <w:tc>
          <w:tcPr>
            <w:tcW w:w="6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Popravni ispiti</w:t>
            </w:r>
          </w:p>
          <w:p w:rsidR="00EE3050" w:rsidRDefault="00596A98">
            <w:pPr>
              <w:jc w:val="both"/>
              <w:rPr>
                <w:sz w:val="24"/>
                <w:szCs w:val="24"/>
              </w:rPr>
            </w:pPr>
            <w:r>
              <w:t>Raspored poslova i zaduženja na početku školske godine</w:t>
            </w:r>
          </w:p>
          <w:p w:rsidR="00EE3050" w:rsidRDefault="00596A98">
            <w:pPr>
              <w:jc w:val="both"/>
              <w:rPr>
                <w:sz w:val="24"/>
                <w:szCs w:val="24"/>
              </w:rPr>
            </w:pPr>
            <w:r>
              <w:t>Tekuća problematika</w:t>
            </w:r>
          </w:p>
        </w:tc>
        <w:tc>
          <w:tcPr>
            <w:tcW w:w="1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4"/>
                <w:szCs w:val="24"/>
              </w:rPr>
            </w:pPr>
            <w:r>
              <w:t>ravnateljica</w:t>
            </w:r>
          </w:p>
          <w:p w:rsidR="00EE3050" w:rsidRDefault="00596A98">
            <w:pPr>
              <w:jc w:val="both"/>
              <w:rPr>
                <w:sz w:val="24"/>
                <w:szCs w:val="24"/>
              </w:rPr>
            </w:pPr>
            <w:r>
              <w:t>stručni suradnici</w:t>
            </w:r>
          </w:p>
        </w:tc>
      </w:tr>
    </w:tbl>
    <w:p w:rsidR="00EE3050" w:rsidRDefault="00596A98">
      <w:pPr>
        <w:pStyle w:val="Naslov2"/>
        <w:rPr>
          <w:rFonts w:ascii="Calibri" w:eastAsia="Calibri" w:hAnsi="Calibri" w:cs="Calibri"/>
        </w:rPr>
      </w:pPr>
      <w:r>
        <w:rPr>
          <w:rFonts w:ascii="Calibri" w:eastAsia="Calibri" w:hAnsi="Calibri" w:cs="Calibri"/>
        </w:rPr>
        <w:t xml:space="preserve"> </w:t>
      </w:r>
    </w:p>
    <w:p w:rsidR="00EE3050" w:rsidRDefault="00596A98">
      <w:pPr>
        <w:pStyle w:val="Naslov2"/>
        <w:rPr>
          <w:rFonts w:ascii="Calibri" w:eastAsia="Calibri" w:hAnsi="Calibri" w:cs="Calibri"/>
        </w:rPr>
      </w:pPr>
      <w:r>
        <w:rPr>
          <w:rFonts w:ascii="Calibri" w:eastAsia="Calibri" w:hAnsi="Calibri" w:cs="Calibri"/>
        </w:rPr>
        <w:t>6.3. PLAN RADA RAZREDNOG VIJEĆA </w:t>
      </w:r>
    </w:p>
    <w:p w:rsidR="00EE3050" w:rsidRDefault="00EE3050"/>
    <w:tbl>
      <w:tblPr>
        <w:tblStyle w:val="afffffffffffff1"/>
        <w:tblW w:w="91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678"/>
        <w:gridCol w:w="3587"/>
      </w:tblGrid>
      <w:tr w:rsidR="00EE3050">
        <w:trPr>
          <w:jc w:val="center"/>
        </w:trPr>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4"/>
                <w:szCs w:val="24"/>
              </w:rPr>
            </w:pPr>
            <w:r>
              <w:rPr>
                <w:b/>
                <w:sz w:val="18"/>
                <w:szCs w:val="18"/>
              </w:rPr>
              <w:t>Mjesec</w:t>
            </w:r>
          </w:p>
        </w:tc>
        <w:tc>
          <w:tcPr>
            <w:tcW w:w="46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4"/>
                <w:szCs w:val="24"/>
              </w:rPr>
            </w:pPr>
            <w:r>
              <w:rPr>
                <w:b/>
                <w:sz w:val="18"/>
                <w:szCs w:val="18"/>
              </w:rPr>
              <w:t>Sadržaj rada</w:t>
            </w:r>
          </w:p>
        </w:tc>
        <w:tc>
          <w:tcPr>
            <w:tcW w:w="3587"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4"/>
                <w:szCs w:val="24"/>
              </w:rPr>
            </w:pPr>
            <w:r>
              <w:rPr>
                <w:b/>
                <w:sz w:val="18"/>
                <w:szCs w:val="18"/>
              </w:rPr>
              <w:t>Izvršitelji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IX.</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Godišnje i mjesečno planiranje; ustrojstvo razrednih odjela</w:t>
            </w:r>
          </w:p>
          <w:p w:rsidR="00EE3050" w:rsidRDefault="00596A98">
            <w:pPr>
              <w:jc w:val="both"/>
            </w:pPr>
            <w:r>
              <w:t>Sjednica i roditeljski sastanak za razredne odjele petog razreda</w:t>
            </w:r>
          </w:p>
          <w:p w:rsidR="00EE3050" w:rsidRDefault="00596A98">
            <w:pPr>
              <w:jc w:val="both"/>
            </w:pPr>
            <w:r>
              <w:t>Donošenje planova terenske nastave, izleta, ekskurzija,…</w:t>
            </w:r>
          </w:p>
          <w:p w:rsidR="00EE3050" w:rsidRDefault="00596A98">
            <w:pPr>
              <w:jc w:val="both"/>
            </w:pPr>
            <w:r>
              <w:lastRenderedPageBreak/>
              <w:t>Donošenje planova razrednih odjela</w:t>
            </w:r>
          </w:p>
          <w:p w:rsidR="00EE3050" w:rsidRDefault="00596A98">
            <w:pPr>
              <w:jc w:val="both"/>
            </w:pPr>
            <w:r>
              <w:t>Tekuća problematika</w:t>
            </w:r>
          </w:p>
          <w:p w:rsidR="00EE3050" w:rsidRDefault="00EE3050">
            <w:pPr>
              <w:jc w:val="both"/>
            </w:pP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lastRenderedPageBreak/>
              <w:t>razrednici, učitelji razredne i predmetne nastave,</w:t>
            </w:r>
          </w:p>
          <w:p w:rsidR="00EE3050" w:rsidRDefault="00596A98">
            <w:r>
              <w:t>stručni suradnici, </w:t>
            </w:r>
          </w:p>
          <w:p w:rsidR="00EE3050" w:rsidRDefault="00596A98">
            <w:r>
              <w:t>predstavnici razrednih odjela</w:t>
            </w:r>
          </w:p>
          <w:p w:rsidR="00EE3050" w:rsidRDefault="00596A98">
            <w:r>
              <w:t>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lastRenderedPageBreak/>
              <w:t>X.</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596A98">
            <w:pPr>
              <w:jc w:val="both"/>
            </w:pPr>
            <w:r>
              <w:t>Analiza odgojno obrazovne  situacije u odjelima</w:t>
            </w:r>
          </w:p>
          <w:p w:rsidR="00EE3050" w:rsidRDefault="00596A98">
            <w:pPr>
              <w:jc w:val="both"/>
            </w:pPr>
            <w:r>
              <w:t>Tekuća problematika</w:t>
            </w:r>
          </w:p>
          <w:p w:rsidR="00EE3050" w:rsidRDefault="00EE3050">
            <w:pPr>
              <w:jc w:val="both"/>
            </w:pP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XI.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596A98">
            <w:pPr>
              <w:jc w:val="both"/>
            </w:pPr>
            <w:r>
              <w:t xml:space="preserve">Analiza </w:t>
            </w:r>
            <w:proofErr w:type="spellStart"/>
            <w:r>
              <w:t>odg</w:t>
            </w:r>
            <w:proofErr w:type="spellEnd"/>
            <w:r>
              <w:t xml:space="preserve">. </w:t>
            </w:r>
            <w:proofErr w:type="spellStart"/>
            <w:r>
              <w:t>obr</w:t>
            </w:r>
            <w:proofErr w:type="spellEnd"/>
            <w:r>
              <w:t>. situacije u odjelima</w:t>
            </w:r>
          </w:p>
          <w:p w:rsidR="00EE3050" w:rsidRDefault="00596A98">
            <w:pPr>
              <w:jc w:val="both"/>
            </w:pPr>
            <w:r>
              <w:t>Priprema za Božić</w:t>
            </w:r>
          </w:p>
          <w:p w:rsidR="00EE3050" w:rsidRDefault="00596A98">
            <w:pPr>
              <w:jc w:val="both"/>
            </w:pPr>
            <w:r>
              <w:t>Priprema izvješća o postignućima učenika na polugodištu</w:t>
            </w: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w:t>
            </w:r>
          </w:p>
          <w:p w:rsidR="00EE3050" w:rsidRDefault="00596A98">
            <w:r>
              <w:t>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XII.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Tekuća problematika</w:t>
            </w:r>
          </w:p>
          <w:p w:rsidR="00EE3050" w:rsidRDefault="00596A98">
            <w:pPr>
              <w:jc w:val="both"/>
            </w:pPr>
            <w:r>
              <w:t>Aktivi razrednika pojedinih razreda</w:t>
            </w:r>
          </w:p>
          <w:p w:rsidR="00EE3050" w:rsidRDefault="00EE3050">
            <w:pPr>
              <w:jc w:val="both"/>
            </w:pP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EE3050">
            <w:pPr>
              <w:jc w:val="both"/>
            </w:pP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EE3050">
            <w:pPr>
              <w:jc w:val="both"/>
            </w:pP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III.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596A98">
            <w:pPr>
              <w:jc w:val="both"/>
            </w:pPr>
            <w:r>
              <w:t>Tekuća problematika </w:t>
            </w:r>
          </w:p>
          <w:p w:rsidR="00EE3050" w:rsidRDefault="00EE3050">
            <w:pPr>
              <w:jc w:val="both"/>
            </w:pPr>
          </w:p>
          <w:p w:rsidR="00EE3050" w:rsidRDefault="00596A98">
            <w:pPr>
              <w:jc w:val="both"/>
            </w:pPr>
            <w:r>
              <w:t>Analiza uspjeha učenika prije proljetnog odmora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IV.</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Mjesečno planiranje</w:t>
            </w:r>
          </w:p>
          <w:p w:rsidR="00EE3050" w:rsidRDefault="00EE3050">
            <w:pPr>
              <w:jc w:val="both"/>
            </w:pPr>
          </w:p>
          <w:p w:rsidR="00EE3050" w:rsidRDefault="00596A98">
            <w:pPr>
              <w:jc w:val="both"/>
            </w:pPr>
            <w:r>
              <w:t>Priprema za proslavu Dana Škole</w:t>
            </w: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V.</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Dan Škole</w:t>
            </w:r>
          </w:p>
          <w:p w:rsidR="00EE3050" w:rsidRDefault="00596A98">
            <w:pPr>
              <w:jc w:val="both"/>
            </w:pPr>
            <w:r>
              <w:t>Mjesečna planiranja</w:t>
            </w: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lastRenderedPageBreak/>
              <w:t>VI.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Analiza uspjeha učenika u učenju i vladanju</w:t>
            </w:r>
          </w:p>
          <w:p w:rsidR="00EE3050" w:rsidRDefault="00596A98">
            <w:pPr>
              <w:jc w:val="both"/>
            </w:pPr>
            <w:r>
              <w:t>Popravni ispiti, pedagoške mjere, organizacija dopunske nastave za učenike s jednom ili dvije negativne ocjene</w:t>
            </w: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r w:rsidR="00EE3050">
        <w:trPr>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VIII.</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Popravni ispiti</w:t>
            </w:r>
          </w:p>
          <w:p w:rsidR="00EE3050" w:rsidRDefault="00596A98">
            <w:pPr>
              <w:jc w:val="both"/>
            </w:pPr>
            <w:r>
              <w:t>Mjesečno planiranje</w:t>
            </w:r>
          </w:p>
          <w:p w:rsidR="00EE3050" w:rsidRDefault="00596A98">
            <w:pPr>
              <w:jc w:val="both"/>
            </w:pPr>
            <w:r>
              <w:t>Raspored poslova i zaduženja na početku školske godine</w:t>
            </w:r>
          </w:p>
          <w:p w:rsidR="00EE3050" w:rsidRDefault="00596A98">
            <w:pPr>
              <w:jc w:val="both"/>
            </w:pPr>
            <w:r>
              <w:t>Tekuća problematika</w:t>
            </w:r>
          </w:p>
        </w:tc>
        <w:tc>
          <w:tcPr>
            <w:tcW w:w="3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razrednici , učitelji razredne i predmetne nastave, stručni suradnici,  ravnateljica</w:t>
            </w:r>
          </w:p>
        </w:tc>
      </w:tr>
    </w:tbl>
    <w:p w:rsidR="00EE3050" w:rsidRDefault="00596A98">
      <w:pPr>
        <w:rPr>
          <w:sz w:val="24"/>
          <w:szCs w:val="24"/>
        </w:rPr>
      </w:pPr>
      <w:r>
        <w:rPr>
          <w:b/>
          <w:color w:val="FF0000"/>
          <w:sz w:val="24"/>
          <w:szCs w:val="24"/>
        </w:rPr>
        <w:br/>
      </w:r>
      <w:r>
        <w:rPr>
          <w:b/>
          <w:sz w:val="24"/>
          <w:szCs w:val="24"/>
        </w:rPr>
        <w:t>6.4. PLAN RADA VIJEĆA RODITELJA </w:t>
      </w:r>
    </w:p>
    <w:tbl>
      <w:tblPr>
        <w:tblStyle w:val="afffffffffffff2"/>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918"/>
        <w:gridCol w:w="3441"/>
      </w:tblGrid>
      <w:tr w:rsidR="00EE3050">
        <w:trPr>
          <w:trHeight w:val="486"/>
          <w:jc w:val="center"/>
        </w:trPr>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pPr>
            <w:r>
              <w:rPr>
                <w:b/>
              </w:rPr>
              <w:t>Mjesec</w:t>
            </w:r>
          </w:p>
        </w:tc>
        <w:tc>
          <w:tcPr>
            <w:tcW w:w="49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pPr>
            <w:r>
              <w:rPr>
                <w:b/>
              </w:rPr>
              <w:t>Sadržaj rada</w:t>
            </w:r>
          </w:p>
        </w:tc>
        <w:tc>
          <w:tcPr>
            <w:tcW w:w="34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pPr>
            <w:r>
              <w:rPr>
                <w:b/>
              </w:rPr>
              <w:t>Izvršitelji</w:t>
            </w:r>
          </w:p>
        </w:tc>
      </w:tr>
      <w:tr w:rsidR="00EE3050">
        <w:trPr>
          <w:trHeight w:val="2315"/>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X.</w:t>
            </w:r>
          </w:p>
        </w:tc>
        <w:tc>
          <w:tcPr>
            <w:tcW w:w="4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Izbor predsjednika i zamjenika Vijeća roditelja</w:t>
            </w:r>
          </w:p>
          <w:p w:rsidR="00EE3050" w:rsidRDefault="00596A98">
            <w:pPr>
              <w:jc w:val="both"/>
            </w:pPr>
            <w:r>
              <w:t>Donošenje godišnjeg plana rada</w:t>
            </w:r>
          </w:p>
          <w:p w:rsidR="00EE3050" w:rsidRDefault="00596A98">
            <w:pPr>
              <w:jc w:val="both"/>
            </w:pPr>
            <w:r>
              <w:t>Rasprava o Školskom kurikulumu za 2024/2025. godinu – pitanja i prijedlozi</w:t>
            </w:r>
          </w:p>
          <w:p w:rsidR="00EE3050" w:rsidRDefault="00596A98">
            <w:pPr>
              <w:jc w:val="both"/>
            </w:pPr>
            <w:r>
              <w:t>Rasprava o Godišnjem planu rada škole za 2024./2025. godinu – pitanja i prijedlozi</w:t>
            </w:r>
          </w:p>
          <w:p w:rsidR="00EE3050" w:rsidRDefault="00EE3050">
            <w:pPr>
              <w:jc w:val="both"/>
            </w:pPr>
          </w:p>
          <w:p w:rsidR="00EE3050" w:rsidRDefault="00596A98">
            <w:pPr>
              <w:jc w:val="both"/>
            </w:pPr>
            <w:r>
              <w:t>Razno</w:t>
            </w:r>
          </w:p>
        </w:tc>
        <w:tc>
          <w:tcPr>
            <w:tcW w:w="3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ravnateljica</w:t>
            </w:r>
          </w:p>
          <w:p w:rsidR="00EE3050" w:rsidRDefault="00596A98">
            <w:r>
              <w:t>članovi Vijeća roditelja</w:t>
            </w:r>
          </w:p>
        </w:tc>
      </w:tr>
      <w:tr w:rsidR="00EE3050">
        <w:trPr>
          <w:trHeight w:val="872"/>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XI.</w:t>
            </w:r>
          </w:p>
        </w:tc>
        <w:tc>
          <w:tcPr>
            <w:tcW w:w="4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Sastanak prema potrebi</w:t>
            </w:r>
          </w:p>
        </w:tc>
        <w:tc>
          <w:tcPr>
            <w:tcW w:w="3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ravnateljica</w:t>
            </w:r>
          </w:p>
          <w:p w:rsidR="00EE3050" w:rsidRDefault="00596A98">
            <w:r>
              <w:t>članovi Vijeća roditelja, stručni suradnici</w:t>
            </w:r>
          </w:p>
        </w:tc>
      </w:tr>
      <w:tr w:rsidR="00EE3050">
        <w:trPr>
          <w:trHeight w:val="1173"/>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II.</w:t>
            </w:r>
          </w:p>
        </w:tc>
        <w:tc>
          <w:tcPr>
            <w:tcW w:w="4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Sastanak prema potrebi</w:t>
            </w:r>
          </w:p>
        </w:tc>
        <w:tc>
          <w:tcPr>
            <w:tcW w:w="3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ravnateljica</w:t>
            </w:r>
          </w:p>
          <w:p w:rsidR="00EE3050" w:rsidRDefault="00596A98">
            <w:r>
              <w:t>članovi Vijeća roditelja</w:t>
            </w:r>
          </w:p>
        </w:tc>
      </w:tr>
      <w:tr w:rsidR="00EE3050">
        <w:trPr>
          <w:trHeight w:val="856"/>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lastRenderedPageBreak/>
              <w:t>V.</w:t>
            </w:r>
          </w:p>
        </w:tc>
        <w:tc>
          <w:tcPr>
            <w:tcW w:w="4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Sastanak prema potrebi</w:t>
            </w:r>
          </w:p>
        </w:tc>
        <w:tc>
          <w:tcPr>
            <w:tcW w:w="3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ravnateljica</w:t>
            </w:r>
          </w:p>
          <w:p w:rsidR="00EE3050" w:rsidRDefault="00596A98">
            <w:r>
              <w:t>članovi Vijeća roditelja, stručni suradnici</w:t>
            </w:r>
          </w:p>
        </w:tc>
      </w:tr>
      <w:tr w:rsidR="00EE3050">
        <w:trPr>
          <w:trHeight w:val="603"/>
          <w:jc w:val="center"/>
        </w:trPr>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VIII.</w:t>
            </w:r>
          </w:p>
        </w:tc>
        <w:tc>
          <w:tcPr>
            <w:tcW w:w="4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pPr>
            <w:r>
              <w:t>Izvješće na kraju nastavne godine</w:t>
            </w:r>
          </w:p>
          <w:p w:rsidR="00EE3050" w:rsidRDefault="00596A98">
            <w:pPr>
              <w:jc w:val="both"/>
            </w:pPr>
            <w:r>
              <w:t>Tekuća problematika</w:t>
            </w:r>
          </w:p>
        </w:tc>
        <w:tc>
          <w:tcPr>
            <w:tcW w:w="34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r>
              <w:t>ravnateljica, stručni suradnici,učitelji,članovi Vijeća roditelja</w:t>
            </w:r>
          </w:p>
        </w:tc>
      </w:tr>
    </w:tbl>
    <w:p w:rsidR="00EE3050" w:rsidRDefault="00EE3050">
      <w:pPr>
        <w:rPr>
          <w:color w:val="FF0000"/>
        </w:rPr>
      </w:pPr>
    </w:p>
    <w:p w:rsidR="00EE3050" w:rsidRDefault="00596A98">
      <w:pPr>
        <w:pStyle w:val="Naslov2"/>
      </w:pPr>
      <w:r>
        <w:rPr>
          <w:rFonts w:ascii="Calibri" w:eastAsia="Calibri" w:hAnsi="Calibri" w:cs="Calibri"/>
        </w:rPr>
        <w:t>6.5. PLAN RADA VIJEĆA UČENIKA</w:t>
      </w:r>
    </w:p>
    <w:p w:rsidR="00EE3050" w:rsidRDefault="00EE3050">
      <w:pPr>
        <w:spacing w:after="0" w:line="240" w:lineRule="auto"/>
        <w:rPr>
          <w:sz w:val="20"/>
          <w:szCs w:val="20"/>
        </w:rPr>
      </w:pPr>
    </w:p>
    <w:tbl>
      <w:tblPr>
        <w:tblStyle w:val="afffffffffffff3"/>
        <w:tblW w:w="93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6180"/>
        <w:gridCol w:w="1800"/>
      </w:tblGrid>
      <w:tr w:rsidR="00EE3050">
        <w:trPr>
          <w:trHeight w:val="440"/>
          <w:jc w:val="center"/>
        </w:trPr>
        <w:tc>
          <w:tcPr>
            <w:tcW w:w="1346"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center"/>
            </w:pPr>
            <w:r>
              <w:rPr>
                <w:b/>
              </w:rPr>
              <w:t>MJESEC</w:t>
            </w:r>
          </w:p>
        </w:tc>
        <w:tc>
          <w:tcPr>
            <w:tcW w:w="61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center"/>
            </w:pPr>
            <w:r>
              <w:rPr>
                <w:b/>
              </w:rPr>
              <w:t>PLAN  RADA</w:t>
            </w:r>
          </w:p>
        </w:tc>
        <w:tc>
          <w:tcPr>
            <w:tcW w:w="180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EE3050" w:rsidRDefault="00596A98">
            <w:pPr>
              <w:jc w:val="center"/>
            </w:pPr>
            <w:r>
              <w:rPr>
                <w:b/>
              </w:rPr>
              <w:t>NOSITELJI</w:t>
            </w:r>
          </w:p>
        </w:tc>
      </w:tr>
      <w:tr w:rsidR="00EE3050">
        <w:trPr>
          <w:trHeight w:val="1165"/>
          <w:jc w:val="center"/>
        </w:trPr>
        <w:tc>
          <w:tcPr>
            <w:tcW w:w="134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jc w:val="center"/>
              <w:rPr>
                <w:b/>
              </w:rPr>
            </w:pPr>
            <w:r>
              <w:rPr>
                <w:b/>
              </w:rPr>
              <w:t>RUJAN</w:t>
            </w:r>
          </w:p>
        </w:tc>
        <w:tc>
          <w:tcPr>
            <w:tcW w:w="618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EE3050" w:rsidRDefault="00596A98">
            <w:pPr>
              <w:ind w:left="840" w:hanging="360"/>
            </w:pPr>
            <w:r>
              <w:t>●        Formiranje Vijeća učenika</w:t>
            </w:r>
          </w:p>
          <w:p w:rsidR="00EE3050" w:rsidRDefault="00596A98">
            <w:pPr>
              <w:ind w:left="840" w:hanging="360"/>
            </w:pPr>
            <w:r>
              <w:t>●        Donošenje godišnjeg plana i program rada Vijeća učenika</w:t>
            </w:r>
          </w:p>
          <w:p w:rsidR="00EE3050" w:rsidRDefault="00596A98">
            <w:pPr>
              <w:ind w:left="840" w:hanging="360"/>
            </w:pPr>
            <w:r>
              <w:t>●        Prijedlozi Vijeća učenika za unapređenjem života i rada u</w:t>
            </w:r>
          </w:p>
          <w:p w:rsidR="00EE3050" w:rsidRDefault="00596A98">
            <w:pPr>
              <w:ind w:left="840" w:hanging="360"/>
            </w:pPr>
            <w:r>
              <w:t xml:space="preserve">           školi</w:t>
            </w:r>
          </w:p>
          <w:p w:rsidR="00EE3050" w:rsidRDefault="00596A98">
            <w:pPr>
              <w:ind w:left="840" w:hanging="360"/>
            </w:pPr>
            <w:r>
              <w:t>●        Projekt Vijeća Učenika</w:t>
            </w:r>
          </w:p>
        </w:tc>
        <w:tc>
          <w:tcPr>
            <w:tcW w:w="18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r w:rsidR="00EE3050">
        <w:trPr>
          <w:trHeight w:val="1162"/>
          <w:jc w:val="center"/>
        </w:trPr>
        <w:tc>
          <w:tcPr>
            <w:tcW w:w="134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jc w:val="center"/>
              <w:rPr>
                <w:b/>
              </w:rPr>
            </w:pPr>
            <w:r>
              <w:rPr>
                <w:b/>
              </w:rPr>
              <w:t>LISTOPAD</w:t>
            </w:r>
          </w:p>
        </w:tc>
        <w:tc>
          <w:tcPr>
            <w:tcW w:w="618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ind w:left="840" w:hanging="360"/>
            </w:pPr>
            <w:r>
              <w:t xml:space="preserve">●        Upoznavanje s Godišnjim planom i programom  rada škole i </w:t>
            </w:r>
          </w:p>
          <w:p w:rsidR="00EE3050" w:rsidRDefault="00596A98">
            <w:pPr>
              <w:ind w:left="840" w:hanging="360"/>
            </w:pPr>
            <w:r>
              <w:t xml:space="preserve">           Školskim kurikulumom</w:t>
            </w:r>
          </w:p>
          <w:p w:rsidR="00EE3050" w:rsidRDefault="00596A98">
            <w:pPr>
              <w:ind w:left="680" w:hanging="280"/>
            </w:pPr>
            <w:r>
              <w:t xml:space="preserve">  ●  </w:t>
            </w:r>
            <w:r>
              <w:tab/>
              <w:t xml:space="preserve">     Prijedlozi Vijeća učenika za unapređenjem života i rada   u </w:t>
            </w:r>
          </w:p>
          <w:p w:rsidR="00EE3050" w:rsidRDefault="00596A98">
            <w:pPr>
              <w:ind w:left="680" w:hanging="280"/>
            </w:pPr>
            <w:r>
              <w:t xml:space="preserve">            školi</w:t>
            </w:r>
          </w:p>
          <w:p w:rsidR="00EE3050" w:rsidRDefault="00596A98">
            <w:pPr>
              <w:ind w:left="840" w:hanging="360"/>
            </w:pPr>
            <w:r>
              <w:t>●        Projekt Vijeća Učenika</w:t>
            </w:r>
          </w:p>
        </w:tc>
        <w:tc>
          <w:tcPr>
            <w:tcW w:w="180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r w:rsidR="00EE3050">
        <w:trPr>
          <w:trHeight w:val="1154"/>
          <w:jc w:val="center"/>
        </w:trPr>
        <w:tc>
          <w:tcPr>
            <w:tcW w:w="134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ind w:left="120"/>
              <w:jc w:val="center"/>
              <w:rPr>
                <w:b/>
              </w:rPr>
            </w:pPr>
            <w:r>
              <w:rPr>
                <w:b/>
              </w:rPr>
              <w:t>STUDENI</w:t>
            </w:r>
          </w:p>
        </w:tc>
        <w:tc>
          <w:tcPr>
            <w:tcW w:w="618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ind w:left="720" w:hanging="300"/>
            </w:pPr>
            <w:r>
              <w:t>●         Aktualni problemi učenika u školi</w:t>
            </w:r>
          </w:p>
          <w:p w:rsidR="00EE3050" w:rsidRDefault="00596A98">
            <w:pPr>
              <w:ind w:left="680" w:hanging="280"/>
            </w:pPr>
            <w:r>
              <w:t xml:space="preserve">● </w:t>
            </w:r>
            <w:r>
              <w:tab/>
              <w:t xml:space="preserve">      Priprema za Božićnu priredbu</w:t>
            </w:r>
          </w:p>
          <w:p w:rsidR="00EE3050" w:rsidRDefault="00596A98">
            <w:pPr>
              <w:ind w:left="680" w:hanging="280"/>
            </w:pPr>
            <w:r>
              <w:t xml:space="preserve">●  </w:t>
            </w:r>
            <w:r>
              <w:tab/>
              <w:t xml:space="preserve">      Prijedlozi Vijeća učenika za unapređenjem života i rada u školi</w:t>
            </w:r>
          </w:p>
          <w:p w:rsidR="00EE3050" w:rsidRDefault="00596A98">
            <w:r>
              <w:t xml:space="preserve">         ●         Projekt Vijeća Učenika</w:t>
            </w:r>
          </w:p>
        </w:tc>
        <w:tc>
          <w:tcPr>
            <w:tcW w:w="180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r w:rsidR="00EE3050">
        <w:trPr>
          <w:trHeight w:val="925"/>
          <w:jc w:val="center"/>
        </w:trPr>
        <w:tc>
          <w:tcPr>
            <w:tcW w:w="134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jc w:val="center"/>
              <w:rPr>
                <w:b/>
              </w:rPr>
            </w:pPr>
            <w:r>
              <w:rPr>
                <w:b/>
              </w:rPr>
              <w:lastRenderedPageBreak/>
              <w:t>SIJEČANJ</w:t>
            </w:r>
          </w:p>
        </w:tc>
        <w:tc>
          <w:tcPr>
            <w:tcW w:w="618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ind w:left="840" w:hanging="360"/>
            </w:pPr>
            <w:r>
              <w:t>●        Analiza uspjeha na kraju prvog obrazovnog razdoblja</w:t>
            </w:r>
          </w:p>
          <w:p w:rsidR="00EE3050" w:rsidRDefault="00596A98">
            <w:pPr>
              <w:ind w:left="840" w:hanging="360"/>
            </w:pPr>
            <w:r>
              <w:t>●        Obilježavanje Valentinova i Fašnika</w:t>
            </w:r>
          </w:p>
          <w:p w:rsidR="00EE3050" w:rsidRDefault="00596A98">
            <w:pPr>
              <w:ind w:left="840" w:hanging="360"/>
            </w:pPr>
            <w:r>
              <w:t>●        Ideje i prijedlozi za poboljšanje školskog ozračja</w:t>
            </w:r>
          </w:p>
          <w:p w:rsidR="00EE3050" w:rsidRDefault="00596A98">
            <w:pPr>
              <w:ind w:left="840" w:hanging="360"/>
            </w:pPr>
            <w:r>
              <w:t xml:space="preserve">           Projekt Vijeća Učenika</w:t>
            </w:r>
          </w:p>
        </w:tc>
        <w:tc>
          <w:tcPr>
            <w:tcW w:w="180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r w:rsidR="00EE3050">
        <w:trPr>
          <w:jc w:val="center"/>
        </w:trPr>
        <w:tc>
          <w:tcPr>
            <w:tcW w:w="134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jc w:val="center"/>
              <w:rPr>
                <w:b/>
              </w:rPr>
            </w:pPr>
            <w:r>
              <w:rPr>
                <w:b/>
              </w:rPr>
              <w:t>SVIBANJ</w:t>
            </w:r>
          </w:p>
        </w:tc>
        <w:tc>
          <w:tcPr>
            <w:tcW w:w="618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ind w:left="840" w:hanging="360"/>
            </w:pPr>
            <w:r>
              <w:t>●        Pripreme za Dan škole</w:t>
            </w:r>
          </w:p>
          <w:p w:rsidR="00EE3050" w:rsidRDefault="00596A98">
            <w:pPr>
              <w:ind w:left="840" w:hanging="360"/>
            </w:pPr>
            <w:r>
              <w:t>●        E-upisi</w:t>
            </w:r>
          </w:p>
          <w:p w:rsidR="00EE3050" w:rsidRDefault="00596A98">
            <w:pPr>
              <w:ind w:left="840" w:hanging="360"/>
            </w:pPr>
            <w:r>
              <w:t xml:space="preserve">           Projekt Vijeća Učenik</w:t>
            </w:r>
          </w:p>
        </w:tc>
        <w:tc>
          <w:tcPr>
            <w:tcW w:w="180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r w:rsidR="00EE3050">
        <w:trPr>
          <w:jc w:val="center"/>
        </w:trPr>
        <w:tc>
          <w:tcPr>
            <w:tcW w:w="1346"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EE3050" w:rsidRDefault="00596A98">
            <w:pPr>
              <w:jc w:val="center"/>
              <w:rPr>
                <w:b/>
              </w:rPr>
            </w:pPr>
            <w:r>
              <w:rPr>
                <w:b/>
              </w:rPr>
              <w:t>LIPANJ</w:t>
            </w:r>
          </w:p>
        </w:tc>
        <w:tc>
          <w:tcPr>
            <w:tcW w:w="618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ind w:left="840" w:hanging="360"/>
            </w:pPr>
            <w:r>
              <w:t>Izvješće o provedbi školskih i razrednih projekata</w:t>
            </w:r>
          </w:p>
          <w:p w:rsidR="00EE3050" w:rsidRDefault="00596A98">
            <w:r>
              <w:t xml:space="preserve">           Analiza i </w:t>
            </w:r>
            <w:proofErr w:type="spellStart"/>
            <w:r>
              <w:t>samovrednovanje</w:t>
            </w:r>
            <w:proofErr w:type="spellEnd"/>
            <w:r>
              <w:t xml:space="preserve">  Vijeća učenika</w:t>
            </w:r>
          </w:p>
        </w:tc>
        <w:tc>
          <w:tcPr>
            <w:tcW w:w="1800" w:type="dxa"/>
            <w:tcBorders>
              <w:top w:val="nil"/>
              <w:left w:val="nil"/>
              <w:bottom w:val="single" w:sz="8" w:space="0" w:color="000000"/>
              <w:right w:val="single" w:sz="8" w:space="0" w:color="000000"/>
            </w:tcBorders>
            <w:tcMar>
              <w:top w:w="100" w:type="dxa"/>
              <w:left w:w="120" w:type="dxa"/>
              <w:bottom w:w="100" w:type="dxa"/>
              <w:right w:w="120" w:type="dxa"/>
            </w:tcMar>
          </w:tcPr>
          <w:p w:rsidR="00EE3050" w:rsidRDefault="00596A98">
            <w:pPr>
              <w:jc w:val="center"/>
            </w:pPr>
            <w:r>
              <w:t>Stručna služba</w:t>
            </w:r>
          </w:p>
          <w:p w:rsidR="00EE3050" w:rsidRDefault="00596A98">
            <w:pPr>
              <w:jc w:val="center"/>
            </w:pPr>
            <w:r>
              <w:t>predsjednik VU</w:t>
            </w:r>
          </w:p>
        </w:tc>
      </w:tr>
    </w:tbl>
    <w:p w:rsidR="00EE3050" w:rsidRDefault="00EE3050">
      <w:pPr>
        <w:pStyle w:val="Naslov1"/>
        <w:rPr>
          <w:rFonts w:ascii="Calibri" w:eastAsia="Calibri" w:hAnsi="Calibri" w:cs="Calibri"/>
          <w:sz w:val="28"/>
          <w:szCs w:val="28"/>
        </w:rPr>
      </w:pPr>
    </w:p>
    <w:p w:rsidR="00EE3050" w:rsidRDefault="00EE3050">
      <w:pPr>
        <w:pStyle w:val="Naslov1"/>
        <w:rPr>
          <w:rFonts w:ascii="Calibri" w:eastAsia="Calibri" w:hAnsi="Calibri" w:cs="Calibri"/>
          <w:sz w:val="28"/>
          <w:szCs w:val="28"/>
        </w:rPr>
      </w:pPr>
    </w:p>
    <w:p w:rsidR="00EE3050" w:rsidRDefault="00596A98">
      <w:pPr>
        <w:pStyle w:val="Naslov1"/>
        <w:rPr>
          <w:rFonts w:ascii="Calibri" w:eastAsia="Calibri" w:hAnsi="Calibri" w:cs="Calibri"/>
          <w:sz w:val="28"/>
          <w:szCs w:val="28"/>
        </w:rPr>
      </w:pPr>
      <w:r>
        <w:rPr>
          <w:rFonts w:ascii="Calibri" w:eastAsia="Calibri" w:hAnsi="Calibri" w:cs="Calibri"/>
          <w:sz w:val="28"/>
          <w:szCs w:val="28"/>
        </w:rPr>
        <w:t>7. PLAN STRUČNOG OSPOSOBLJAVANJA I USAVRŠAVANJA </w:t>
      </w:r>
    </w:p>
    <w:p w:rsidR="00EE3050" w:rsidRDefault="00EE3050">
      <w:pPr>
        <w:spacing w:after="0" w:line="240" w:lineRule="auto"/>
        <w:ind w:left="720"/>
        <w:jc w:val="both"/>
        <w:rPr>
          <w:b/>
          <w:sz w:val="24"/>
          <w:szCs w:val="24"/>
        </w:rPr>
      </w:pPr>
    </w:p>
    <w:p w:rsidR="00EE3050" w:rsidRDefault="00596A98">
      <w:pPr>
        <w:pStyle w:val="Naslov2"/>
        <w:rPr>
          <w:rFonts w:ascii="Calibri" w:eastAsia="Calibri" w:hAnsi="Calibri" w:cs="Calibri"/>
        </w:rPr>
      </w:pPr>
      <w:r>
        <w:rPr>
          <w:rFonts w:ascii="Calibri" w:eastAsia="Calibri" w:hAnsi="Calibri" w:cs="Calibri"/>
        </w:rPr>
        <w:t>7.1. STRUČNO USAVRŠAVANJE U ŠKOLI</w:t>
      </w:r>
    </w:p>
    <w:p w:rsidR="00EE3050" w:rsidRDefault="00596A98">
      <w:pPr>
        <w:pStyle w:val="Naslov3"/>
        <w:rPr>
          <w:rFonts w:ascii="Calibri" w:eastAsia="Calibri" w:hAnsi="Calibri" w:cs="Calibri"/>
        </w:rPr>
      </w:pPr>
      <w:r>
        <w:rPr>
          <w:rFonts w:ascii="Calibri" w:eastAsia="Calibri" w:hAnsi="Calibri" w:cs="Calibri"/>
        </w:rPr>
        <w:t xml:space="preserve">1. </w:t>
      </w:r>
      <w:r>
        <w:rPr>
          <w:rFonts w:ascii="Calibri" w:eastAsia="Calibri" w:hAnsi="Calibri" w:cs="Calibri"/>
          <w:sz w:val="22"/>
          <w:szCs w:val="22"/>
        </w:rPr>
        <w:t>STRUČNA VIJEĆA</w:t>
      </w:r>
    </w:p>
    <w:p w:rsidR="00EE3050" w:rsidRDefault="00EE3050">
      <w:pPr>
        <w:spacing w:after="0" w:line="240" w:lineRule="auto"/>
        <w:rPr>
          <w:sz w:val="24"/>
          <w:szCs w:val="24"/>
        </w:rPr>
      </w:pPr>
    </w:p>
    <w:tbl>
      <w:tblPr>
        <w:tblStyle w:val="afffffffffffff4"/>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7"/>
        <w:gridCol w:w="1659"/>
        <w:gridCol w:w="2132"/>
        <w:gridCol w:w="2031"/>
      </w:tblGrid>
      <w:tr w:rsidR="00EE3050">
        <w:trPr>
          <w:trHeight w:val="620"/>
          <w:jc w:val="center"/>
        </w:trPr>
        <w:tc>
          <w:tcPr>
            <w:tcW w:w="3807"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Sadržaj permanentnog usavršavanja</w:t>
            </w:r>
          </w:p>
        </w:tc>
        <w:tc>
          <w:tcPr>
            <w:tcW w:w="1659"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Ciljne skupine</w:t>
            </w:r>
          </w:p>
        </w:tc>
        <w:tc>
          <w:tcPr>
            <w:tcW w:w="2132"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Vrijeme ostvarenja</w:t>
            </w:r>
          </w:p>
        </w:tc>
        <w:tc>
          <w:tcPr>
            <w:tcW w:w="2031"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Planirani broj sati</w:t>
            </w:r>
          </w:p>
        </w:tc>
      </w:tr>
      <w:tr w:rsidR="00EE3050">
        <w:trPr>
          <w:trHeight w:val="380"/>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Aktualne teme na stručnim aktivima</w:t>
            </w:r>
          </w:p>
        </w:tc>
        <w:tc>
          <w:tcPr>
            <w:tcW w:w="1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učitelji</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IX-VII</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4</w:t>
            </w:r>
          </w:p>
        </w:tc>
      </w:tr>
      <w:tr w:rsidR="00EE3050">
        <w:trPr>
          <w:trHeight w:val="280"/>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2"/>
                <w:szCs w:val="22"/>
              </w:rPr>
            </w:pPr>
          </w:p>
        </w:tc>
        <w:tc>
          <w:tcPr>
            <w:tcW w:w="1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2"/>
                <w:szCs w:val="22"/>
              </w:rPr>
            </w:pP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2"/>
                <w:szCs w:val="22"/>
              </w:rPr>
            </w:pP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EE3050">
            <w:pPr>
              <w:rPr>
                <w:sz w:val="22"/>
                <w:szCs w:val="22"/>
              </w:rPr>
            </w:pPr>
          </w:p>
        </w:tc>
      </w:tr>
      <w:tr w:rsidR="00EE3050">
        <w:trPr>
          <w:trHeight w:val="380"/>
          <w:jc w:val="center"/>
        </w:trPr>
        <w:tc>
          <w:tcPr>
            <w:tcW w:w="3807" w:type="dxa"/>
            <w:tcBorders>
              <w:top w:val="single" w:sz="4" w:space="0" w:color="000000"/>
              <w:left w:val="nil"/>
              <w:bottom w:val="nil"/>
              <w:right w:val="single" w:sz="4" w:space="0" w:color="000000"/>
            </w:tcBorders>
            <w:tcMar>
              <w:top w:w="0" w:type="dxa"/>
              <w:left w:w="115" w:type="dxa"/>
              <w:bottom w:w="0" w:type="dxa"/>
              <w:right w:w="115" w:type="dxa"/>
            </w:tcMar>
          </w:tcPr>
          <w:p w:rsidR="00EE3050" w:rsidRDefault="00EE3050">
            <w:pPr>
              <w:rPr>
                <w:sz w:val="22"/>
                <w:szCs w:val="22"/>
              </w:rPr>
            </w:pPr>
          </w:p>
        </w:tc>
        <w:tc>
          <w:tcPr>
            <w:tcW w:w="37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center"/>
              <w:rPr>
                <w:sz w:val="22"/>
                <w:szCs w:val="22"/>
              </w:rPr>
            </w:pPr>
            <w:r>
              <w:rPr>
                <w:sz w:val="22"/>
                <w:szCs w:val="22"/>
              </w:rPr>
              <w:t>Ukupno sati tijekom školske godine</w:t>
            </w:r>
          </w:p>
        </w:tc>
        <w:tc>
          <w:tcPr>
            <w:tcW w:w="2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4</w:t>
            </w:r>
          </w:p>
        </w:tc>
      </w:tr>
    </w:tbl>
    <w:p w:rsidR="00EE3050" w:rsidRDefault="00596A98">
      <w:pPr>
        <w:pStyle w:val="Naslov3"/>
        <w:rPr>
          <w:rFonts w:ascii="Calibri" w:eastAsia="Calibri" w:hAnsi="Calibri" w:cs="Calibri"/>
          <w:sz w:val="22"/>
          <w:szCs w:val="22"/>
        </w:rPr>
      </w:pPr>
      <w:r>
        <w:rPr>
          <w:rFonts w:ascii="Calibri" w:eastAsia="Calibri" w:hAnsi="Calibri" w:cs="Calibri"/>
          <w:sz w:val="22"/>
          <w:szCs w:val="22"/>
        </w:rPr>
        <w:t>2. STRUČNA USAVRŠAVANJA ZA SVE ODGOJNO-OBRAZOVNE RADNIKE</w:t>
      </w:r>
    </w:p>
    <w:p w:rsidR="00EE3050" w:rsidRDefault="00EE3050">
      <w:pPr>
        <w:spacing w:after="0" w:line="240" w:lineRule="auto"/>
        <w:rPr>
          <w:sz w:val="24"/>
          <w:szCs w:val="24"/>
        </w:rPr>
      </w:pPr>
    </w:p>
    <w:tbl>
      <w:tblPr>
        <w:tblStyle w:val="afffffffffffff5"/>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7"/>
        <w:gridCol w:w="1590"/>
        <w:gridCol w:w="2042"/>
        <w:gridCol w:w="1940"/>
      </w:tblGrid>
      <w:tr w:rsidR="00EE3050">
        <w:trPr>
          <w:jc w:val="center"/>
        </w:trPr>
        <w:tc>
          <w:tcPr>
            <w:tcW w:w="4057"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Sadržaj permanentnog usavršavanja</w:t>
            </w:r>
          </w:p>
        </w:tc>
        <w:tc>
          <w:tcPr>
            <w:tcW w:w="159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Ciljne skupine</w:t>
            </w:r>
          </w:p>
        </w:tc>
        <w:tc>
          <w:tcPr>
            <w:tcW w:w="2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Vrijeme ostvarenja</w:t>
            </w:r>
          </w:p>
        </w:tc>
        <w:tc>
          <w:tcPr>
            <w:tcW w:w="1940"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sz w:val="22"/>
                <w:szCs w:val="22"/>
              </w:rPr>
            </w:pPr>
            <w:r>
              <w:rPr>
                <w:b/>
                <w:sz w:val="22"/>
                <w:szCs w:val="22"/>
              </w:rPr>
              <w:t>Planirani broj sati</w:t>
            </w:r>
          </w:p>
        </w:tc>
      </w:tr>
      <w:tr w:rsidR="00EE3050">
        <w:trPr>
          <w:trHeight w:val="940"/>
          <w:jc w:val="center"/>
        </w:trPr>
        <w:tc>
          <w:tcPr>
            <w:tcW w:w="4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lastRenderedPageBreak/>
              <w:t>Predavanja organizirana unutar ustanove </w:t>
            </w:r>
          </w:p>
        </w:tc>
        <w:tc>
          <w:tcPr>
            <w:tcW w:w="1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učitelji</w:t>
            </w:r>
          </w:p>
          <w:p w:rsidR="00EE3050" w:rsidRDefault="00596A98">
            <w:pPr>
              <w:rPr>
                <w:sz w:val="22"/>
                <w:szCs w:val="22"/>
              </w:rPr>
            </w:pPr>
            <w:r>
              <w:rPr>
                <w:sz w:val="22"/>
                <w:szCs w:val="22"/>
              </w:rPr>
              <w:t>vanjski suradnici</w:t>
            </w:r>
          </w:p>
        </w:tc>
        <w:tc>
          <w:tcPr>
            <w:tcW w:w="2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tijekom šk. godine</w:t>
            </w:r>
          </w:p>
        </w:tc>
        <w:tc>
          <w:tcPr>
            <w:tcW w:w="1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E3050" w:rsidRDefault="00596A98">
            <w:pPr>
              <w:jc w:val="center"/>
              <w:rPr>
                <w:sz w:val="22"/>
                <w:szCs w:val="22"/>
              </w:rPr>
            </w:pPr>
            <w:r>
              <w:rPr>
                <w:sz w:val="22"/>
                <w:szCs w:val="22"/>
              </w:rPr>
              <w:t>35</w:t>
            </w:r>
          </w:p>
        </w:tc>
      </w:tr>
    </w:tbl>
    <w:p w:rsidR="00EE3050" w:rsidRDefault="00EE3050">
      <w:pPr>
        <w:pStyle w:val="Naslov2"/>
        <w:rPr>
          <w:color w:val="FF0000"/>
        </w:rPr>
      </w:pPr>
    </w:p>
    <w:p w:rsidR="00EE3050" w:rsidRDefault="00596A98">
      <w:pPr>
        <w:pStyle w:val="Naslov2"/>
        <w:rPr>
          <w:rFonts w:ascii="Calibri" w:eastAsia="Calibri" w:hAnsi="Calibri" w:cs="Calibri"/>
        </w:rPr>
      </w:pPr>
      <w:r>
        <w:rPr>
          <w:rFonts w:ascii="Calibri" w:eastAsia="Calibri" w:hAnsi="Calibri" w:cs="Calibri"/>
        </w:rPr>
        <w:t>7.2. STRUČNA USAVRŠAVANJA IZVAN ŠKOLE </w:t>
      </w:r>
    </w:p>
    <w:p w:rsidR="00EE3050" w:rsidRDefault="00596A98">
      <w:pPr>
        <w:pStyle w:val="Naslov3"/>
        <w:rPr>
          <w:rFonts w:ascii="Calibri" w:eastAsia="Calibri" w:hAnsi="Calibri" w:cs="Calibri"/>
          <w:sz w:val="22"/>
          <w:szCs w:val="22"/>
        </w:rPr>
      </w:pPr>
      <w:r>
        <w:rPr>
          <w:rFonts w:ascii="Calibri" w:eastAsia="Calibri" w:hAnsi="Calibri" w:cs="Calibri"/>
          <w:sz w:val="22"/>
          <w:szCs w:val="22"/>
        </w:rPr>
        <w:t> 1. STRUČNA USAVRŠAVANJA NA ŽUPANIJSKOJ RAZINI</w:t>
      </w:r>
    </w:p>
    <w:p w:rsidR="00EE3050" w:rsidRDefault="00EE3050">
      <w:pPr>
        <w:spacing w:after="0" w:line="240" w:lineRule="auto"/>
        <w:rPr>
          <w:sz w:val="24"/>
          <w:szCs w:val="24"/>
        </w:rPr>
      </w:pPr>
    </w:p>
    <w:tbl>
      <w:tblPr>
        <w:tblStyle w:val="afffffffffffff6"/>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8"/>
        <w:gridCol w:w="1858"/>
        <w:gridCol w:w="2049"/>
        <w:gridCol w:w="1944"/>
      </w:tblGrid>
      <w:tr w:rsidR="00EE3050">
        <w:trPr>
          <w:jc w:val="center"/>
        </w:trPr>
        <w:tc>
          <w:tcPr>
            <w:tcW w:w="3778"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Organizator usavršavanja</w:t>
            </w:r>
          </w:p>
        </w:tc>
        <w:tc>
          <w:tcPr>
            <w:tcW w:w="1858"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Namijenjeno</w:t>
            </w:r>
          </w:p>
        </w:tc>
        <w:tc>
          <w:tcPr>
            <w:tcW w:w="2049"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Vrijeme ostvarenja</w:t>
            </w:r>
          </w:p>
        </w:tc>
        <w:tc>
          <w:tcPr>
            <w:tcW w:w="1944"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Planirani broj</w:t>
            </w:r>
          </w:p>
          <w:p w:rsidR="00EE3050" w:rsidRDefault="00596A98">
            <w:pPr>
              <w:jc w:val="center"/>
              <w:rPr>
                <w:b/>
                <w:sz w:val="22"/>
                <w:szCs w:val="22"/>
              </w:rPr>
            </w:pPr>
            <w:r>
              <w:rPr>
                <w:b/>
                <w:sz w:val="22"/>
                <w:szCs w:val="22"/>
              </w:rPr>
              <w:t> sati </w:t>
            </w:r>
          </w:p>
        </w:tc>
      </w:tr>
      <w:tr w:rsidR="00EE3050">
        <w:trPr>
          <w:jc w:val="center"/>
        </w:trPr>
        <w:tc>
          <w:tcPr>
            <w:tcW w:w="3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Stručna vijeća</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Učitelji,</w:t>
            </w:r>
          </w:p>
          <w:p w:rsidR="00EE3050" w:rsidRDefault="00596A98">
            <w:pPr>
              <w:jc w:val="both"/>
              <w:rPr>
                <w:sz w:val="22"/>
                <w:szCs w:val="22"/>
              </w:rPr>
            </w:pPr>
            <w:r>
              <w:rPr>
                <w:sz w:val="22"/>
                <w:szCs w:val="22"/>
              </w:rPr>
              <w:t>Stručni suradnici</w:t>
            </w:r>
          </w:p>
        </w:tc>
        <w:tc>
          <w:tcPr>
            <w:tcW w:w="2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IX. – VII.</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15 - 20</w:t>
            </w:r>
            <w:r>
              <w:rPr>
                <w:b/>
                <w:sz w:val="22"/>
                <w:szCs w:val="22"/>
              </w:rPr>
              <w:t xml:space="preserve"> po učitelj-u/</w:t>
            </w:r>
            <w:proofErr w:type="spellStart"/>
            <w:r>
              <w:rPr>
                <w:b/>
                <w:sz w:val="22"/>
                <w:szCs w:val="22"/>
              </w:rPr>
              <w:t>ici</w:t>
            </w:r>
            <w:proofErr w:type="spellEnd"/>
          </w:p>
        </w:tc>
      </w:tr>
      <w:tr w:rsidR="00EE3050">
        <w:trPr>
          <w:jc w:val="center"/>
        </w:trPr>
        <w:tc>
          <w:tcPr>
            <w:tcW w:w="3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 xml:space="preserve">Udruge, ustanove za obrazovanje i </w:t>
            </w:r>
            <w:proofErr w:type="spellStart"/>
            <w:r>
              <w:rPr>
                <w:sz w:val="22"/>
                <w:szCs w:val="22"/>
              </w:rPr>
              <w:t>dr</w:t>
            </w:r>
            <w:proofErr w:type="spellEnd"/>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Učitelji,</w:t>
            </w:r>
          </w:p>
          <w:p w:rsidR="00EE3050" w:rsidRDefault="00596A98">
            <w:pPr>
              <w:jc w:val="both"/>
              <w:rPr>
                <w:sz w:val="22"/>
                <w:szCs w:val="22"/>
              </w:rPr>
            </w:pPr>
            <w:r>
              <w:rPr>
                <w:sz w:val="22"/>
                <w:szCs w:val="22"/>
              </w:rPr>
              <w:t>Stručni suradnici</w:t>
            </w:r>
          </w:p>
        </w:tc>
        <w:tc>
          <w:tcPr>
            <w:tcW w:w="2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IX. – VII.</w:t>
            </w:r>
          </w:p>
        </w:tc>
        <w:tc>
          <w:tcPr>
            <w:tcW w:w="1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numPr>
                <w:ilvl w:val="0"/>
                <w:numId w:val="18"/>
              </w:numPr>
              <w:pBdr>
                <w:top w:val="nil"/>
                <w:left w:val="nil"/>
                <w:bottom w:val="nil"/>
                <w:right w:val="nil"/>
                <w:between w:val="nil"/>
              </w:pBdr>
              <w:jc w:val="both"/>
              <w:rPr>
                <w:sz w:val="22"/>
                <w:szCs w:val="22"/>
              </w:rPr>
            </w:pPr>
            <w:r>
              <w:rPr>
                <w:b/>
                <w:sz w:val="22"/>
                <w:szCs w:val="22"/>
              </w:rPr>
              <w:t>po učitelj-u/</w:t>
            </w:r>
            <w:proofErr w:type="spellStart"/>
            <w:r>
              <w:rPr>
                <w:b/>
                <w:sz w:val="22"/>
                <w:szCs w:val="22"/>
              </w:rPr>
              <w:t>ici</w:t>
            </w:r>
            <w:proofErr w:type="spellEnd"/>
          </w:p>
        </w:tc>
      </w:tr>
    </w:tbl>
    <w:p w:rsidR="00EE3050" w:rsidRDefault="00EE3050">
      <w:pPr>
        <w:pStyle w:val="Naslov3"/>
        <w:rPr>
          <w:rFonts w:ascii="Calibri" w:eastAsia="Calibri" w:hAnsi="Calibri" w:cs="Calibri"/>
          <w:sz w:val="22"/>
          <w:szCs w:val="22"/>
        </w:rPr>
      </w:pPr>
    </w:p>
    <w:p w:rsidR="00EE3050" w:rsidRDefault="00596A98">
      <w:pPr>
        <w:pStyle w:val="Naslov3"/>
        <w:rPr>
          <w:rFonts w:ascii="Calibri" w:eastAsia="Calibri" w:hAnsi="Calibri" w:cs="Calibri"/>
          <w:sz w:val="22"/>
          <w:szCs w:val="22"/>
        </w:rPr>
      </w:pPr>
      <w:r>
        <w:rPr>
          <w:rFonts w:ascii="Calibri" w:eastAsia="Calibri" w:hAnsi="Calibri" w:cs="Calibri"/>
          <w:sz w:val="22"/>
          <w:szCs w:val="22"/>
        </w:rPr>
        <w:t>2. STRUČNA USAVRŠAVANJA NA DRŽAVNOJ RAZINI</w:t>
      </w:r>
    </w:p>
    <w:p w:rsidR="00EE3050" w:rsidRDefault="00EE3050">
      <w:pPr>
        <w:spacing w:after="0" w:line="240" w:lineRule="auto"/>
        <w:rPr>
          <w:sz w:val="24"/>
          <w:szCs w:val="24"/>
        </w:rPr>
      </w:pPr>
    </w:p>
    <w:tbl>
      <w:tblPr>
        <w:tblStyle w:val="afffffffffffff7"/>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605"/>
        <w:gridCol w:w="1985"/>
        <w:gridCol w:w="1566"/>
      </w:tblGrid>
      <w:tr w:rsidR="00EE3050">
        <w:trPr>
          <w:jc w:val="center"/>
        </w:trPr>
        <w:tc>
          <w:tcPr>
            <w:tcW w:w="3473"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Organizator usavršavanja</w:t>
            </w:r>
          </w:p>
        </w:tc>
        <w:tc>
          <w:tcPr>
            <w:tcW w:w="26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Namijenjeno</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Vrijeme ostvarenja</w:t>
            </w:r>
          </w:p>
        </w:tc>
        <w:tc>
          <w:tcPr>
            <w:tcW w:w="1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center"/>
          </w:tcPr>
          <w:p w:rsidR="00EE3050" w:rsidRDefault="00596A98">
            <w:pPr>
              <w:jc w:val="center"/>
              <w:rPr>
                <w:b/>
                <w:sz w:val="22"/>
                <w:szCs w:val="22"/>
              </w:rPr>
            </w:pPr>
            <w:r>
              <w:rPr>
                <w:b/>
                <w:sz w:val="22"/>
                <w:szCs w:val="22"/>
              </w:rPr>
              <w:t>Planirani broj</w:t>
            </w:r>
          </w:p>
          <w:p w:rsidR="00EE3050" w:rsidRDefault="00596A98">
            <w:pPr>
              <w:jc w:val="center"/>
              <w:rPr>
                <w:b/>
                <w:sz w:val="22"/>
                <w:szCs w:val="22"/>
              </w:rPr>
            </w:pPr>
            <w:r>
              <w:rPr>
                <w:b/>
                <w:sz w:val="22"/>
                <w:szCs w:val="22"/>
              </w:rPr>
              <w:t> sati</w:t>
            </w:r>
          </w:p>
        </w:tc>
      </w:tr>
      <w:tr w:rsidR="00EE3050">
        <w:trPr>
          <w:jc w:val="center"/>
        </w:trPr>
        <w:tc>
          <w:tcPr>
            <w:tcW w:w="3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Agencija za odgoj i obrazovanje</w:t>
            </w: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Učiteljima, stručni suradnici</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IX. – VII.</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120</w:t>
            </w:r>
          </w:p>
        </w:tc>
      </w:tr>
      <w:tr w:rsidR="00EE3050">
        <w:trPr>
          <w:jc w:val="center"/>
        </w:trPr>
        <w:tc>
          <w:tcPr>
            <w:tcW w:w="34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HUROŠ,  STRUKOVNE UDRUGE</w:t>
            </w:r>
          </w:p>
        </w:tc>
        <w:tc>
          <w:tcPr>
            <w:tcW w:w="2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rPr>
                <w:sz w:val="22"/>
                <w:szCs w:val="22"/>
              </w:rPr>
            </w:pPr>
            <w:r>
              <w:rPr>
                <w:sz w:val="22"/>
                <w:szCs w:val="22"/>
              </w:rPr>
              <w:t>Učiteljima, stručni suradnici</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IX. – VII.</w:t>
            </w:r>
          </w:p>
        </w:tc>
        <w:tc>
          <w:tcPr>
            <w:tcW w:w="15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E3050" w:rsidRDefault="00596A98">
            <w:pPr>
              <w:jc w:val="both"/>
              <w:rPr>
                <w:sz w:val="22"/>
                <w:szCs w:val="22"/>
              </w:rPr>
            </w:pPr>
            <w:r>
              <w:rPr>
                <w:sz w:val="22"/>
                <w:szCs w:val="22"/>
              </w:rPr>
              <w:t>90</w:t>
            </w:r>
          </w:p>
        </w:tc>
      </w:tr>
    </w:tbl>
    <w:p w:rsidR="00EE3050" w:rsidRDefault="00EE3050">
      <w:pPr>
        <w:pStyle w:val="Naslov2"/>
        <w:rPr>
          <w:rFonts w:ascii="Calibri" w:eastAsia="Calibri" w:hAnsi="Calibri" w:cs="Calibri"/>
        </w:rPr>
      </w:pPr>
    </w:p>
    <w:p w:rsidR="00EE3050" w:rsidRDefault="00596A98">
      <w:pPr>
        <w:pStyle w:val="Naslov2"/>
        <w:rPr>
          <w:rFonts w:ascii="Calibri" w:eastAsia="Calibri" w:hAnsi="Calibri" w:cs="Calibri"/>
        </w:rPr>
      </w:pPr>
      <w:r>
        <w:rPr>
          <w:rFonts w:ascii="Calibri" w:eastAsia="Calibri" w:hAnsi="Calibri" w:cs="Calibri"/>
        </w:rPr>
        <w:t>7.3. OSTALA STRUČNA USAVRŠAVANJA I OSPOSOBLJAVANJA</w:t>
      </w:r>
    </w:p>
    <w:p w:rsidR="00EE3050" w:rsidRDefault="00596A98">
      <w:pPr>
        <w:spacing w:after="0" w:line="240" w:lineRule="auto"/>
        <w:jc w:val="both"/>
        <w:rPr>
          <w:b/>
          <w:sz w:val="24"/>
          <w:szCs w:val="24"/>
          <w:highlight w:val="yellow"/>
        </w:rPr>
      </w:pPr>
      <w:r>
        <w:rPr>
          <w:sz w:val="24"/>
          <w:szCs w:val="24"/>
        </w:rPr>
        <w:t>Najmanje jednom godišnje tajnica i računovođa prisustvovat će seminarima na državnoj razini organiziranim za tajnike i računovođe.</w:t>
      </w:r>
    </w:p>
    <w:p w:rsidR="00EE3050" w:rsidRDefault="00EE3050">
      <w:pPr>
        <w:pStyle w:val="Naslov1"/>
        <w:rPr>
          <w:rFonts w:ascii="Calibri" w:eastAsia="Calibri" w:hAnsi="Calibri" w:cs="Calibri"/>
          <w:color w:val="FF0000"/>
        </w:rPr>
      </w:pPr>
      <w:bookmarkStart w:id="14" w:name="_heading=h.cpn9fb1mp2jz" w:colFirst="0" w:colLast="0"/>
      <w:bookmarkEnd w:id="14"/>
    </w:p>
    <w:p w:rsidR="00F00BFA" w:rsidRDefault="00F00BFA">
      <w:pPr>
        <w:pStyle w:val="Naslov1"/>
        <w:rPr>
          <w:rFonts w:ascii="Calibri" w:eastAsia="Calibri" w:hAnsi="Calibri" w:cs="Calibri"/>
          <w:sz w:val="28"/>
          <w:szCs w:val="28"/>
        </w:rPr>
      </w:pPr>
    </w:p>
    <w:p w:rsidR="00F00BFA" w:rsidRDefault="00F00BFA">
      <w:pPr>
        <w:pStyle w:val="Naslov1"/>
        <w:rPr>
          <w:rFonts w:ascii="Calibri" w:eastAsia="Calibri" w:hAnsi="Calibri" w:cs="Calibri"/>
          <w:sz w:val="28"/>
          <w:szCs w:val="28"/>
        </w:rPr>
      </w:pPr>
    </w:p>
    <w:p w:rsidR="00EE3050" w:rsidRDefault="00596A98">
      <w:pPr>
        <w:pStyle w:val="Naslov1"/>
        <w:rPr>
          <w:rFonts w:ascii="Calibri" w:eastAsia="Calibri" w:hAnsi="Calibri" w:cs="Calibri"/>
          <w:sz w:val="28"/>
          <w:szCs w:val="28"/>
        </w:rPr>
      </w:pPr>
      <w:r>
        <w:rPr>
          <w:rFonts w:ascii="Calibri" w:eastAsia="Calibri" w:hAnsi="Calibri" w:cs="Calibri"/>
          <w:sz w:val="28"/>
          <w:szCs w:val="28"/>
        </w:rPr>
        <w:lastRenderedPageBreak/>
        <w:t xml:space="preserve">8.  PODACI O OSTALIM AKTIVNOSTIMA U FUNKCIJI ODGOJNO-OBRAZOVNOG   RADA I POSLOVANJA ŠKOLSKE USTANOVE  </w:t>
      </w:r>
    </w:p>
    <w:p w:rsidR="00EE3050" w:rsidRDefault="00596A98">
      <w:pPr>
        <w:pStyle w:val="Naslov2"/>
        <w:rPr>
          <w:rFonts w:ascii="Calibri" w:eastAsia="Calibri" w:hAnsi="Calibri" w:cs="Calibri"/>
          <w:b w:val="0"/>
        </w:rPr>
      </w:pPr>
      <w:bookmarkStart w:id="15" w:name="_heading=h.lnxbz9" w:colFirst="0" w:colLast="0"/>
      <w:bookmarkEnd w:id="15"/>
      <w:r>
        <w:rPr>
          <w:rFonts w:ascii="Calibri" w:eastAsia="Calibri" w:hAnsi="Calibri" w:cs="Calibri"/>
        </w:rPr>
        <w:t xml:space="preserve">8.1. PLAN KULTURNE I JAVNE DJELATNOSTI </w:t>
      </w:r>
    </w:p>
    <w:p w:rsidR="00EE3050" w:rsidRDefault="00EE3050">
      <w:pPr>
        <w:spacing w:after="0" w:line="240" w:lineRule="auto"/>
        <w:ind w:left="780"/>
        <w:jc w:val="both"/>
        <w:rPr>
          <w:color w:val="FF0000"/>
          <w:highlight w:val="yellow"/>
        </w:rPr>
      </w:pPr>
    </w:p>
    <w:p w:rsidR="00EE3050" w:rsidRDefault="00EE3050">
      <w:pPr>
        <w:spacing w:after="0" w:line="240" w:lineRule="auto"/>
        <w:ind w:left="780"/>
        <w:jc w:val="both"/>
        <w:rPr>
          <w:color w:val="FF0000"/>
          <w:highlight w:val="yellow"/>
        </w:rPr>
      </w:pPr>
    </w:p>
    <w:tbl>
      <w:tblPr>
        <w:tblStyle w:val="afffffffffffff8"/>
        <w:tblW w:w="87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3293"/>
        <w:gridCol w:w="2744"/>
        <w:gridCol w:w="1666"/>
      </w:tblGrid>
      <w:tr w:rsidR="00EE3050">
        <w:trPr>
          <w:trHeight w:val="641"/>
          <w:jc w:val="center"/>
        </w:trPr>
        <w:tc>
          <w:tcPr>
            <w:tcW w:w="1029"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jc w:val="both"/>
              <w:rPr>
                <w:b/>
                <w:sz w:val="24"/>
                <w:szCs w:val="24"/>
              </w:rPr>
            </w:pPr>
            <w:r>
              <w:rPr>
                <w:b/>
                <w:sz w:val="24"/>
                <w:szCs w:val="24"/>
              </w:rPr>
              <w:t>Mjesec</w:t>
            </w:r>
          </w:p>
        </w:tc>
        <w:tc>
          <w:tcPr>
            <w:tcW w:w="3293"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jc w:val="both"/>
              <w:rPr>
                <w:b/>
                <w:sz w:val="24"/>
                <w:szCs w:val="24"/>
              </w:rPr>
            </w:pPr>
            <w:r>
              <w:rPr>
                <w:b/>
                <w:sz w:val="24"/>
                <w:szCs w:val="24"/>
              </w:rPr>
              <w:t>Sadržaj rada</w:t>
            </w:r>
          </w:p>
        </w:tc>
        <w:tc>
          <w:tcPr>
            <w:tcW w:w="2744"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Nositelj aktivnosti</w:t>
            </w:r>
          </w:p>
        </w:tc>
        <w:tc>
          <w:tcPr>
            <w:tcW w:w="1666"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jc w:val="both"/>
              <w:rPr>
                <w:b/>
                <w:sz w:val="24"/>
                <w:szCs w:val="24"/>
              </w:rPr>
            </w:pPr>
            <w:r>
              <w:rPr>
                <w:b/>
                <w:sz w:val="24"/>
                <w:szCs w:val="24"/>
              </w:rPr>
              <w:t>Vrijeme ostvarivanja</w:t>
            </w:r>
          </w:p>
        </w:tc>
      </w:tr>
      <w:tr w:rsidR="00EE3050">
        <w:trPr>
          <w:trHeight w:val="1943"/>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t>IX.</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Priredba za učenike I. razreda</w:t>
            </w:r>
          </w:p>
          <w:p w:rsidR="00EE3050" w:rsidRDefault="00EE3050">
            <w:pPr>
              <w:jc w:val="both"/>
              <w:rPr>
                <w:color w:val="FF0000"/>
                <w:sz w:val="22"/>
                <w:szCs w:val="22"/>
              </w:rPr>
            </w:pPr>
          </w:p>
          <w:p w:rsidR="00EE3050" w:rsidRDefault="00596A98">
            <w:pPr>
              <w:jc w:val="both"/>
              <w:rPr>
                <w:sz w:val="22"/>
                <w:szCs w:val="22"/>
              </w:rPr>
            </w:pPr>
            <w:r>
              <w:rPr>
                <w:sz w:val="22"/>
                <w:szCs w:val="22"/>
              </w:rPr>
              <w:t>Dan sporta</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Europski dan jezika</w:t>
            </w: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učiteljice 1. razreda</w:t>
            </w:r>
          </w:p>
          <w:p w:rsidR="00EE3050" w:rsidRDefault="00EE3050">
            <w:pPr>
              <w:rPr>
                <w:sz w:val="22"/>
                <w:szCs w:val="22"/>
              </w:rPr>
            </w:pPr>
          </w:p>
          <w:p w:rsidR="00EE3050" w:rsidRDefault="00596A98">
            <w:pPr>
              <w:rPr>
                <w:sz w:val="22"/>
                <w:szCs w:val="22"/>
              </w:rPr>
            </w:pPr>
            <w:r>
              <w:rPr>
                <w:sz w:val="22"/>
                <w:szCs w:val="22"/>
              </w:rPr>
              <w:t>učitelji tjelesne i zdravstvene kulture</w:t>
            </w:r>
          </w:p>
          <w:p w:rsidR="00EE3050" w:rsidRDefault="00EE3050">
            <w:pPr>
              <w:rPr>
                <w:sz w:val="22"/>
                <w:szCs w:val="22"/>
              </w:rPr>
            </w:pPr>
          </w:p>
          <w:p w:rsidR="00EE3050" w:rsidRDefault="00596A98">
            <w:pPr>
              <w:rPr>
                <w:sz w:val="22"/>
                <w:szCs w:val="22"/>
              </w:rPr>
            </w:pPr>
            <w:r>
              <w:rPr>
                <w:sz w:val="22"/>
                <w:szCs w:val="22"/>
              </w:rPr>
              <w:t>učitelji/ce stranih jezika i hrvatskog jezika</w:t>
            </w: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9. 9. 2024.</w:t>
            </w:r>
          </w:p>
          <w:p w:rsidR="00EE3050" w:rsidRDefault="00EE3050">
            <w:pPr>
              <w:jc w:val="both"/>
              <w:rPr>
                <w:sz w:val="22"/>
                <w:szCs w:val="22"/>
              </w:rPr>
            </w:pPr>
          </w:p>
          <w:p w:rsidR="00EE3050" w:rsidRDefault="00596A98">
            <w:pPr>
              <w:jc w:val="both"/>
              <w:rPr>
                <w:sz w:val="22"/>
                <w:szCs w:val="22"/>
              </w:rPr>
            </w:pPr>
            <w:r>
              <w:rPr>
                <w:sz w:val="22"/>
                <w:szCs w:val="22"/>
              </w:rPr>
              <w:t>12. 9.</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26. 9.</w:t>
            </w:r>
          </w:p>
          <w:p w:rsidR="00EE3050" w:rsidRDefault="00EE3050">
            <w:pPr>
              <w:jc w:val="both"/>
              <w:rPr>
                <w:color w:val="FF0000"/>
                <w:sz w:val="22"/>
                <w:szCs w:val="22"/>
              </w:rPr>
            </w:pPr>
          </w:p>
        </w:tc>
      </w:tr>
      <w:tr w:rsidR="00EE3050">
        <w:trPr>
          <w:trHeight w:val="6364"/>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X.</w:t>
            </w:r>
          </w:p>
        </w:tc>
        <w:tc>
          <w:tcPr>
            <w:tcW w:w="3293" w:type="dxa"/>
            <w:tcBorders>
              <w:top w:val="single" w:sz="4" w:space="0" w:color="000000"/>
              <w:left w:val="single" w:sz="4" w:space="0" w:color="000000"/>
              <w:right w:val="single" w:sz="4" w:space="0" w:color="000000"/>
            </w:tcBorders>
          </w:tcPr>
          <w:p w:rsidR="00EE3050" w:rsidRDefault="00596A98">
            <w:pPr>
              <w:jc w:val="both"/>
              <w:rPr>
                <w:color w:val="FF0000"/>
                <w:sz w:val="22"/>
                <w:szCs w:val="22"/>
              </w:rPr>
            </w:pPr>
            <w:r>
              <w:rPr>
                <w:sz w:val="22"/>
                <w:szCs w:val="22"/>
              </w:rPr>
              <w:t xml:space="preserve"> „Poštujte naše znakove“ program MUP-a  za  učenike 1. razreda</w:t>
            </w:r>
          </w:p>
          <w:p w:rsidR="00EE3050" w:rsidRDefault="00EE3050">
            <w:pPr>
              <w:jc w:val="both"/>
              <w:rPr>
                <w:color w:val="FF0000"/>
                <w:sz w:val="22"/>
                <w:szCs w:val="22"/>
              </w:rPr>
            </w:pPr>
          </w:p>
          <w:p w:rsidR="00EE3050" w:rsidRDefault="00596A98">
            <w:pPr>
              <w:jc w:val="both"/>
              <w:rPr>
                <w:sz w:val="22"/>
                <w:szCs w:val="22"/>
              </w:rPr>
            </w:pPr>
            <w:r>
              <w:rPr>
                <w:sz w:val="22"/>
                <w:szCs w:val="22"/>
              </w:rPr>
              <w:t>Obilježavanje Dječjeg tjedna</w:t>
            </w:r>
          </w:p>
          <w:p w:rsidR="00EE3050" w:rsidRDefault="00EE3050">
            <w:pPr>
              <w:jc w:val="both"/>
              <w:rPr>
                <w:color w:val="FF0000"/>
                <w:sz w:val="22"/>
                <w:szCs w:val="22"/>
              </w:rPr>
            </w:pPr>
          </w:p>
          <w:p w:rsidR="00EE3050" w:rsidRDefault="00596A98">
            <w:pPr>
              <w:jc w:val="both"/>
              <w:rPr>
                <w:sz w:val="22"/>
                <w:szCs w:val="22"/>
              </w:rPr>
            </w:pPr>
            <w:r>
              <w:rPr>
                <w:sz w:val="22"/>
                <w:szCs w:val="22"/>
              </w:rPr>
              <w:t>Međunarodni mjesec školske knjižnice</w:t>
            </w:r>
          </w:p>
          <w:p w:rsidR="00EE3050" w:rsidRDefault="00EE3050">
            <w:pPr>
              <w:jc w:val="both"/>
              <w:rPr>
                <w:color w:val="FF0000"/>
                <w:sz w:val="22"/>
                <w:szCs w:val="22"/>
              </w:rPr>
            </w:pPr>
          </w:p>
          <w:p w:rsidR="00EE3050" w:rsidRDefault="00596A98">
            <w:pPr>
              <w:jc w:val="both"/>
              <w:rPr>
                <w:sz w:val="22"/>
                <w:szCs w:val="22"/>
              </w:rPr>
            </w:pPr>
            <w:r>
              <w:rPr>
                <w:sz w:val="22"/>
                <w:szCs w:val="22"/>
              </w:rPr>
              <w:t>Svjetski dan  učitelja</w:t>
            </w:r>
          </w:p>
          <w:p w:rsidR="00EE3050" w:rsidRDefault="00EE3050">
            <w:pPr>
              <w:jc w:val="both"/>
              <w:rPr>
                <w:sz w:val="22"/>
                <w:szCs w:val="22"/>
              </w:rPr>
            </w:pPr>
          </w:p>
          <w:p w:rsidR="00EE3050" w:rsidRDefault="00596A98">
            <w:pPr>
              <w:jc w:val="both"/>
              <w:rPr>
                <w:sz w:val="22"/>
                <w:szCs w:val="22"/>
              </w:rPr>
            </w:pPr>
            <w:r>
              <w:rPr>
                <w:sz w:val="22"/>
                <w:szCs w:val="22"/>
              </w:rPr>
              <w:t xml:space="preserve">Dan kruha – posveta hrane </w:t>
            </w:r>
          </w:p>
          <w:p w:rsidR="00EE3050" w:rsidRDefault="00596A98">
            <w:pPr>
              <w:jc w:val="both"/>
              <w:rPr>
                <w:sz w:val="22"/>
                <w:szCs w:val="22"/>
              </w:rPr>
            </w:pPr>
            <w:r>
              <w:rPr>
                <w:sz w:val="22"/>
                <w:szCs w:val="22"/>
              </w:rPr>
              <w:t>Priredba: Dani kruha</w:t>
            </w:r>
          </w:p>
          <w:p w:rsidR="00EE3050" w:rsidRDefault="00EE3050">
            <w:pPr>
              <w:jc w:val="both"/>
              <w:rPr>
                <w:sz w:val="22"/>
                <w:szCs w:val="22"/>
              </w:rPr>
            </w:pPr>
          </w:p>
          <w:p w:rsidR="00EE3050" w:rsidRDefault="00596A98">
            <w:pPr>
              <w:jc w:val="both"/>
              <w:rPr>
                <w:sz w:val="22"/>
                <w:szCs w:val="22"/>
              </w:rPr>
            </w:pPr>
            <w:r>
              <w:rPr>
                <w:sz w:val="22"/>
                <w:szCs w:val="22"/>
              </w:rPr>
              <w:t xml:space="preserve">Svjetski dan hrane i obilježavanje </w:t>
            </w:r>
          </w:p>
          <w:p w:rsidR="00EE3050" w:rsidRDefault="00EE3050">
            <w:pPr>
              <w:jc w:val="both"/>
              <w:rPr>
                <w:sz w:val="22"/>
                <w:szCs w:val="22"/>
              </w:rPr>
            </w:pPr>
          </w:p>
          <w:p w:rsidR="00EE3050" w:rsidRDefault="00596A98">
            <w:pPr>
              <w:jc w:val="both"/>
              <w:rPr>
                <w:sz w:val="22"/>
                <w:szCs w:val="22"/>
              </w:rPr>
            </w:pPr>
            <w:r>
              <w:rPr>
                <w:sz w:val="22"/>
                <w:szCs w:val="22"/>
              </w:rPr>
              <w:t>Svjetski dan zaštite životinja</w:t>
            </w:r>
          </w:p>
          <w:p w:rsidR="00EE3050" w:rsidRDefault="00EE3050">
            <w:pPr>
              <w:jc w:val="both"/>
              <w:rPr>
                <w:sz w:val="22"/>
                <w:szCs w:val="22"/>
              </w:rPr>
            </w:pPr>
          </w:p>
          <w:p w:rsidR="00EE3050" w:rsidRDefault="00596A98">
            <w:pPr>
              <w:jc w:val="both"/>
              <w:rPr>
                <w:sz w:val="22"/>
                <w:szCs w:val="22"/>
              </w:rPr>
            </w:pPr>
            <w:r>
              <w:rPr>
                <w:sz w:val="22"/>
                <w:szCs w:val="22"/>
              </w:rPr>
              <w:t>Dan kravate u RH</w:t>
            </w:r>
          </w:p>
          <w:p w:rsidR="00EE3050" w:rsidRDefault="00EE3050">
            <w:pPr>
              <w:jc w:val="both"/>
              <w:rPr>
                <w:color w:val="FF0000"/>
                <w:sz w:val="22"/>
                <w:szCs w:val="22"/>
              </w:rPr>
            </w:pPr>
          </w:p>
          <w:p w:rsidR="00EE3050" w:rsidRDefault="00596A98">
            <w:pPr>
              <w:jc w:val="both"/>
              <w:rPr>
                <w:sz w:val="22"/>
                <w:szCs w:val="22"/>
              </w:rPr>
            </w:pPr>
            <w:r>
              <w:rPr>
                <w:sz w:val="22"/>
                <w:szCs w:val="22"/>
              </w:rPr>
              <w:t>Svjetski dan jabuke</w:t>
            </w:r>
          </w:p>
          <w:p w:rsidR="00EE3050" w:rsidRDefault="00EE3050">
            <w:pPr>
              <w:jc w:val="both"/>
              <w:rPr>
                <w:color w:val="FF0000"/>
                <w:sz w:val="22"/>
                <w:szCs w:val="22"/>
              </w:rPr>
            </w:pPr>
          </w:p>
          <w:p w:rsidR="00EE3050" w:rsidRDefault="00596A98">
            <w:pPr>
              <w:jc w:val="both"/>
              <w:rPr>
                <w:sz w:val="22"/>
                <w:szCs w:val="22"/>
              </w:rPr>
            </w:pPr>
            <w:r>
              <w:rPr>
                <w:sz w:val="22"/>
                <w:szCs w:val="22"/>
              </w:rPr>
              <w:t>Mjesec hrvatske knjige</w:t>
            </w:r>
          </w:p>
        </w:tc>
        <w:tc>
          <w:tcPr>
            <w:tcW w:w="2744" w:type="dxa"/>
            <w:tcBorders>
              <w:top w:val="single" w:sz="4" w:space="0" w:color="000000"/>
              <w:left w:val="single" w:sz="4" w:space="0" w:color="000000"/>
              <w:right w:val="single" w:sz="4" w:space="0" w:color="000000"/>
            </w:tcBorders>
          </w:tcPr>
          <w:p w:rsidR="00EE3050" w:rsidRDefault="00596A98">
            <w:pPr>
              <w:rPr>
                <w:sz w:val="22"/>
                <w:szCs w:val="22"/>
              </w:rPr>
            </w:pPr>
            <w:r>
              <w:rPr>
                <w:sz w:val="22"/>
                <w:szCs w:val="22"/>
              </w:rPr>
              <w:t>djelatnici policije</w:t>
            </w:r>
          </w:p>
          <w:p w:rsidR="00EE3050" w:rsidRDefault="00EE3050">
            <w:pPr>
              <w:rPr>
                <w:sz w:val="22"/>
                <w:szCs w:val="22"/>
              </w:rPr>
            </w:pPr>
          </w:p>
          <w:p w:rsidR="00EE3050" w:rsidRDefault="00EE3050">
            <w:pPr>
              <w:rPr>
                <w:sz w:val="22"/>
                <w:szCs w:val="22"/>
              </w:rPr>
            </w:pPr>
          </w:p>
          <w:p w:rsidR="00EE3050" w:rsidRDefault="00596A98">
            <w:pPr>
              <w:rPr>
                <w:sz w:val="22"/>
                <w:szCs w:val="22"/>
              </w:rPr>
            </w:pPr>
            <w:r>
              <w:rPr>
                <w:sz w:val="22"/>
                <w:szCs w:val="22"/>
              </w:rPr>
              <w:t>učitelji</w:t>
            </w:r>
          </w:p>
          <w:p w:rsidR="00EE3050" w:rsidRDefault="00EE3050">
            <w:pPr>
              <w:rPr>
                <w:color w:val="FF0000"/>
                <w:sz w:val="22"/>
                <w:szCs w:val="22"/>
              </w:rPr>
            </w:pPr>
          </w:p>
          <w:p w:rsidR="00EE3050" w:rsidRDefault="00596A98">
            <w:pPr>
              <w:rPr>
                <w:sz w:val="22"/>
                <w:szCs w:val="22"/>
              </w:rPr>
            </w:pPr>
            <w:r>
              <w:rPr>
                <w:sz w:val="22"/>
                <w:szCs w:val="22"/>
              </w:rPr>
              <w:t>knjižnica</w:t>
            </w:r>
          </w:p>
          <w:p w:rsidR="00EE3050" w:rsidRDefault="00EE3050">
            <w:pPr>
              <w:rPr>
                <w:color w:val="FF0000"/>
                <w:sz w:val="22"/>
                <w:szCs w:val="22"/>
              </w:rPr>
            </w:pPr>
          </w:p>
          <w:p w:rsidR="00EE3050" w:rsidRDefault="00EE3050">
            <w:pPr>
              <w:rPr>
                <w:color w:val="FF0000"/>
                <w:sz w:val="22"/>
                <w:szCs w:val="22"/>
              </w:rPr>
            </w:pPr>
          </w:p>
          <w:p w:rsidR="00EE3050" w:rsidRDefault="00596A98">
            <w:pPr>
              <w:rPr>
                <w:sz w:val="22"/>
                <w:szCs w:val="22"/>
              </w:rPr>
            </w:pPr>
            <w:r>
              <w:rPr>
                <w:sz w:val="22"/>
                <w:szCs w:val="22"/>
              </w:rPr>
              <w:t>učitelji, stručna služba, ravnateljica</w:t>
            </w:r>
          </w:p>
          <w:p w:rsidR="00EE3050" w:rsidRDefault="00EE3050">
            <w:pPr>
              <w:rPr>
                <w:sz w:val="22"/>
                <w:szCs w:val="22"/>
              </w:rPr>
            </w:pPr>
          </w:p>
          <w:p w:rsidR="00EE3050" w:rsidRDefault="00596A98">
            <w:pPr>
              <w:rPr>
                <w:sz w:val="22"/>
                <w:szCs w:val="22"/>
              </w:rPr>
            </w:pPr>
            <w:r>
              <w:rPr>
                <w:sz w:val="22"/>
                <w:szCs w:val="22"/>
              </w:rPr>
              <w:t>župnik, učitelji, učenici</w:t>
            </w:r>
          </w:p>
          <w:p w:rsidR="00EE3050" w:rsidRDefault="00596A98">
            <w:pPr>
              <w:rPr>
                <w:sz w:val="22"/>
                <w:szCs w:val="22"/>
              </w:rPr>
            </w:pPr>
            <w:r>
              <w:rPr>
                <w:sz w:val="22"/>
                <w:szCs w:val="22"/>
              </w:rPr>
              <w:t xml:space="preserve">Jadranka  </w:t>
            </w:r>
            <w:proofErr w:type="spellStart"/>
            <w:r>
              <w:rPr>
                <w:sz w:val="22"/>
                <w:szCs w:val="22"/>
              </w:rPr>
              <w:t>Stanušić</w:t>
            </w:r>
            <w:proofErr w:type="spellEnd"/>
          </w:p>
          <w:p w:rsidR="00EE3050" w:rsidRDefault="00EE3050">
            <w:pPr>
              <w:rPr>
                <w:sz w:val="22"/>
                <w:szCs w:val="22"/>
              </w:rPr>
            </w:pPr>
          </w:p>
          <w:p w:rsidR="00EE3050" w:rsidRDefault="00596A98">
            <w:pPr>
              <w:rPr>
                <w:sz w:val="22"/>
                <w:szCs w:val="22"/>
              </w:rPr>
            </w:pPr>
            <w:r>
              <w:rPr>
                <w:sz w:val="22"/>
                <w:szCs w:val="22"/>
              </w:rPr>
              <w:t>učitelji</w:t>
            </w:r>
          </w:p>
          <w:p w:rsidR="00EE3050" w:rsidRDefault="00EE3050">
            <w:pPr>
              <w:rPr>
                <w:sz w:val="22"/>
                <w:szCs w:val="22"/>
              </w:rPr>
            </w:pPr>
          </w:p>
          <w:p w:rsidR="00EE3050" w:rsidRDefault="00596A98">
            <w:pPr>
              <w:rPr>
                <w:sz w:val="22"/>
                <w:szCs w:val="22"/>
              </w:rPr>
            </w:pPr>
            <w:r>
              <w:rPr>
                <w:sz w:val="22"/>
                <w:szCs w:val="22"/>
              </w:rPr>
              <w:t>razrednici</w:t>
            </w:r>
          </w:p>
          <w:p w:rsidR="00EE3050" w:rsidRDefault="00EE3050">
            <w:pPr>
              <w:rPr>
                <w:sz w:val="22"/>
                <w:szCs w:val="22"/>
              </w:rPr>
            </w:pPr>
          </w:p>
          <w:p w:rsidR="00EE3050" w:rsidRDefault="00596A98">
            <w:pPr>
              <w:rPr>
                <w:sz w:val="22"/>
                <w:szCs w:val="22"/>
              </w:rPr>
            </w:pPr>
            <w:r>
              <w:rPr>
                <w:sz w:val="22"/>
                <w:szCs w:val="22"/>
              </w:rPr>
              <w:t>knjižnica, učitelji</w:t>
            </w:r>
          </w:p>
          <w:p w:rsidR="00EE3050" w:rsidRDefault="00EE3050">
            <w:pPr>
              <w:rPr>
                <w:color w:val="FF0000"/>
                <w:sz w:val="22"/>
                <w:szCs w:val="22"/>
              </w:rPr>
            </w:pPr>
          </w:p>
          <w:p w:rsidR="00EE3050" w:rsidRDefault="00596A98">
            <w:pPr>
              <w:rPr>
                <w:sz w:val="22"/>
                <w:szCs w:val="22"/>
              </w:rPr>
            </w:pPr>
            <w:r>
              <w:rPr>
                <w:sz w:val="22"/>
                <w:szCs w:val="22"/>
              </w:rPr>
              <w:t>učitelji</w:t>
            </w:r>
          </w:p>
          <w:p w:rsidR="00EE3050" w:rsidRDefault="00EE3050">
            <w:pPr>
              <w:rPr>
                <w:color w:val="FF0000"/>
                <w:sz w:val="22"/>
                <w:szCs w:val="22"/>
              </w:rPr>
            </w:pPr>
          </w:p>
          <w:p w:rsidR="00EE3050" w:rsidRDefault="00596A98">
            <w:pPr>
              <w:rPr>
                <w:sz w:val="22"/>
                <w:szCs w:val="22"/>
              </w:rPr>
            </w:pPr>
            <w:r>
              <w:rPr>
                <w:sz w:val="22"/>
                <w:szCs w:val="22"/>
              </w:rPr>
              <w:t>knjižnica</w:t>
            </w:r>
          </w:p>
        </w:tc>
        <w:tc>
          <w:tcPr>
            <w:tcW w:w="1666" w:type="dxa"/>
            <w:tcBorders>
              <w:top w:val="single" w:sz="4" w:space="0" w:color="000000"/>
              <w:left w:val="single" w:sz="4" w:space="0" w:color="000000"/>
              <w:right w:val="single" w:sz="4" w:space="0" w:color="000000"/>
            </w:tcBorders>
          </w:tcPr>
          <w:p w:rsidR="00EE3050" w:rsidRDefault="00596A98">
            <w:pPr>
              <w:jc w:val="both"/>
              <w:rPr>
                <w:sz w:val="22"/>
                <w:szCs w:val="22"/>
              </w:rPr>
            </w:pPr>
            <w:r>
              <w:rPr>
                <w:sz w:val="22"/>
                <w:szCs w:val="22"/>
              </w:rPr>
              <w:t>1. 10.</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4.-10. 10.</w:t>
            </w:r>
          </w:p>
          <w:p w:rsidR="00EE3050" w:rsidRDefault="00EE3050">
            <w:pPr>
              <w:jc w:val="both"/>
              <w:rPr>
                <w:color w:val="FF0000"/>
                <w:sz w:val="22"/>
                <w:szCs w:val="22"/>
              </w:rPr>
            </w:pPr>
          </w:p>
          <w:p w:rsidR="00EE3050" w:rsidRDefault="00596A98">
            <w:pPr>
              <w:jc w:val="both"/>
              <w:rPr>
                <w:sz w:val="22"/>
                <w:szCs w:val="22"/>
              </w:rPr>
            </w:pPr>
            <w:r>
              <w:rPr>
                <w:sz w:val="22"/>
                <w:szCs w:val="22"/>
              </w:rPr>
              <w:t>1.-31. 10.</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5. 10.</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12. 10</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16. 10.</w:t>
            </w:r>
          </w:p>
          <w:p w:rsidR="00EE3050" w:rsidRDefault="00EE3050">
            <w:pPr>
              <w:jc w:val="both"/>
              <w:rPr>
                <w:color w:val="FF0000"/>
                <w:sz w:val="22"/>
                <w:szCs w:val="22"/>
              </w:rPr>
            </w:pPr>
          </w:p>
          <w:p w:rsidR="00EE3050" w:rsidRDefault="00596A98">
            <w:pPr>
              <w:jc w:val="both"/>
              <w:rPr>
                <w:sz w:val="22"/>
                <w:szCs w:val="22"/>
              </w:rPr>
            </w:pPr>
            <w:r>
              <w:rPr>
                <w:sz w:val="22"/>
                <w:szCs w:val="22"/>
              </w:rPr>
              <w:t>4. 10.</w:t>
            </w:r>
          </w:p>
          <w:p w:rsidR="00EE3050" w:rsidRDefault="00EE3050">
            <w:pPr>
              <w:jc w:val="both"/>
              <w:rPr>
                <w:sz w:val="22"/>
                <w:szCs w:val="22"/>
              </w:rPr>
            </w:pPr>
          </w:p>
          <w:p w:rsidR="00EE3050" w:rsidRDefault="00596A98">
            <w:pPr>
              <w:jc w:val="both"/>
              <w:rPr>
                <w:sz w:val="22"/>
                <w:szCs w:val="22"/>
              </w:rPr>
            </w:pPr>
            <w:r>
              <w:rPr>
                <w:sz w:val="22"/>
                <w:szCs w:val="22"/>
              </w:rPr>
              <w:t>18. 10.</w:t>
            </w:r>
          </w:p>
          <w:p w:rsidR="00EE3050" w:rsidRDefault="00EE3050">
            <w:pPr>
              <w:jc w:val="both"/>
              <w:rPr>
                <w:sz w:val="22"/>
                <w:szCs w:val="22"/>
              </w:rPr>
            </w:pPr>
          </w:p>
          <w:p w:rsidR="00EE3050" w:rsidRDefault="00596A98">
            <w:pPr>
              <w:jc w:val="both"/>
              <w:rPr>
                <w:color w:val="FF0000"/>
                <w:sz w:val="22"/>
                <w:szCs w:val="22"/>
              </w:rPr>
            </w:pPr>
            <w:r>
              <w:rPr>
                <w:sz w:val="22"/>
                <w:szCs w:val="22"/>
              </w:rPr>
              <w:t>20. 10</w:t>
            </w:r>
            <w:r>
              <w:rPr>
                <w:color w:val="FF0000"/>
                <w:sz w:val="22"/>
                <w:szCs w:val="22"/>
              </w:rPr>
              <w:t>.</w:t>
            </w:r>
          </w:p>
          <w:p w:rsidR="00EE3050" w:rsidRDefault="00EE3050">
            <w:pPr>
              <w:jc w:val="both"/>
              <w:rPr>
                <w:color w:val="FF0000"/>
                <w:sz w:val="22"/>
                <w:szCs w:val="22"/>
              </w:rPr>
            </w:pPr>
          </w:p>
          <w:p w:rsidR="00EE3050" w:rsidRDefault="00596A98">
            <w:pPr>
              <w:jc w:val="both"/>
              <w:rPr>
                <w:sz w:val="22"/>
                <w:szCs w:val="22"/>
              </w:rPr>
            </w:pPr>
            <w:r>
              <w:rPr>
                <w:sz w:val="22"/>
                <w:szCs w:val="22"/>
              </w:rPr>
              <w:t>15. 10.-15. 11.</w:t>
            </w:r>
          </w:p>
        </w:tc>
      </w:tr>
      <w:tr w:rsidR="00EE3050">
        <w:trPr>
          <w:trHeight w:val="2395"/>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XI.</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Obilježavanje Svih svetih</w:t>
            </w:r>
          </w:p>
          <w:p w:rsidR="00EE3050" w:rsidRDefault="00EE3050">
            <w:pPr>
              <w:jc w:val="both"/>
              <w:rPr>
                <w:color w:val="FF0000"/>
                <w:sz w:val="22"/>
                <w:szCs w:val="22"/>
              </w:rPr>
            </w:pPr>
          </w:p>
          <w:p w:rsidR="00EE3050" w:rsidRDefault="00596A98">
            <w:pPr>
              <w:jc w:val="both"/>
              <w:rPr>
                <w:sz w:val="22"/>
                <w:szCs w:val="22"/>
              </w:rPr>
            </w:pPr>
            <w:r>
              <w:rPr>
                <w:sz w:val="22"/>
                <w:szCs w:val="22"/>
              </w:rPr>
              <w:t>Posjet „</w:t>
            </w:r>
            <w:proofErr w:type="spellStart"/>
            <w:r>
              <w:rPr>
                <w:sz w:val="22"/>
                <w:szCs w:val="22"/>
              </w:rPr>
              <w:t>Interliberu</w:t>
            </w:r>
            <w:proofErr w:type="spellEnd"/>
            <w:r>
              <w:rPr>
                <w:sz w:val="22"/>
                <w:szCs w:val="22"/>
              </w:rPr>
              <w:t xml:space="preserve">“ </w:t>
            </w:r>
          </w:p>
          <w:p w:rsidR="00EE3050" w:rsidRDefault="00EE3050">
            <w:pPr>
              <w:jc w:val="both"/>
              <w:rPr>
                <w:color w:val="FF0000"/>
                <w:sz w:val="22"/>
                <w:szCs w:val="22"/>
              </w:rPr>
            </w:pPr>
          </w:p>
          <w:p w:rsidR="00EE3050" w:rsidRDefault="00596A98">
            <w:pPr>
              <w:jc w:val="both"/>
              <w:rPr>
                <w:sz w:val="22"/>
                <w:szCs w:val="22"/>
              </w:rPr>
            </w:pPr>
            <w:r>
              <w:rPr>
                <w:sz w:val="22"/>
                <w:szCs w:val="22"/>
              </w:rPr>
              <w:t>Svjetski dan izumitelja</w:t>
            </w:r>
          </w:p>
          <w:p w:rsidR="00EE3050" w:rsidRDefault="00EE3050">
            <w:pPr>
              <w:jc w:val="both"/>
              <w:rPr>
                <w:sz w:val="22"/>
                <w:szCs w:val="22"/>
              </w:rPr>
            </w:pPr>
          </w:p>
          <w:p w:rsidR="00EE3050" w:rsidRDefault="00596A98">
            <w:pPr>
              <w:jc w:val="both"/>
              <w:rPr>
                <w:sz w:val="22"/>
                <w:szCs w:val="22"/>
              </w:rPr>
            </w:pPr>
            <w:r>
              <w:rPr>
                <w:sz w:val="22"/>
                <w:szCs w:val="22"/>
              </w:rPr>
              <w:t>Dan hrvatskih knjižnica</w:t>
            </w:r>
          </w:p>
          <w:p w:rsidR="00EE3050" w:rsidRDefault="00EE3050">
            <w:pPr>
              <w:jc w:val="both"/>
              <w:rPr>
                <w:color w:val="FF0000"/>
                <w:sz w:val="22"/>
                <w:szCs w:val="22"/>
              </w:rPr>
            </w:pPr>
          </w:p>
          <w:p w:rsidR="00EE3050" w:rsidRDefault="00596A98">
            <w:pPr>
              <w:jc w:val="both"/>
              <w:rPr>
                <w:sz w:val="22"/>
                <w:szCs w:val="22"/>
              </w:rPr>
            </w:pPr>
            <w:r>
              <w:rPr>
                <w:sz w:val="22"/>
                <w:szCs w:val="22"/>
              </w:rPr>
              <w:t>Dan sjećanja na Vukovar</w:t>
            </w:r>
          </w:p>
          <w:p w:rsidR="00EE3050" w:rsidRDefault="00EE3050">
            <w:pPr>
              <w:jc w:val="both"/>
              <w:rPr>
                <w:sz w:val="22"/>
                <w:szCs w:val="22"/>
              </w:rPr>
            </w:pPr>
          </w:p>
          <w:p w:rsidR="00EE3050" w:rsidRDefault="00596A98">
            <w:pPr>
              <w:jc w:val="both"/>
              <w:rPr>
                <w:sz w:val="22"/>
                <w:szCs w:val="22"/>
              </w:rPr>
            </w:pPr>
            <w:r>
              <w:rPr>
                <w:sz w:val="22"/>
                <w:szCs w:val="22"/>
              </w:rPr>
              <w:t>Međunarodni dan tolerancije</w:t>
            </w:r>
          </w:p>
          <w:p w:rsidR="00EE3050" w:rsidRDefault="00EE3050">
            <w:pPr>
              <w:jc w:val="both"/>
              <w:rPr>
                <w:sz w:val="22"/>
                <w:szCs w:val="22"/>
              </w:rPr>
            </w:pPr>
          </w:p>
          <w:p w:rsidR="00EE3050" w:rsidRDefault="00596A98">
            <w:pPr>
              <w:jc w:val="both"/>
              <w:rPr>
                <w:sz w:val="22"/>
                <w:szCs w:val="22"/>
              </w:rPr>
            </w:pPr>
            <w:r>
              <w:rPr>
                <w:sz w:val="22"/>
                <w:szCs w:val="22"/>
              </w:rPr>
              <w:t>Međunarodni dan djeteta (UN)</w:t>
            </w:r>
          </w:p>
          <w:p w:rsidR="00EE3050" w:rsidRDefault="00EE3050">
            <w:pPr>
              <w:jc w:val="both"/>
              <w:rPr>
                <w:sz w:val="22"/>
                <w:szCs w:val="22"/>
              </w:rPr>
            </w:pPr>
          </w:p>
          <w:p w:rsidR="00EE3050" w:rsidRDefault="00596A98">
            <w:pPr>
              <w:jc w:val="both"/>
              <w:rPr>
                <w:sz w:val="22"/>
                <w:szCs w:val="22"/>
              </w:rPr>
            </w:pPr>
            <w:r>
              <w:rPr>
                <w:sz w:val="22"/>
                <w:szCs w:val="22"/>
              </w:rPr>
              <w:t>Dan hrvatskog kazališta</w:t>
            </w:r>
          </w:p>
          <w:p w:rsidR="00EE3050" w:rsidRDefault="00EE3050">
            <w:pPr>
              <w:jc w:val="both"/>
              <w:rPr>
                <w:color w:val="FF0000"/>
                <w:sz w:val="22"/>
                <w:szCs w:val="22"/>
              </w:rPr>
            </w:pP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učitelji,vjeroučiteljice</w:t>
            </w:r>
          </w:p>
          <w:p w:rsidR="00EE3050" w:rsidRDefault="00EE3050">
            <w:pPr>
              <w:rPr>
                <w:color w:val="FF0000"/>
                <w:sz w:val="22"/>
                <w:szCs w:val="22"/>
              </w:rPr>
            </w:pPr>
          </w:p>
          <w:p w:rsidR="00EE3050" w:rsidRDefault="00596A98">
            <w:pPr>
              <w:rPr>
                <w:sz w:val="22"/>
                <w:szCs w:val="22"/>
              </w:rPr>
            </w:pPr>
            <w:r>
              <w:rPr>
                <w:sz w:val="22"/>
                <w:szCs w:val="22"/>
              </w:rPr>
              <w:t>učenici, knjižnica</w:t>
            </w:r>
          </w:p>
          <w:p w:rsidR="00EE3050" w:rsidRDefault="00EE3050">
            <w:pPr>
              <w:rPr>
                <w:color w:val="FF0000"/>
                <w:sz w:val="22"/>
                <w:szCs w:val="22"/>
              </w:rPr>
            </w:pPr>
          </w:p>
          <w:p w:rsidR="00EE3050" w:rsidRDefault="00596A98">
            <w:pPr>
              <w:rPr>
                <w:sz w:val="22"/>
                <w:szCs w:val="22"/>
              </w:rPr>
            </w:pPr>
            <w:r>
              <w:rPr>
                <w:sz w:val="22"/>
                <w:szCs w:val="22"/>
              </w:rPr>
              <w:t xml:space="preserve">učitelji, učenici,knjiž. </w:t>
            </w:r>
          </w:p>
          <w:p w:rsidR="00EE3050" w:rsidRDefault="00EE3050">
            <w:pPr>
              <w:rPr>
                <w:sz w:val="22"/>
                <w:szCs w:val="22"/>
              </w:rPr>
            </w:pPr>
          </w:p>
          <w:p w:rsidR="00EE3050" w:rsidRDefault="00596A98">
            <w:pPr>
              <w:rPr>
                <w:sz w:val="22"/>
                <w:szCs w:val="22"/>
              </w:rPr>
            </w:pPr>
            <w:r>
              <w:rPr>
                <w:sz w:val="22"/>
                <w:szCs w:val="22"/>
              </w:rPr>
              <w:t xml:space="preserve">knjižnica </w:t>
            </w:r>
          </w:p>
          <w:p w:rsidR="00EE3050" w:rsidRDefault="00EE3050">
            <w:pPr>
              <w:rPr>
                <w:color w:val="FF0000"/>
                <w:sz w:val="22"/>
                <w:szCs w:val="22"/>
              </w:rPr>
            </w:pPr>
          </w:p>
          <w:p w:rsidR="00EE3050" w:rsidRDefault="00596A98">
            <w:pPr>
              <w:rPr>
                <w:sz w:val="22"/>
                <w:szCs w:val="22"/>
              </w:rPr>
            </w:pPr>
            <w:r>
              <w:rPr>
                <w:sz w:val="22"/>
                <w:szCs w:val="22"/>
              </w:rPr>
              <w:t>razrednici,učenici</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učitelji</w:t>
            </w:r>
          </w:p>
          <w:p w:rsidR="00EE3050" w:rsidRDefault="00EE3050">
            <w:pPr>
              <w:rPr>
                <w:color w:val="FF0000"/>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1. 11.</w:t>
            </w:r>
          </w:p>
          <w:p w:rsidR="00EE3050" w:rsidRDefault="00EE3050">
            <w:pPr>
              <w:jc w:val="both"/>
              <w:rPr>
                <w:color w:val="FF0000"/>
                <w:sz w:val="22"/>
                <w:szCs w:val="22"/>
              </w:rPr>
            </w:pPr>
          </w:p>
          <w:p w:rsidR="00EE3050" w:rsidRDefault="00596A98">
            <w:pPr>
              <w:jc w:val="both"/>
              <w:rPr>
                <w:sz w:val="22"/>
                <w:szCs w:val="22"/>
              </w:rPr>
            </w:pPr>
            <w:r>
              <w:rPr>
                <w:sz w:val="22"/>
                <w:szCs w:val="22"/>
              </w:rPr>
              <w:t>12. - 17. 11.</w:t>
            </w:r>
          </w:p>
          <w:p w:rsidR="00EE3050" w:rsidRDefault="00EE3050">
            <w:pPr>
              <w:jc w:val="both"/>
              <w:rPr>
                <w:color w:val="FF0000"/>
                <w:sz w:val="22"/>
                <w:szCs w:val="22"/>
              </w:rPr>
            </w:pPr>
          </w:p>
          <w:p w:rsidR="00EE3050" w:rsidRDefault="00596A98">
            <w:pPr>
              <w:jc w:val="both"/>
              <w:rPr>
                <w:sz w:val="22"/>
                <w:szCs w:val="22"/>
              </w:rPr>
            </w:pPr>
            <w:r>
              <w:rPr>
                <w:sz w:val="22"/>
                <w:szCs w:val="22"/>
              </w:rPr>
              <w:t>9. 11.</w:t>
            </w:r>
          </w:p>
          <w:p w:rsidR="00EE3050" w:rsidRDefault="00EE3050">
            <w:pPr>
              <w:jc w:val="both"/>
              <w:rPr>
                <w:sz w:val="22"/>
                <w:szCs w:val="22"/>
              </w:rPr>
            </w:pPr>
          </w:p>
          <w:p w:rsidR="00EE3050" w:rsidRDefault="00596A98">
            <w:pPr>
              <w:jc w:val="both"/>
              <w:rPr>
                <w:sz w:val="22"/>
                <w:szCs w:val="22"/>
              </w:rPr>
            </w:pPr>
            <w:r>
              <w:rPr>
                <w:sz w:val="22"/>
                <w:szCs w:val="22"/>
              </w:rPr>
              <w:t>11.11.</w:t>
            </w:r>
          </w:p>
          <w:p w:rsidR="00EE3050" w:rsidRDefault="00EE3050">
            <w:pPr>
              <w:jc w:val="both"/>
              <w:rPr>
                <w:color w:val="FF0000"/>
                <w:sz w:val="22"/>
                <w:szCs w:val="22"/>
              </w:rPr>
            </w:pPr>
          </w:p>
          <w:p w:rsidR="00EE3050" w:rsidRDefault="00596A98">
            <w:pPr>
              <w:jc w:val="both"/>
              <w:rPr>
                <w:sz w:val="22"/>
                <w:szCs w:val="22"/>
              </w:rPr>
            </w:pPr>
            <w:r>
              <w:rPr>
                <w:sz w:val="22"/>
                <w:szCs w:val="22"/>
              </w:rPr>
              <w:t>18.11.</w:t>
            </w:r>
          </w:p>
          <w:p w:rsidR="00EE3050" w:rsidRDefault="00EE3050">
            <w:pPr>
              <w:jc w:val="both"/>
              <w:rPr>
                <w:sz w:val="22"/>
                <w:szCs w:val="22"/>
              </w:rPr>
            </w:pPr>
          </w:p>
          <w:p w:rsidR="00EE3050" w:rsidRDefault="00596A98">
            <w:pPr>
              <w:jc w:val="both"/>
              <w:rPr>
                <w:sz w:val="22"/>
                <w:szCs w:val="22"/>
              </w:rPr>
            </w:pPr>
            <w:r>
              <w:rPr>
                <w:sz w:val="22"/>
                <w:szCs w:val="22"/>
              </w:rPr>
              <w:t>16.11.</w:t>
            </w:r>
          </w:p>
          <w:p w:rsidR="00EE3050" w:rsidRDefault="00EE3050">
            <w:pPr>
              <w:jc w:val="both"/>
              <w:rPr>
                <w:sz w:val="22"/>
                <w:szCs w:val="22"/>
              </w:rPr>
            </w:pPr>
          </w:p>
          <w:p w:rsidR="00EE3050" w:rsidRDefault="00596A98">
            <w:pPr>
              <w:jc w:val="both"/>
              <w:rPr>
                <w:sz w:val="22"/>
                <w:szCs w:val="22"/>
              </w:rPr>
            </w:pPr>
            <w:r>
              <w:rPr>
                <w:sz w:val="22"/>
                <w:szCs w:val="22"/>
              </w:rPr>
              <w:t>20.11.</w:t>
            </w:r>
          </w:p>
          <w:p w:rsidR="00EE3050" w:rsidRDefault="00EE3050">
            <w:pPr>
              <w:jc w:val="both"/>
              <w:rPr>
                <w:sz w:val="22"/>
                <w:szCs w:val="22"/>
              </w:rPr>
            </w:pPr>
          </w:p>
          <w:p w:rsidR="00EE3050" w:rsidRDefault="00596A98">
            <w:pPr>
              <w:jc w:val="both"/>
              <w:rPr>
                <w:sz w:val="22"/>
                <w:szCs w:val="22"/>
              </w:rPr>
            </w:pPr>
            <w:r>
              <w:rPr>
                <w:sz w:val="22"/>
                <w:szCs w:val="22"/>
              </w:rPr>
              <w:t>24.11.</w:t>
            </w:r>
          </w:p>
        </w:tc>
      </w:tr>
      <w:tr w:rsidR="00EE3050">
        <w:trPr>
          <w:trHeight w:val="3307"/>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t xml:space="preserve">XII. </w:t>
            </w:r>
          </w:p>
        </w:tc>
        <w:tc>
          <w:tcPr>
            <w:tcW w:w="3293" w:type="dxa"/>
            <w:tcBorders>
              <w:top w:val="single" w:sz="4" w:space="0" w:color="000000"/>
              <w:left w:val="single" w:sz="4" w:space="0" w:color="000000"/>
              <w:right w:val="single" w:sz="4" w:space="0" w:color="000000"/>
            </w:tcBorders>
          </w:tcPr>
          <w:p w:rsidR="00EE3050" w:rsidRDefault="00596A98">
            <w:pPr>
              <w:jc w:val="both"/>
              <w:rPr>
                <w:sz w:val="22"/>
                <w:szCs w:val="22"/>
              </w:rPr>
            </w:pPr>
            <w:r>
              <w:rPr>
                <w:sz w:val="22"/>
                <w:szCs w:val="22"/>
              </w:rPr>
              <w:t>Obilježavanje božićnih i</w:t>
            </w:r>
          </w:p>
          <w:p w:rsidR="00EE3050" w:rsidRDefault="00596A98">
            <w:pPr>
              <w:jc w:val="both"/>
              <w:rPr>
                <w:sz w:val="22"/>
                <w:szCs w:val="22"/>
              </w:rPr>
            </w:pPr>
            <w:r>
              <w:rPr>
                <w:sz w:val="22"/>
                <w:szCs w:val="22"/>
              </w:rPr>
              <w:t>novogodišnjih blagdana</w:t>
            </w:r>
          </w:p>
          <w:p w:rsidR="00EE3050" w:rsidRDefault="00EE3050">
            <w:pPr>
              <w:jc w:val="both"/>
              <w:rPr>
                <w:sz w:val="22"/>
                <w:szCs w:val="22"/>
              </w:rPr>
            </w:pPr>
          </w:p>
          <w:p w:rsidR="00EE3050" w:rsidRDefault="00596A98">
            <w:pPr>
              <w:jc w:val="both"/>
              <w:rPr>
                <w:sz w:val="22"/>
                <w:szCs w:val="22"/>
              </w:rPr>
            </w:pPr>
            <w:r>
              <w:rPr>
                <w:sz w:val="22"/>
                <w:szCs w:val="22"/>
              </w:rPr>
              <w:t>Međunarodni dan volontera</w:t>
            </w:r>
          </w:p>
          <w:p w:rsidR="00EE3050" w:rsidRDefault="00EE3050">
            <w:pPr>
              <w:jc w:val="both"/>
              <w:rPr>
                <w:sz w:val="22"/>
                <w:szCs w:val="22"/>
              </w:rPr>
            </w:pPr>
          </w:p>
          <w:p w:rsidR="00EE3050" w:rsidRDefault="00596A98">
            <w:pPr>
              <w:jc w:val="both"/>
              <w:rPr>
                <w:sz w:val="22"/>
                <w:szCs w:val="22"/>
              </w:rPr>
            </w:pPr>
            <w:r>
              <w:rPr>
                <w:sz w:val="22"/>
                <w:szCs w:val="22"/>
              </w:rPr>
              <w:t xml:space="preserve">Sveti Nikola </w:t>
            </w:r>
          </w:p>
          <w:p w:rsidR="00EE3050" w:rsidRDefault="00EE3050">
            <w:pPr>
              <w:jc w:val="both"/>
              <w:rPr>
                <w:sz w:val="22"/>
                <w:szCs w:val="22"/>
              </w:rPr>
            </w:pPr>
          </w:p>
          <w:p w:rsidR="00EE3050" w:rsidRDefault="00596A98">
            <w:pPr>
              <w:jc w:val="both"/>
              <w:rPr>
                <w:sz w:val="22"/>
                <w:szCs w:val="22"/>
              </w:rPr>
            </w:pPr>
            <w:r>
              <w:rPr>
                <w:sz w:val="22"/>
                <w:szCs w:val="22"/>
              </w:rPr>
              <w:t>Dan knjižnica grada Zagreba</w:t>
            </w:r>
          </w:p>
          <w:p w:rsidR="00EE3050" w:rsidRDefault="00EE3050">
            <w:pPr>
              <w:jc w:val="both"/>
              <w:rPr>
                <w:sz w:val="22"/>
                <w:szCs w:val="22"/>
              </w:rPr>
            </w:pPr>
          </w:p>
          <w:p w:rsidR="00EE3050" w:rsidRDefault="00596A98">
            <w:pPr>
              <w:jc w:val="both"/>
              <w:rPr>
                <w:sz w:val="22"/>
                <w:szCs w:val="22"/>
              </w:rPr>
            </w:pPr>
            <w:r>
              <w:rPr>
                <w:sz w:val="22"/>
                <w:szCs w:val="22"/>
              </w:rPr>
              <w:t>Tjedan solidarnosti ( HCK )</w:t>
            </w:r>
          </w:p>
          <w:p w:rsidR="00EE3050" w:rsidRDefault="00EE3050">
            <w:pPr>
              <w:jc w:val="both"/>
              <w:rPr>
                <w:sz w:val="22"/>
                <w:szCs w:val="22"/>
              </w:rPr>
            </w:pPr>
          </w:p>
          <w:p w:rsidR="00EE3050" w:rsidRDefault="00596A98">
            <w:pPr>
              <w:jc w:val="both"/>
              <w:rPr>
                <w:sz w:val="22"/>
                <w:szCs w:val="22"/>
              </w:rPr>
            </w:pPr>
            <w:r>
              <w:rPr>
                <w:sz w:val="22"/>
                <w:szCs w:val="22"/>
              </w:rPr>
              <w:t xml:space="preserve">Božićna priredba; </w:t>
            </w:r>
            <w:proofErr w:type="spellStart"/>
            <w:r>
              <w:rPr>
                <w:sz w:val="22"/>
                <w:szCs w:val="22"/>
              </w:rPr>
              <w:t>Klarovizija</w:t>
            </w:r>
            <w:proofErr w:type="spellEnd"/>
          </w:p>
        </w:tc>
        <w:tc>
          <w:tcPr>
            <w:tcW w:w="2744" w:type="dxa"/>
            <w:tcBorders>
              <w:top w:val="single" w:sz="4" w:space="0" w:color="000000"/>
              <w:left w:val="single" w:sz="4" w:space="0" w:color="000000"/>
              <w:right w:val="single" w:sz="4" w:space="0" w:color="000000"/>
            </w:tcBorders>
          </w:tcPr>
          <w:p w:rsidR="00EE3050" w:rsidRDefault="00596A98">
            <w:pPr>
              <w:rPr>
                <w:sz w:val="22"/>
                <w:szCs w:val="22"/>
              </w:rPr>
            </w:pPr>
            <w:r>
              <w:rPr>
                <w:sz w:val="22"/>
                <w:szCs w:val="22"/>
              </w:rPr>
              <w:t>učitelji, knjižnica, roditelji, učenici</w:t>
            </w:r>
          </w:p>
          <w:p w:rsidR="00EE3050" w:rsidRDefault="00EE3050">
            <w:pPr>
              <w:rPr>
                <w:sz w:val="22"/>
                <w:szCs w:val="22"/>
              </w:rPr>
            </w:pPr>
          </w:p>
          <w:p w:rsidR="00EE3050" w:rsidRDefault="00596A98">
            <w:pPr>
              <w:rPr>
                <w:sz w:val="22"/>
                <w:szCs w:val="22"/>
              </w:rPr>
            </w:pPr>
            <w:r>
              <w:rPr>
                <w:sz w:val="22"/>
                <w:szCs w:val="22"/>
              </w:rPr>
              <w:t>razredni odjeli</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učitelji, knjižnica</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učitelji, razrednici</w:t>
            </w:r>
          </w:p>
          <w:p w:rsidR="00EE3050" w:rsidRDefault="00596A98">
            <w:pPr>
              <w:rPr>
                <w:sz w:val="22"/>
                <w:szCs w:val="22"/>
              </w:rPr>
            </w:pPr>
            <w:r>
              <w:rPr>
                <w:sz w:val="22"/>
                <w:szCs w:val="22"/>
              </w:rPr>
              <w:t>roditelji, učenici</w:t>
            </w:r>
          </w:p>
        </w:tc>
        <w:tc>
          <w:tcPr>
            <w:tcW w:w="1666" w:type="dxa"/>
            <w:tcBorders>
              <w:top w:val="single" w:sz="4" w:space="0" w:color="000000"/>
              <w:left w:val="single" w:sz="4" w:space="0" w:color="000000"/>
              <w:right w:val="single" w:sz="4" w:space="0" w:color="000000"/>
            </w:tcBorders>
          </w:tcPr>
          <w:p w:rsidR="00EE3050" w:rsidRDefault="00596A98">
            <w:pPr>
              <w:jc w:val="both"/>
              <w:rPr>
                <w:sz w:val="22"/>
                <w:szCs w:val="22"/>
              </w:rPr>
            </w:pPr>
            <w:r>
              <w:rPr>
                <w:sz w:val="22"/>
                <w:szCs w:val="22"/>
              </w:rPr>
              <w:t>tijekom prosinca</w:t>
            </w:r>
          </w:p>
          <w:p w:rsidR="00EE3050" w:rsidRDefault="00EE3050">
            <w:pPr>
              <w:jc w:val="both"/>
              <w:rPr>
                <w:sz w:val="22"/>
                <w:szCs w:val="22"/>
              </w:rPr>
            </w:pPr>
          </w:p>
          <w:p w:rsidR="00EE3050" w:rsidRDefault="00596A98">
            <w:pPr>
              <w:jc w:val="both"/>
              <w:rPr>
                <w:sz w:val="22"/>
                <w:szCs w:val="22"/>
              </w:rPr>
            </w:pPr>
            <w:r>
              <w:rPr>
                <w:sz w:val="22"/>
                <w:szCs w:val="22"/>
              </w:rPr>
              <w:t>5. 12.</w:t>
            </w:r>
          </w:p>
          <w:p w:rsidR="00EE3050" w:rsidRDefault="00EE3050">
            <w:pPr>
              <w:jc w:val="both"/>
              <w:rPr>
                <w:sz w:val="22"/>
                <w:szCs w:val="22"/>
              </w:rPr>
            </w:pPr>
          </w:p>
          <w:p w:rsidR="00EE3050" w:rsidRDefault="00596A98">
            <w:pPr>
              <w:jc w:val="both"/>
              <w:rPr>
                <w:sz w:val="22"/>
                <w:szCs w:val="22"/>
              </w:rPr>
            </w:pPr>
            <w:r>
              <w:rPr>
                <w:sz w:val="22"/>
                <w:szCs w:val="22"/>
              </w:rPr>
              <w:t>6. 12.</w:t>
            </w:r>
          </w:p>
          <w:p w:rsidR="00EE3050" w:rsidRDefault="00EE3050">
            <w:pPr>
              <w:jc w:val="both"/>
              <w:rPr>
                <w:sz w:val="22"/>
                <w:szCs w:val="22"/>
              </w:rPr>
            </w:pPr>
          </w:p>
          <w:p w:rsidR="00EE3050" w:rsidRDefault="00596A98">
            <w:pPr>
              <w:jc w:val="both"/>
              <w:rPr>
                <w:sz w:val="22"/>
                <w:szCs w:val="22"/>
              </w:rPr>
            </w:pPr>
            <w:r>
              <w:rPr>
                <w:sz w:val="22"/>
                <w:szCs w:val="22"/>
              </w:rPr>
              <w:t>7. 12.</w:t>
            </w:r>
          </w:p>
          <w:p w:rsidR="00EE3050" w:rsidRDefault="00EE3050">
            <w:pPr>
              <w:jc w:val="both"/>
              <w:rPr>
                <w:sz w:val="22"/>
                <w:szCs w:val="22"/>
              </w:rPr>
            </w:pPr>
          </w:p>
          <w:p w:rsidR="00EE3050" w:rsidRDefault="00596A98">
            <w:pPr>
              <w:jc w:val="both"/>
              <w:rPr>
                <w:sz w:val="22"/>
                <w:szCs w:val="22"/>
              </w:rPr>
            </w:pPr>
            <w:r>
              <w:rPr>
                <w:sz w:val="22"/>
                <w:szCs w:val="22"/>
              </w:rPr>
              <w:t>8.-15.12.</w:t>
            </w:r>
          </w:p>
          <w:p w:rsidR="00EE3050" w:rsidRDefault="00EE3050">
            <w:pPr>
              <w:jc w:val="both"/>
              <w:rPr>
                <w:sz w:val="22"/>
                <w:szCs w:val="22"/>
              </w:rPr>
            </w:pPr>
          </w:p>
          <w:p w:rsidR="00EE3050" w:rsidRDefault="0089764C">
            <w:pPr>
              <w:jc w:val="both"/>
              <w:rPr>
                <w:sz w:val="22"/>
                <w:szCs w:val="22"/>
              </w:rPr>
            </w:pPr>
            <w:r>
              <w:rPr>
                <w:sz w:val="22"/>
                <w:szCs w:val="22"/>
              </w:rPr>
              <w:t>13</w:t>
            </w:r>
            <w:r w:rsidR="00596A98">
              <w:rPr>
                <w:sz w:val="22"/>
                <w:szCs w:val="22"/>
              </w:rPr>
              <w:t>. 12.</w:t>
            </w:r>
          </w:p>
        </w:tc>
      </w:tr>
      <w:tr w:rsidR="00EE3050">
        <w:trPr>
          <w:trHeight w:val="157"/>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I.</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Svjetski dan smijeha</w:t>
            </w:r>
          </w:p>
          <w:p w:rsidR="00EE3050" w:rsidRDefault="00596A98">
            <w:pPr>
              <w:jc w:val="both"/>
              <w:rPr>
                <w:sz w:val="22"/>
                <w:szCs w:val="22"/>
              </w:rPr>
            </w:pPr>
            <w:r>
              <w:rPr>
                <w:sz w:val="22"/>
                <w:szCs w:val="22"/>
              </w:rPr>
              <w:t>Međunarodni dan zagrljaja</w:t>
            </w:r>
          </w:p>
          <w:p w:rsidR="00EE3050" w:rsidRDefault="00EE3050">
            <w:pPr>
              <w:jc w:val="both"/>
              <w:rPr>
                <w:sz w:val="22"/>
                <w:szCs w:val="22"/>
              </w:rPr>
            </w:pPr>
          </w:p>
          <w:p w:rsidR="00EE3050" w:rsidRDefault="00596A98">
            <w:pPr>
              <w:jc w:val="both"/>
              <w:rPr>
                <w:sz w:val="22"/>
                <w:szCs w:val="22"/>
              </w:rPr>
            </w:pPr>
            <w:r>
              <w:rPr>
                <w:sz w:val="22"/>
                <w:szCs w:val="22"/>
              </w:rPr>
              <w:t>Noć muzeja</w:t>
            </w:r>
          </w:p>
          <w:p w:rsidR="00EE3050" w:rsidRDefault="00EE3050">
            <w:pPr>
              <w:jc w:val="both"/>
              <w:rPr>
                <w:color w:val="FF0000"/>
                <w:sz w:val="22"/>
                <w:szCs w:val="22"/>
              </w:rPr>
            </w:pPr>
          </w:p>
          <w:p w:rsidR="00EE3050" w:rsidRDefault="00596A98">
            <w:pPr>
              <w:jc w:val="both"/>
              <w:rPr>
                <w:sz w:val="22"/>
                <w:szCs w:val="22"/>
              </w:rPr>
            </w:pPr>
            <w:r>
              <w:rPr>
                <w:sz w:val="22"/>
                <w:szCs w:val="22"/>
              </w:rPr>
              <w:t>Dan sjećanja na Holokaust</w:t>
            </w:r>
          </w:p>
          <w:p w:rsidR="00EE3050" w:rsidRDefault="00EE3050">
            <w:pPr>
              <w:jc w:val="both"/>
              <w:rPr>
                <w:sz w:val="22"/>
                <w:szCs w:val="22"/>
              </w:rPr>
            </w:pPr>
          </w:p>
          <w:p w:rsidR="00EE3050" w:rsidRDefault="00596A98">
            <w:pPr>
              <w:jc w:val="both"/>
              <w:rPr>
                <w:sz w:val="22"/>
                <w:szCs w:val="22"/>
              </w:rPr>
            </w:pPr>
            <w:r>
              <w:rPr>
                <w:sz w:val="22"/>
                <w:szCs w:val="22"/>
              </w:rPr>
              <w:t>Svjetski dan vjerske slobode</w:t>
            </w:r>
          </w:p>
          <w:p w:rsidR="00EE3050" w:rsidRDefault="00EE3050">
            <w:pPr>
              <w:jc w:val="both"/>
              <w:rPr>
                <w:sz w:val="22"/>
                <w:szCs w:val="22"/>
              </w:rPr>
            </w:pPr>
          </w:p>
          <w:p w:rsidR="00EE3050" w:rsidRDefault="00596A98">
            <w:pPr>
              <w:jc w:val="both"/>
              <w:rPr>
                <w:sz w:val="22"/>
                <w:szCs w:val="22"/>
              </w:rPr>
            </w:pPr>
            <w:r>
              <w:rPr>
                <w:sz w:val="22"/>
                <w:szCs w:val="22"/>
              </w:rPr>
              <w:t>Školska natjecanja</w:t>
            </w:r>
          </w:p>
          <w:p w:rsidR="00EE3050" w:rsidRDefault="00EE3050">
            <w:pPr>
              <w:jc w:val="both"/>
              <w:rPr>
                <w:color w:val="FF0000"/>
                <w:sz w:val="22"/>
                <w:szCs w:val="22"/>
              </w:rPr>
            </w:pPr>
          </w:p>
          <w:p w:rsidR="00EE3050" w:rsidRDefault="00EE3050">
            <w:pPr>
              <w:jc w:val="both"/>
              <w:rPr>
                <w:color w:val="FF0000"/>
                <w:sz w:val="22"/>
                <w:szCs w:val="22"/>
              </w:rPr>
            </w:pP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razredni odjeli</w:t>
            </w:r>
          </w:p>
          <w:p w:rsidR="00EE3050" w:rsidRDefault="00596A98">
            <w:pPr>
              <w:rPr>
                <w:sz w:val="22"/>
                <w:szCs w:val="22"/>
              </w:rPr>
            </w:pPr>
            <w:r>
              <w:rPr>
                <w:sz w:val="22"/>
                <w:szCs w:val="22"/>
              </w:rPr>
              <w:t>razredni odjeli</w:t>
            </w:r>
          </w:p>
          <w:p w:rsidR="00EE3050" w:rsidRDefault="00EE3050">
            <w:pPr>
              <w:rPr>
                <w:sz w:val="22"/>
                <w:szCs w:val="22"/>
              </w:rPr>
            </w:pPr>
          </w:p>
          <w:p w:rsidR="00EE3050" w:rsidRDefault="00596A98">
            <w:pPr>
              <w:rPr>
                <w:sz w:val="22"/>
                <w:szCs w:val="22"/>
              </w:rPr>
            </w:pPr>
            <w:r>
              <w:rPr>
                <w:sz w:val="22"/>
                <w:szCs w:val="22"/>
              </w:rPr>
              <w:t>učitelji, knjižnica</w:t>
            </w:r>
          </w:p>
          <w:p w:rsidR="00EE3050" w:rsidRDefault="00EE3050">
            <w:pPr>
              <w:rPr>
                <w:color w:val="FF0000"/>
                <w:sz w:val="22"/>
                <w:szCs w:val="22"/>
              </w:rPr>
            </w:pPr>
          </w:p>
          <w:p w:rsidR="00EE3050" w:rsidRDefault="00596A98">
            <w:pPr>
              <w:rPr>
                <w:sz w:val="22"/>
                <w:szCs w:val="22"/>
              </w:rPr>
            </w:pPr>
            <w:r>
              <w:rPr>
                <w:sz w:val="22"/>
                <w:szCs w:val="22"/>
              </w:rPr>
              <w:t>razrednici, učit. pov.</w:t>
            </w:r>
          </w:p>
          <w:p w:rsidR="00EE3050" w:rsidRDefault="00EE3050">
            <w:pPr>
              <w:rPr>
                <w:sz w:val="22"/>
                <w:szCs w:val="22"/>
              </w:rPr>
            </w:pPr>
          </w:p>
          <w:p w:rsidR="00EE3050" w:rsidRDefault="00596A98">
            <w:pPr>
              <w:rPr>
                <w:sz w:val="22"/>
                <w:szCs w:val="22"/>
              </w:rPr>
            </w:pPr>
            <w:r>
              <w:rPr>
                <w:sz w:val="22"/>
                <w:szCs w:val="22"/>
              </w:rPr>
              <w:t>vjeroučiteljice</w:t>
            </w:r>
          </w:p>
          <w:p w:rsidR="00EE3050" w:rsidRDefault="00EE3050">
            <w:pPr>
              <w:rPr>
                <w:sz w:val="22"/>
                <w:szCs w:val="22"/>
              </w:rPr>
            </w:pPr>
          </w:p>
          <w:p w:rsidR="00EE3050" w:rsidRDefault="00596A98">
            <w:pPr>
              <w:rPr>
                <w:sz w:val="22"/>
                <w:szCs w:val="22"/>
              </w:rPr>
            </w:pPr>
            <w:r>
              <w:rPr>
                <w:sz w:val="22"/>
                <w:szCs w:val="22"/>
              </w:rPr>
              <w:t>predmetni učitelji, stručna služba</w:t>
            </w:r>
          </w:p>
          <w:p w:rsidR="00EE3050" w:rsidRDefault="00596A98">
            <w:pPr>
              <w:rPr>
                <w:sz w:val="22"/>
                <w:szCs w:val="22"/>
              </w:rPr>
            </w:pPr>
            <w:r>
              <w:rPr>
                <w:sz w:val="22"/>
                <w:szCs w:val="22"/>
              </w:rPr>
              <w:t>razrednice, roditelji</w:t>
            </w: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10. 1. 2025.</w:t>
            </w:r>
          </w:p>
          <w:p w:rsidR="00EE3050" w:rsidRDefault="00596A98">
            <w:pPr>
              <w:jc w:val="both"/>
              <w:rPr>
                <w:sz w:val="22"/>
                <w:szCs w:val="22"/>
              </w:rPr>
            </w:pPr>
            <w:r>
              <w:rPr>
                <w:sz w:val="22"/>
                <w:szCs w:val="22"/>
              </w:rPr>
              <w:t>21.1.</w:t>
            </w:r>
          </w:p>
          <w:p w:rsidR="00EE3050" w:rsidRDefault="00EE3050">
            <w:pPr>
              <w:jc w:val="both"/>
              <w:rPr>
                <w:sz w:val="22"/>
                <w:szCs w:val="22"/>
              </w:rPr>
            </w:pPr>
          </w:p>
          <w:p w:rsidR="00EE3050" w:rsidRDefault="00596A98">
            <w:pPr>
              <w:jc w:val="both"/>
              <w:rPr>
                <w:sz w:val="22"/>
                <w:szCs w:val="22"/>
              </w:rPr>
            </w:pPr>
            <w:r>
              <w:rPr>
                <w:sz w:val="22"/>
                <w:szCs w:val="22"/>
              </w:rPr>
              <w:t>25. 1.</w:t>
            </w:r>
          </w:p>
          <w:p w:rsidR="00EE3050" w:rsidRDefault="00EE3050">
            <w:pPr>
              <w:jc w:val="both"/>
              <w:rPr>
                <w:color w:val="FF0000"/>
                <w:sz w:val="22"/>
                <w:szCs w:val="22"/>
              </w:rPr>
            </w:pPr>
          </w:p>
          <w:p w:rsidR="00EE3050" w:rsidRDefault="00596A98">
            <w:pPr>
              <w:jc w:val="both"/>
              <w:rPr>
                <w:sz w:val="22"/>
                <w:szCs w:val="22"/>
              </w:rPr>
            </w:pPr>
            <w:r>
              <w:rPr>
                <w:sz w:val="22"/>
                <w:szCs w:val="22"/>
              </w:rPr>
              <w:t>27. 1.</w:t>
            </w:r>
          </w:p>
          <w:p w:rsidR="00EE3050" w:rsidRDefault="00EE3050">
            <w:pPr>
              <w:jc w:val="both"/>
              <w:rPr>
                <w:sz w:val="22"/>
                <w:szCs w:val="22"/>
              </w:rPr>
            </w:pPr>
          </w:p>
          <w:p w:rsidR="00EE3050" w:rsidRDefault="00596A98">
            <w:pPr>
              <w:jc w:val="both"/>
              <w:rPr>
                <w:sz w:val="22"/>
                <w:szCs w:val="22"/>
              </w:rPr>
            </w:pPr>
            <w:r>
              <w:rPr>
                <w:sz w:val="22"/>
                <w:szCs w:val="22"/>
              </w:rPr>
              <w:t>27. 1.</w:t>
            </w:r>
          </w:p>
          <w:p w:rsidR="00EE3050" w:rsidRDefault="00EE3050">
            <w:pPr>
              <w:jc w:val="both"/>
              <w:rPr>
                <w:sz w:val="22"/>
                <w:szCs w:val="22"/>
              </w:rPr>
            </w:pPr>
          </w:p>
          <w:p w:rsidR="00EE3050" w:rsidRDefault="00596A98">
            <w:pPr>
              <w:jc w:val="both"/>
              <w:rPr>
                <w:sz w:val="22"/>
                <w:szCs w:val="22"/>
              </w:rPr>
            </w:pPr>
            <w:r>
              <w:rPr>
                <w:sz w:val="22"/>
                <w:szCs w:val="22"/>
              </w:rPr>
              <w:t>tijekom siječnja</w:t>
            </w:r>
          </w:p>
        </w:tc>
      </w:tr>
      <w:tr w:rsidR="00EE3050">
        <w:trPr>
          <w:trHeight w:val="157"/>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color w:val="FF0000"/>
                <w:sz w:val="24"/>
                <w:szCs w:val="24"/>
              </w:rPr>
            </w:pPr>
            <w:r>
              <w:rPr>
                <w:sz w:val="24"/>
                <w:szCs w:val="24"/>
              </w:rPr>
              <w:t>II.</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 xml:space="preserve">Dan sigurnijeg </w:t>
            </w:r>
            <w:proofErr w:type="spellStart"/>
            <w:r>
              <w:rPr>
                <w:sz w:val="22"/>
                <w:szCs w:val="22"/>
              </w:rPr>
              <w:t>interneta</w:t>
            </w:r>
            <w:proofErr w:type="spellEnd"/>
          </w:p>
          <w:p w:rsidR="00EE3050" w:rsidRDefault="00EE3050">
            <w:pPr>
              <w:jc w:val="both"/>
              <w:rPr>
                <w:color w:val="FF0000"/>
                <w:sz w:val="22"/>
                <w:szCs w:val="22"/>
              </w:rPr>
            </w:pPr>
          </w:p>
          <w:p w:rsidR="00EE3050" w:rsidRDefault="00596A98">
            <w:pPr>
              <w:jc w:val="both"/>
              <w:rPr>
                <w:sz w:val="22"/>
                <w:szCs w:val="22"/>
              </w:rPr>
            </w:pPr>
            <w:r>
              <w:rPr>
                <w:sz w:val="22"/>
                <w:szCs w:val="22"/>
              </w:rPr>
              <w:t>Valentinovo</w:t>
            </w:r>
          </w:p>
          <w:p w:rsidR="00EE3050" w:rsidRDefault="00EE3050">
            <w:pPr>
              <w:jc w:val="both"/>
              <w:rPr>
                <w:sz w:val="22"/>
                <w:szCs w:val="22"/>
              </w:rPr>
            </w:pPr>
          </w:p>
          <w:p w:rsidR="00EE3050" w:rsidRDefault="00596A98">
            <w:pPr>
              <w:jc w:val="both"/>
              <w:rPr>
                <w:sz w:val="22"/>
                <w:szCs w:val="22"/>
              </w:rPr>
            </w:pPr>
            <w:r>
              <w:rPr>
                <w:sz w:val="22"/>
                <w:szCs w:val="22"/>
              </w:rPr>
              <w:t>Međunarodni dan materinskog jezika</w:t>
            </w:r>
          </w:p>
          <w:p w:rsidR="00EE3050" w:rsidRDefault="00EE3050">
            <w:pPr>
              <w:jc w:val="both"/>
              <w:rPr>
                <w:sz w:val="22"/>
                <w:szCs w:val="22"/>
              </w:rPr>
            </w:pPr>
          </w:p>
          <w:p w:rsidR="00EE3050" w:rsidRDefault="00596A98">
            <w:pPr>
              <w:jc w:val="both"/>
              <w:rPr>
                <w:sz w:val="22"/>
                <w:szCs w:val="22"/>
              </w:rPr>
            </w:pPr>
            <w:r>
              <w:rPr>
                <w:sz w:val="22"/>
                <w:szCs w:val="22"/>
              </w:rPr>
              <w:t>”Dan ružičastih majica” - protiv nasilja u školama</w:t>
            </w:r>
          </w:p>
          <w:p w:rsidR="00EE3050" w:rsidRDefault="00EE3050">
            <w:pPr>
              <w:jc w:val="both"/>
              <w:rPr>
                <w:sz w:val="22"/>
                <w:szCs w:val="22"/>
              </w:rPr>
            </w:pPr>
          </w:p>
          <w:p w:rsidR="00EE3050" w:rsidRDefault="00596A98">
            <w:pPr>
              <w:jc w:val="both"/>
              <w:rPr>
                <w:sz w:val="22"/>
                <w:szCs w:val="22"/>
              </w:rPr>
            </w:pPr>
            <w:r>
              <w:rPr>
                <w:sz w:val="22"/>
                <w:szCs w:val="22"/>
              </w:rPr>
              <w:t xml:space="preserve">Školska natjecanja </w:t>
            </w:r>
          </w:p>
          <w:p w:rsidR="00EE3050" w:rsidRDefault="00EE3050">
            <w:pPr>
              <w:jc w:val="both"/>
              <w:rPr>
                <w:sz w:val="22"/>
                <w:szCs w:val="22"/>
              </w:rPr>
            </w:pP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svi učitelji, knjižnica</w:t>
            </w:r>
          </w:p>
          <w:p w:rsidR="00EE3050" w:rsidRDefault="00EE3050">
            <w:pPr>
              <w:rPr>
                <w:color w:val="FF0000"/>
                <w:sz w:val="22"/>
                <w:szCs w:val="22"/>
              </w:rPr>
            </w:pPr>
          </w:p>
          <w:p w:rsidR="00EE3050" w:rsidRDefault="00596A98">
            <w:pPr>
              <w:rPr>
                <w:sz w:val="22"/>
                <w:szCs w:val="22"/>
              </w:rPr>
            </w:pPr>
            <w:r>
              <w:rPr>
                <w:sz w:val="22"/>
                <w:szCs w:val="22"/>
              </w:rPr>
              <w:t>učenici, učitelji</w:t>
            </w:r>
          </w:p>
          <w:p w:rsidR="00EE3050" w:rsidRDefault="00EE3050">
            <w:pPr>
              <w:rPr>
                <w:sz w:val="22"/>
                <w:szCs w:val="22"/>
              </w:rPr>
            </w:pPr>
          </w:p>
          <w:p w:rsidR="00EE3050" w:rsidRDefault="00596A98">
            <w:pPr>
              <w:rPr>
                <w:sz w:val="22"/>
                <w:szCs w:val="22"/>
              </w:rPr>
            </w:pPr>
            <w:r>
              <w:rPr>
                <w:sz w:val="22"/>
                <w:szCs w:val="22"/>
              </w:rPr>
              <w:t>učenici, učitelji</w:t>
            </w:r>
          </w:p>
          <w:p w:rsidR="00EE3050" w:rsidRDefault="00EE3050">
            <w:pPr>
              <w:rPr>
                <w:sz w:val="22"/>
                <w:szCs w:val="22"/>
              </w:rPr>
            </w:pPr>
          </w:p>
          <w:p w:rsidR="00EE3050" w:rsidRDefault="00EE3050">
            <w:pPr>
              <w:rPr>
                <w:sz w:val="22"/>
                <w:szCs w:val="22"/>
              </w:rPr>
            </w:pPr>
          </w:p>
          <w:p w:rsidR="00EE3050" w:rsidRDefault="00596A98">
            <w:pPr>
              <w:rPr>
                <w:sz w:val="22"/>
                <w:szCs w:val="22"/>
              </w:rPr>
            </w:pPr>
            <w:r>
              <w:rPr>
                <w:sz w:val="22"/>
                <w:szCs w:val="22"/>
              </w:rPr>
              <w:t>učit. hrv. jezika; razrednici, str. suradnici</w:t>
            </w:r>
          </w:p>
          <w:p w:rsidR="00EE3050" w:rsidRDefault="00EE3050">
            <w:pPr>
              <w:rPr>
                <w:sz w:val="22"/>
                <w:szCs w:val="22"/>
              </w:rPr>
            </w:pPr>
          </w:p>
          <w:p w:rsidR="00EE3050" w:rsidRDefault="00596A98">
            <w:pPr>
              <w:rPr>
                <w:sz w:val="22"/>
                <w:szCs w:val="22"/>
              </w:rPr>
            </w:pPr>
            <w:r>
              <w:rPr>
                <w:sz w:val="22"/>
                <w:szCs w:val="22"/>
              </w:rPr>
              <w:t>predmetni profesori</w:t>
            </w: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9. 2.</w:t>
            </w:r>
          </w:p>
          <w:p w:rsidR="00EE3050" w:rsidRDefault="00EE3050">
            <w:pPr>
              <w:jc w:val="both"/>
              <w:rPr>
                <w:color w:val="FF0000"/>
                <w:sz w:val="22"/>
                <w:szCs w:val="22"/>
              </w:rPr>
            </w:pPr>
          </w:p>
          <w:p w:rsidR="00EE3050" w:rsidRDefault="00596A98">
            <w:pPr>
              <w:jc w:val="both"/>
              <w:rPr>
                <w:sz w:val="22"/>
                <w:szCs w:val="22"/>
              </w:rPr>
            </w:pPr>
            <w:r>
              <w:rPr>
                <w:sz w:val="22"/>
                <w:szCs w:val="22"/>
              </w:rPr>
              <w:t>14. 2.</w:t>
            </w:r>
          </w:p>
          <w:p w:rsidR="00EE3050" w:rsidRDefault="00EE3050">
            <w:pPr>
              <w:jc w:val="both"/>
              <w:rPr>
                <w:sz w:val="22"/>
                <w:szCs w:val="22"/>
              </w:rPr>
            </w:pPr>
          </w:p>
          <w:p w:rsidR="00EE3050" w:rsidRDefault="00596A98">
            <w:pPr>
              <w:jc w:val="both"/>
              <w:rPr>
                <w:sz w:val="22"/>
                <w:szCs w:val="22"/>
              </w:rPr>
            </w:pPr>
            <w:r>
              <w:rPr>
                <w:sz w:val="22"/>
                <w:szCs w:val="22"/>
              </w:rPr>
              <w:t>21. 2.</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26. 2.</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tijekom veljače</w:t>
            </w:r>
          </w:p>
        </w:tc>
      </w:tr>
      <w:tr w:rsidR="00EE3050">
        <w:trPr>
          <w:trHeight w:val="157"/>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t>III.</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Dani hrvatskog jezika</w:t>
            </w:r>
          </w:p>
          <w:p w:rsidR="00EE3050" w:rsidRDefault="00EE3050">
            <w:pPr>
              <w:jc w:val="both"/>
              <w:rPr>
                <w:color w:val="FF0000"/>
                <w:sz w:val="22"/>
                <w:szCs w:val="22"/>
              </w:rPr>
            </w:pPr>
          </w:p>
          <w:p w:rsidR="00EE3050" w:rsidRDefault="00596A98">
            <w:pPr>
              <w:jc w:val="both"/>
              <w:rPr>
                <w:sz w:val="22"/>
                <w:szCs w:val="22"/>
              </w:rPr>
            </w:pPr>
            <w:r>
              <w:rPr>
                <w:sz w:val="22"/>
                <w:szCs w:val="22"/>
              </w:rPr>
              <w:t>Fašnik</w:t>
            </w:r>
          </w:p>
          <w:p w:rsidR="00EE3050" w:rsidRDefault="00EE3050">
            <w:pPr>
              <w:jc w:val="both"/>
              <w:rPr>
                <w:color w:val="FF0000"/>
                <w:sz w:val="22"/>
                <w:szCs w:val="22"/>
              </w:rPr>
            </w:pPr>
          </w:p>
          <w:p w:rsidR="00EE3050" w:rsidRDefault="00596A98">
            <w:pPr>
              <w:jc w:val="both"/>
              <w:rPr>
                <w:sz w:val="22"/>
                <w:szCs w:val="22"/>
              </w:rPr>
            </w:pPr>
            <w:r>
              <w:rPr>
                <w:sz w:val="22"/>
                <w:szCs w:val="22"/>
              </w:rPr>
              <w:lastRenderedPageBreak/>
              <w:t>Međunarodni dan žena</w:t>
            </w:r>
          </w:p>
          <w:p w:rsidR="00EE3050" w:rsidRDefault="00EE3050">
            <w:pPr>
              <w:jc w:val="both"/>
              <w:rPr>
                <w:sz w:val="22"/>
                <w:szCs w:val="22"/>
              </w:rPr>
            </w:pPr>
          </w:p>
          <w:p w:rsidR="00EE3050" w:rsidRDefault="00596A98">
            <w:pPr>
              <w:jc w:val="both"/>
              <w:rPr>
                <w:sz w:val="22"/>
                <w:szCs w:val="22"/>
              </w:rPr>
            </w:pPr>
            <w:r>
              <w:rPr>
                <w:sz w:val="22"/>
                <w:szCs w:val="22"/>
              </w:rPr>
              <w:t xml:space="preserve">Dan broja </w:t>
            </w:r>
            <w:proofErr w:type="spellStart"/>
            <w:r>
              <w:rPr>
                <w:sz w:val="22"/>
                <w:szCs w:val="22"/>
              </w:rPr>
              <w:t>pi</w:t>
            </w:r>
            <w:proofErr w:type="spellEnd"/>
          </w:p>
          <w:p w:rsidR="00EE3050" w:rsidRDefault="00EE3050">
            <w:pPr>
              <w:jc w:val="both"/>
              <w:rPr>
                <w:sz w:val="22"/>
                <w:szCs w:val="22"/>
              </w:rPr>
            </w:pPr>
          </w:p>
          <w:p w:rsidR="00EE3050" w:rsidRDefault="00596A98">
            <w:pPr>
              <w:jc w:val="both"/>
              <w:rPr>
                <w:sz w:val="22"/>
                <w:szCs w:val="22"/>
              </w:rPr>
            </w:pPr>
            <w:r>
              <w:rPr>
                <w:sz w:val="22"/>
                <w:szCs w:val="22"/>
              </w:rPr>
              <w:t>Dan očeva</w:t>
            </w:r>
          </w:p>
          <w:p w:rsidR="00EE3050" w:rsidRDefault="00EE3050">
            <w:pPr>
              <w:jc w:val="both"/>
              <w:rPr>
                <w:sz w:val="22"/>
                <w:szCs w:val="22"/>
              </w:rPr>
            </w:pPr>
          </w:p>
          <w:p w:rsidR="00EE3050" w:rsidRDefault="00596A98">
            <w:pPr>
              <w:jc w:val="both"/>
              <w:rPr>
                <w:sz w:val="22"/>
                <w:szCs w:val="22"/>
              </w:rPr>
            </w:pPr>
            <w:r>
              <w:rPr>
                <w:sz w:val="22"/>
                <w:szCs w:val="22"/>
              </w:rPr>
              <w:t>Međunarodni dan sreće</w:t>
            </w:r>
          </w:p>
          <w:p w:rsidR="00EE3050" w:rsidRDefault="00EE3050">
            <w:pPr>
              <w:jc w:val="both"/>
              <w:rPr>
                <w:sz w:val="22"/>
                <w:szCs w:val="22"/>
              </w:rPr>
            </w:pPr>
          </w:p>
          <w:p w:rsidR="00EE3050" w:rsidRDefault="00596A98">
            <w:pPr>
              <w:jc w:val="both"/>
              <w:rPr>
                <w:sz w:val="22"/>
                <w:szCs w:val="22"/>
              </w:rPr>
            </w:pPr>
            <w:r>
              <w:rPr>
                <w:sz w:val="22"/>
                <w:szCs w:val="22"/>
              </w:rPr>
              <w:t>Svjetski dan pjesništva</w:t>
            </w:r>
          </w:p>
          <w:p w:rsidR="00EE3050" w:rsidRDefault="00EE3050">
            <w:pPr>
              <w:jc w:val="both"/>
              <w:rPr>
                <w:sz w:val="22"/>
                <w:szCs w:val="22"/>
              </w:rPr>
            </w:pPr>
          </w:p>
          <w:p w:rsidR="00EE3050" w:rsidRDefault="00596A98">
            <w:pPr>
              <w:jc w:val="both"/>
              <w:rPr>
                <w:sz w:val="22"/>
                <w:szCs w:val="22"/>
              </w:rPr>
            </w:pPr>
            <w:r>
              <w:rPr>
                <w:sz w:val="22"/>
                <w:szCs w:val="22"/>
              </w:rPr>
              <w:t>Međunarodni dan darovitih učenika</w:t>
            </w:r>
          </w:p>
          <w:p w:rsidR="00EE3050" w:rsidRDefault="00EE3050">
            <w:pPr>
              <w:jc w:val="both"/>
              <w:rPr>
                <w:sz w:val="22"/>
                <w:szCs w:val="22"/>
              </w:rPr>
            </w:pPr>
          </w:p>
          <w:p w:rsidR="00EE3050" w:rsidRDefault="00596A98">
            <w:pPr>
              <w:jc w:val="both"/>
              <w:rPr>
                <w:sz w:val="22"/>
                <w:szCs w:val="22"/>
              </w:rPr>
            </w:pPr>
            <w:r>
              <w:rPr>
                <w:sz w:val="22"/>
                <w:szCs w:val="22"/>
              </w:rPr>
              <w:t xml:space="preserve">Svjetski dan voda </w:t>
            </w:r>
          </w:p>
          <w:p w:rsidR="00EE3050" w:rsidRDefault="00EE3050">
            <w:pPr>
              <w:jc w:val="both"/>
              <w:rPr>
                <w:color w:val="FF0000"/>
                <w:sz w:val="22"/>
                <w:szCs w:val="22"/>
              </w:rPr>
            </w:pPr>
          </w:p>
          <w:p w:rsidR="00EE3050" w:rsidRDefault="00596A98">
            <w:pPr>
              <w:jc w:val="both"/>
              <w:rPr>
                <w:sz w:val="22"/>
                <w:szCs w:val="22"/>
              </w:rPr>
            </w:pPr>
            <w:r>
              <w:rPr>
                <w:sz w:val="22"/>
                <w:szCs w:val="22"/>
              </w:rPr>
              <w:t>Svjetski dan kazališta</w:t>
            </w:r>
          </w:p>
          <w:p w:rsidR="00EE3050" w:rsidRDefault="00EE3050">
            <w:pPr>
              <w:jc w:val="both"/>
              <w:rPr>
                <w:color w:val="FF0000"/>
                <w:sz w:val="22"/>
                <w:szCs w:val="22"/>
              </w:rPr>
            </w:pPr>
          </w:p>
          <w:p w:rsidR="00EE3050" w:rsidRDefault="00596A98">
            <w:pPr>
              <w:jc w:val="both"/>
              <w:rPr>
                <w:sz w:val="22"/>
                <w:szCs w:val="22"/>
              </w:rPr>
            </w:pPr>
            <w:r>
              <w:rPr>
                <w:sz w:val="22"/>
                <w:szCs w:val="22"/>
              </w:rPr>
              <w:t>Klokan bez granica – Međunarodno matematičko natjecanje</w:t>
            </w: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lastRenderedPageBreak/>
              <w:t>učitelji hrv. jezika, knjižnica</w:t>
            </w:r>
          </w:p>
          <w:p w:rsidR="00EE3050" w:rsidRDefault="00EE3050">
            <w:pPr>
              <w:rPr>
                <w:color w:val="FF0000"/>
                <w:sz w:val="22"/>
                <w:szCs w:val="22"/>
              </w:rPr>
            </w:pPr>
          </w:p>
          <w:p w:rsidR="00EE3050" w:rsidRDefault="00596A98">
            <w:pPr>
              <w:rPr>
                <w:sz w:val="22"/>
                <w:szCs w:val="22"/>
              </w:rPr>
            </w:pPr>
            <w:r>
              <w:rPr>
                <w:sz w:val="22"/>
                <w:szCs w:val="22"/>
              </w:rPr>
              <w:t>učenici, učitelji</w:t>
            </w:r>
          </w:p>
          <w:p w:rsidR="00EE3050" w:rsidRDefault="00EE3050">
            <w:pPr>
              <w:rPr>
                <w:color w:val="FF0000"/>
                <w:sz w:val="22"/>
                <w:szCs w:val="22"/>
              </w:rPr>
            </w:pPr>
          </w:p>
          <w:p w:rsidR="00EE3050" w:rsidRDefault="00596A98">
            <w:pPr>
              <w:rPr>
                <w:sz w:val="22"/>
                <w:szCs w:val="22"/>
              </w:rPr>
            </w:pPr>
            <w:r>
              <w:rPr>
                <w:sz w:val="22"/>
                <w:szCs w:val="22"/>
              </w:rPr>
              <w:lastRenderedPageBreak/>
              <w:t>učitelji, učenici</w:t>
            </w:r>
          </w:p>
          <w:p w:rsidR="00EE3050" w:rsidRDefault="00EE3050">
            <w:pPr>
              <w:rPr>
                <w:sz w:val="22"/>
                <w:szCs w:val="22"/>
              </w:rPr>
            </w:pPr>
          </w:p>
          <w:p w:rsidR="00EE3050" w:rsidRDefault="00596A98">
            <w:pPr>
              <w:rPr>
                <w:sz w:val="22"/>
                <w:szCs w:val="22"/>
              </w:rPr>
            </w:pPr>
            <w:r>
              <w:rPr>
                <w:sz w:val="22"/>
                <w:szCs w:val="22"/>
              </w:rPr>
              <w:t>učenici,učitelji</w:t>
            </w:r>
          </w:p>
          <w:p w:rsidR="00EE3050" w:rsidRDefault="00EE3050">
            <w:pPr>
              <w:rPr>
                <w:sz w:val="22"/>
                <w:szCs w:val="22"/>
              </w:rPr>
            </w:pPr>
          </w:p>
          <w:p w:rsidR="00EE3050" w:rsidRDefault="00596A98">
            <w:pPr>
              <w:rPr>
                <w:sz w:val="22"/>
                <w:szCs w:val="22"/>
              </w:rPr>
            </w:pPr>
            <w:r>
              <w:rPr>
                <w:sz w:val="22"/>
                <w:szCs w:val="22"/>
              </w:rPr>
              <w:t>učenici,učitelji</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učenici,učitelji</w:t>
            </w:r>
          </w:p>
          <w:p w:rsidR="00EE3050" w:rsidRDefault="00EE3050">
            <w:pPr>
              <w:rPr>
                <w:sz w:val="22"/>
                <w:szCs w:val="22"/>
              </w:rPr>
            </w:pPr>
          </w:p>
          <w:p w:rsidR="00EE3050" w:rsidRDefault="00596A98">
            <w:pPr>
              <w:rPr>
                <w:sz w:val="22"/>
                <w:szCs w:val="22"/>
              </w:rPr>
            </w:pPr>
            <w:r>
              <w:rPr>
                <w:sz w:val="22"/>
                <w:szCs w:val="22"/>
              </w:rPr>
              <w:t>učenici,učitelji</w:t>
            </w:r>
          </w:p>
          <w:p w:rsidR="00EE3050" w:rsidRDefault="00EE3050">
            <w:pPr>
              <w:rPr>
                <w:sz w:val="22"/>
                <w:szCs w:val="22"/>
              </w:rPr>
            </w:pPr>
          </w:p>
          <w:p w:rsidR="00EE3050" w:rsidRDefault="00EE3050">
            <w:pPr>
              <w:rPr>
                <w:sz w:val="22"/>
                <w:szCs w:val="22"/>
              </w:rPr>
            </w:pPr>
          </w:p>
          <w:p w:rsidR="00EE3050" w:rsidRDefault="00596A98">
            <w:pPr>
              <w:rPr>
                <w:sz w:val="22"/>
                <w:szCs w:val="22"/>
              </w:rPr>
            </w:pPr>
            <w:r>
              <w:rPr>
                <w:sz w:val="22"/>
                <w:szCs w:val="22"/>
              </w:rPr>
              <w:t>knjižnica,učenici, učitelji</w:t>
            </w:r>
          </w:p>
          <w:p w:rsidR="00EE3050" w:rsidRDefault="00EE3050">
            <w:pPr>
              <w:rPr>
                <w:color w:val="FF0000"/>
                <w:sz w:val="22"/>
                <w:szCs w:val="22"/>
              </w:rPr>
            </w:pPr>
          </w:p>
          <w:p w:rsidR="00EE3050" w:rsidRDefault="00596A98">
            <w:pPr>
              <w:rPr>
                <w:sz w:val="22"/>
                <w:szCs w:val="22"/>
              </w:rPr>
            </w:pPr>
            <w:r>
              <w:rPr>
                <w:sz w:val="22"/>
                <w:szCs w:val="22"/>
              </w:rPr>
              <w:t>učitelji, učenici,knjižnica</w:t>
            </w:r>
          </w:p>
          <w:p w:rsidR="00EE3050" w:rsidRDefault="00EE3050">
            <w:pPr>
              <w:rPr>
                <w:color w:val="FF0000"/>
                <w:sz w:val="22"/>
                <w:szCs w:val="22"/>
              </w:rPr>
            </w:pPr>
          </w:p>
          <w:p w:rsidR="00EE3050" w:rsidRDefault="00EE3050">
            <w:pPr>
              <w:rPr>
                <w:color w:val="FF0000"/>
                <w:sz w:val="22"/>
                <w:szCs w:val="22"/>
              </w:rPr>
            </w:pPr>
          </w:p>
          <w:p w:rsidR="00EE3050" w:rsidRDefault="00596A98">
            <w:pPr>
              <w:rPr>
                <w:sz w:val="22"/>
                <w:szCs w:val="22"/>
              </w:rPr>
            </w:pPr>
            <w:r>
              <w:rPr>
                <w:sz w:val="22"/>
                <w:szCs w:val="22"/>
              </w:rPr>
              <w:t>učitelji, učenici</w:t>
            </w: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lastRenderedPageBreak/>
              <w:t>11.-17.3.</w:t>
            </w:r>
          </w:p>
          <w:p w:rsidR="00EE3050" w:rsidRDefault="00EE3050">
            <w:pPr>
              <w:jc w:val="both"/>
              <w:rPr>
                <w:color w:val="FF0000"/>
                <w:sz w:val="22"/>
                <w:szCs w:val="22"/>
              </w:rPr>
            </w:pPr>
          </w:p>
          <w:p w:rsidR="00EE3050" w:rsidRDefault="00596A98">
            <w:pPr>
              <w:jc w:val="both"/>
              <w:rPr>
                <w:sz w:val="22"/>
                <w:szCs w:val="22"/>
              </w:rPr>
            </w:pPr>
            <w:r>
              <w:rPr>
                <w:sz w:val="22"/>
                <w:szCs w:val="22"/>
              </w:rPr>
              <w:t>4. 3.</w:t>
            </w:r>
          </w:p>
          <w:p w:rsidR="00EE3050" w:rsidRDefault="00EE3050">
            <w:pPr>
              <w:jc w:val="both"/>
              <w:rPr>
                <w:color w:val="FF0000"/>
                <w:sz w:val="22"/>
                <w:szCs w:val="22"/>
              </w:rPr>
            </w:pPr>
          </w:p>
          <w:p w:rsidR="00EE3050" w:rsidRDefault="00596A98">
            <w:pPr>
              <w:jc w:val="both"/>
              <w:rPr>
                <w:sz w:val="22"/>
                <w:szCs w:val="22"/>
              </w:rPr>
            </w:pPr>
            <w:r>
              <w:rPr>
                <w:sz w:val="22"/>
                <w:szCs w:val="22"/>
              </w:rPr>
              <w:lastRenderedPageBreak/>
              <w:t>8. 3.</w:t>
            </w:r>
          </w:p>
          <w:p w:rsidR="00EE3050" w:rsidRDefault="00EE3050">
            <w:pPr>
              <w:jc w:val="both"/>
              <w:rPr>
                <w:sz w:val="22"/>
                <w:szCs w:val="22"/>
              </w:rPr>
            </w:pPr>
          </w:p>
          <w:p w:rsidR="00EE3050" w:rsidRDefault="00596A98">
            <w:pPr>
              <w:jc w:val="both"/>
              <w:rPr>
                <w:sz w:val="22"/>
                <w:szCs w:val="22"/>
              </w:rPr>
            </w:pPr>
            <w:r>
              <w:rPr>
                <w:sz w:val="22"/>
                <w:szCs w:val="22"/>
              </w:rPr>
              <w:t>14. 3.</w:t>
            </w:r>
          </w:p>
          <w:p w:rsidR="00EE3050" w:rsidRDefault="00EE3050">
            <w:pPr>
              <w:jc w:val="both"/>
              <w:rPr>
                <w:sz w:val="22"/>
                <w:szCs w:val="22"/>
              </w:rPr>
            </w:pPr>
          </w:p>
          <w:p w:rsidR="00EE3050" w:rsidRDefault="00596A98">
            <w:pPr>
              <w:jc w:val="both"/>
              <w:rPr>
                <w:sz w:val="22"/>
                <w:szCs w:val="22"/>
              </w:rPr>
            </w:pPr>
            <w:r>
              <w:rPr>
                <w:sz w:val="22"/>
                <w:szCs w:val="22"/>
              </w:rPr>
              <w:t>19. 3.</w:t>
            </w:r>
          </w:p>
          <w:p w:rsidR="00EE3050" w:rsidRDefault="00EE3050">
            <w:pPr>
              <w:jc w:val="both"/>
              <w:rPr>
                <w:sz w:val="22"/>
                <w:szCs w:val="22"/>
              </w:rPr>
            </w:pPr>
          </w:p>
          <w:p w:rsidR="00EE3050" w:rsidRDefault="00596A98">
            <w:pPr>
              <w:jc w:val="both"/>
              <w:rPr>
                <w:sz w:val="22"/>
                <w:szCs w:val="22"/>
              </w:rPr>
            </w:pPr>
            <w:r>
              <w:rPr>
                <w:sz w:val="22"/>
                <w:szCs w:val="22"/>
              </w:rPr>
              <w:t>20.3.</w:t>
            </w:r>
          </w:p>
          <w:p w:rsidR="00EE3050" w:rsidRDefault="00EE3050">
            <w:pPr>
              <w:jc w:val="both"/>
              <w:rPr>
                <w:sz w:val="22"/>
                <w:szCs w:val="22"/>
              </w:rPr>
            </w:pPr>
          </w:p>
          <w:p w:rsidR="00EE3050" w:rsidRDefault="00596A98">
            <w:pPr>
              <w:jc w:val="both"/>
              <w:rPr>
                <w:sz w:val="22"/>
                <w:szCs w:val="22"/>
              </w:rPr>
            </w:pPr>
            <w:r>
              <w:rPr>
                <w:sz w:val="22"/>
                <w:szCs w:val="22"/>
              </w:rPr>
              <w:t>21.3.</w:t>
            </w:r>
          </w:p>
          <w:p w:rsidR="00EE3050" w:rsidRDefault="00EE3050">
            <w:pPr>
              <w:jc w:val="both"/>
              <w:rPr>
                <w:color w:val="FF0000"/>
                <w:sz w:val="22"/>
                <w:szCs w:val="22"/>
              </w:rPr>
            </w:pPr>
          </w:p>
          <w:p w:rsidR="00EE3050" w:rsidRDefault="00596A98">
            <w:pPr>
              <w:jc w:val="both"/>
              <w:rPr>
                <w:sz w:val="22"/>
                <w:szCs w:val="22"/>
              </w:rPr>
            </w:pPr>
            <w:r>
              <w:rPr>
                <w:sz w:val="22"/>
                <w:szCs w:val="22"/>
              </w:rPr>
              <w:t>21. 3.</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22. 3.</w:t>
            </w:r>
          </w:p>
          <w:p w:rsidR="00EE3050" w:rsidRDefault="00EE3050">
            <w:pPr>
              <w:jc w:val="both"/>
              <w:rPr>
                <w:color w:val="FF0000"/>
                <w:sz w:val="22"/>
                <w:szCs w:val="22"/>
              </w:rPr>
            </w:pPr>
          </w:p>
          <w:p w:rsidR="00EE3050" w:rsidRDefault="00596A98">
            <w:pPr>
              <w:jc w:val="both"/>
              <w:rPr>
                <w:sz w:val="22"/>
                <w:szCs w:val="22"/>
              </w:rPr>
            </w:pPr>
            <w:r>
              <w:rPr>
                <w:sz w:val="22"/>
                <w:szCs w:val="22"/>
              </w:rPr>
              <w:t>27. 3.</w:t>
            </w:r>
          </w:p>
          <w:p w:rsidR="00EE3050" w:rsidRDefault="00EE3050">
            <w:pPr>
              <w:jc w:val="both"/>
              <w:rPr>
                <w:color w:val="FF0000"/>
                <w:sz w:val="22"/>
                <w:szCs w:val="22"/>
              </w:rPr>
            </w:pPr>
          </w:p>
          <w:p w:rsidR="00EE3050" w:rsidRDefault="00EE3050">
            <w:pPr>
              <w:jc w:val="both"/>
              <w:rPr>
                <w:color w:val="FF0000"/>
                <w:sz w:val="22"/>
                <w:szCs w:val="22"/>
              </w:rPr>
            </w:pPr>
          </w:p>
          <w:p w:rsidR="00EE3050" w:rsidRDefault="00EE3050">
            <w:pPr>
              <w:jc w:val="both"/>
              <w:rPr>
                <w:color w:val="FF0000"/>
                <w:sz w:val="22"/>
                <w:szCs w:val="22"/>
              </w:rPr>
            </w:pPr>
          </w:p>
        </w:tc>
      </w:tr>
      <w:tr w:rsidR="00EE3050" w:rsidTr="00F00BFA">
        <w:trPr>
          <w:trHeight w:val="1515"/>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IV.</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Međunarodni dan dječje knjige</w:t>
            </w:r>
          </w:p>
          <w:p w:rsidR="00EE3050" w:rsidRDefault="00EE3050">
            <w:pPr>
              <w:jc w:val="both"/>
              <w:rPr>
                <w:color w:val="FF0000"/>
                <w:sz w:val="22"/>
                <w:szCs w:val="22"/>
              </w:rPr>
            </w:pPr>
          </w:p>
          <w:p w:rsidR="00EE3050" w:rsidRDefault="00596A98">
            <w:pPr>
              <w:jc w:val="both"/>
              <w:rPr>
                <w:sz w:val="22"/>
                <w:szCs w:val="22"/>
              </w:rPr>
            </w:pPr>
            <w:r>
              <w:rPr>
                <w:sz w:val="22"/>
                <w:szCs w:val="22"/>
              </w:rPr>
              <w:t>Svjetski dan svjesnosti o autizmu</w:t>
            </w:r>
          </w:p>
          <w:p w:rsidR="00EE3050" w:rsidRDefault="00EE3050">
            <w:pPr>
              <w:jc w:val="both"/>
              <w:rPr>
                <w:sz w:val="22"/>
                <w:szCs w:val="22"/>
              </w:rPr>
            </w:pPr>
          </w:p>
          <w:p w:rsidR="00EE3050" w:rsidRDefault="00596A98">
            <w:pPr>
              <w:jc w:val="both"/>
              <w:rPr>
                <w:sz w:val="22"/>
                <w:szCs w:val="22"/>
              </w:rPr>
            </w:pPr>
            <w:r>
              <w:rPr>
                <w:sz w:val="22"/>
                <w:szCs w:val="22"/>
              </w:rPr>
              <w:t>Međunarodni dan društvenih igara</w:t>
            </w:r>
          </w:p>
          <w:p w:rsidR="00EE3050" w:rsidRDefault="00EE3050">
            <w:pPr>
              <w:jc w:val="both"/>
              <w:rPr>
                <w:sz w:val="22"/>
                <w:szCs w:val="22"/>
              </w:rPr>
            </w:pPr>
          </w:p>
          <w:p w:rsidR="00EE3050" w:rsidRDefault="00596A98">
            <w:pPr>
              <w:jc w:val="both"/>
              <w:rPr>
                <w:sz w:val="22"/>
                <w:szCs w:val="22"/>
              </w:rPr>
            </w:pPr>
            <w:r>
              <w:rPr>
                <w:sz w:val="22"/>
                <w:szCs w:val="22"/>
              </w:rPr>
              <w:t>Svjetski dan zdravlja</w:t>
            </w:r>
          </w:p>
          <w:p w:rsidR="00EE3050" w:rsidRDefault="00EE3050">
            <w:pPr>
              <w:jc w:val="both"/>
              <w:rPr>
                <w:color w:val="FF0000"/>
                <w:sz w:val="22"/>
                <w:szCs w:val="22"/>
              </w:rPr>
            </w:pPr>
          </w:p>
          <w:p w:rsidR="00EE3050" w:rsidRDefault="00596A98">
            <w:pPr>
              <w:jc w:val="both"/>
              <w:rPr>
                <w:sz w:val="22"/>
                <w:szCs w:val="22"/>
              </w:rPr>
            </w:pPr>
            <w:r>
              <w:rPr>
                <w:sz w:val="22"/>
                <w:szCs w:val="22"/>
              </w:rPr>
              <w:lastRenderedPageBreak/>
              <w:t>Dan planeta zemlje</w:t>
            </w:r>
          </w:p>
          <w:p w:rsidR="00EE3050" w:rsidRDefault="00EE3050">
            <w:pPr>
              <w:jc w:val="both"/>
              <w:rPr>
                <w:sz w:val="22"/>
                <w:szCs w:val="22"/>
              </w:rPr>
            </w:pPr>
          </w:p>
          <w:p w:rsidR="00EE3050" w:rsidRDefault="00596A98">
            <w:pPr>
              <w:jc w:val="both"/>
              <w:rPr>
                <w:sz w:val="22"/>
                <w:szCs w:val="22"/>
              </w:rPr>
            </w:pPr>
            <w:r>
              <w:rPr>
                <w:sz w:val="22"/>
                <w:szCs w:val="22"/>
              </w:rPr>
              <w:t>Dan hrvatske knjige</w:t>
            </w:r>
          </w:p>
          <w:p w:rsidR="00EE3050" w:rsidRDefault="00EE3050">
            <w:pPr>
              <w:jc w:val="both"/>
              <w:rPr>
                <w:sz w:val="22"/>
                <w:szCs w:val="22"/>
              </w:rPr>
            </w:pPr>
          </w:p>
          <w:p w:rsidR="00EE3050" w:rsidRDefault="00596A98">
            <w:pPr>
              <w:jc w:val="both"/>
              <w:rPr>
                <w:sz w:val="22"/>
                <w:szCs w:val="22"/>
              </w:rPr>
            </w:pPr>
            <w:r>
              <w:rPr>
                <w:sz w:val="22"/>
                <w:szCs w:val="22"/>
              </w:rPr>
              <w:t>Svjetski dan knjige i autorskih prava</w:t>
            </w:r>
          </w:p>
          <w:p w:rsidR="00EE3050" w:rsidRDefault="00EE3050">
            <w:pPr>
              <w:jc w:val="both"/>
              <w:rPr>
                <w:sz w:val="22"/>
                <w:szCs w:val="22"/>
              </w:rPr>
            </w:pPr>
          </w:p>
          <w:p w:rsidR="00EE3050" w:rsidRDefault="00596A98">
            <w:pPr>
              <w:jc w:val="both"/>
              <w:rPr>
                <w:sz w:val="22"/>
                <w:szCs w:val="22"/>
              </w:rPr>
            </w:pPr>
            <w:r>
              <w:rPr>
                <w:sz w:val="22"/>
                <w:szCs w:val="22"/>
              </w:rPr>
              <w:t>Svjetski dan plesa</w:t>
            </w: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lastRenderedPageBreak/>
              <w:t>knjižnica,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lastRenderedPageBreak/>
              <w:t>učitelji, učenici</w:t>
            </w:r>
          </w:p>
          <w:p w:rsidR="00EE3050" w:rsidRDefault="00EE3050">
            <w:pPr>
              <w:rPr>
                <w:color w:val="FF0000"/>
                <w:sz w:val="22"/>
                <w:szCs w:val="22"/>
              </w:rPr>
            </w:pPr>
          </w:p>
          <w:p w:rsidR="00EE3050" w:rsidRDefault="00596A98">
            <w:pPr>
              <w:rPr>
                <w:sz w:val="22"/>
                <w:szCs w:val="22"/>
              </w:rPr>
            </w:pPr>
            <w:r>
              <w:rPr>
                <w:sz w:val="22"/>
                <w:szCs w:val="22"/>
              </w:rPr>
              <w:t>učitelji,učenici, knjižnica</w:t>
            </w:r>
          </w:p>
          <w:p w:rsidR="00EE3050" w:rsidRDefault="00EE3050">
            <w:pPr>
              <w:rPr>
                <w:color w:val="FF0000"/>
                <w:sz w:val="22"/>
                <w:szCs w:val="22"/>
              </w:rPr>
            </w:pPr>
          </w:p>
          <w:p w:rsidR="00EE3050" w:rsidRDefault="00596A98">
            <w:pPr>
              <w:rPr>
                <w:sz w:val="22"/>
                <w:szCs w:val="22"/>
              </w:rPr>
            </w:pPr>
            <w:r>
              <w:rPr>
                <w:sz w:val="22"/>
                <w:szCs w:val="22"/>
              </w:rPr>
              <w:t>knjižnica</w:t>
            </w:r>
          </w:p>
          <w:p w:rsidR="00EE3050" w:rsidRDefault="00EE3050">
            <w:pPr>
              <w:rPr>
                <w:color w:val="FF0000"/>
                <w:sz w:val="22"/>
                <w:szCs w:val="22"/>
              </w:rPr>
            </w:pPr>
          </w:p>
          <w:p w:rsidR="00EE3050" w:rsidRDefault="00EE3050">
            <w:pPr>
              <w:rPr>
                <w:color w:val="FF0000"/>
                <w:sz w:val="22"/>
                <w:szCs w:val="22"/>
              </w:rPr>
            </w:pPr>
          </w:p>
          <w:p w:rsidR="00EE3050" w:rsidRDefault="00596A98">
            <w:pPr>
              <w:rPr>
                <w:color w:val="FF0000"/>
                <w:sz w:val="22"/>
                <w:szCs w:val="22"/>
              </w:rPr>
            </w:pPr>
            <w:r>
              <w:rPr>
                <w:sz w:val="22"/>
                <w:szCs w:val="22"/>
              </w:rPr>
              <w:t>učitelji, učenici</w:t>
            </w: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lastRenderedPageBreak/>
              <w:t xml:space="preserve">2. 4. </w:t>
            </w:r>
          </w:p>
          <w:p w:rsidR="00EE3050" w:rsidRDefault="00EE3050">
            <w:pPr>
              <w:jc w:val="both"/>
              <w:rPr>
                <w:color w:val="FF0000"/>
                <w:sz w:val="22"/>
                <w:szCs w:val="22"/>
              </w:rPr>
            </w:pPr>
          </w:p>
          <w:p w:rsidR="00EE3050" w:rsidRDefault="00596A98">
            <w:pPr>
              <w:jc w:val="both"/>
              <w:rPr>
                <w:sz w:val="22"/>
                <w:szCs w:val="22"/>
              </w:rPr>
            </w:pPr>
            <w:r>
              <w:rPr>
                <w:sz w:val="22"/>
                <w:szCs w:val="22"/>
              </w:rPr>
              <w:t>2. 4.</w:t>
            </w:r>
          </w:p>
          <w:p w:rsidR="00EE3050" w:rsidRDefault="00EE3050">
            <w:pPr>
              <w:jc w:val="both"/>
              <w:rPr>
                <w:sz w:val="22"/>
                <w:szCs w:val="22"/>
              </w:rPr>
            </w:pPr>
          </w:p>
          <w:p w:rsidR="00EE3050" w:rsidRDefault="00596A98">
            <w:pPr>
              <w:jc w:val="both"/>
              <w:rPr>
                <w:sz w:val="22"/>
                <w:szCs w:val="22"/>
              </w:rPr>
            </w:pPr>
            <w:r>
              <w:rPr>
                <w:sz w:val="22"/>
                <w:szCs w:val="22"/>
              </w:rPr>
              <w:t>11. 4.</w:t>
            </w:r>
          </w:p>
          <w:p w:rsidR="00EE3050" w:rsidRDefault="00EE3050">
            <w:pPr>
              <w:jc w:val="both"/>
              <w:rPr>
                <w:sz w:val="22"/>
                <w:szCs w:val="22"/>
              </w:rPr>
            </w:pPr>
          </w:p>
          <w:p w:rsidR="00EE3050" w:rsidRDefault="00EE3050">
            <w:pPr>
              <w:jc w:val="both"/>
              <w:rPr>
                <w:sz w:val="22"/>
                <w:szCs w:val="22"/>
              </w:rPr>
            </w:pPr>
          </w:p>
          <w:p w:rsidR="00EE3050" w:rsidRDefault="00596A98">
            <w:pPr>
              <w:jc w:val="both"/>
              <w:rPr>
                <w:sz w:val="22"/>
                <w:szCs w:val="22"/>
              </w:rPr>
            </w:pPr>
            <w:r>
              <w:rPr>
                <w:sz w:val="22"/>
                <w:szCs w:val="22"/>
              </w:rPr>
              <w:t>7. 4.</w:t>
            </w:r>
          </w:p>
          <w:p w:rsidR="00EE3050" w:rsidRDefault="00EE3050">
            <w:pPr>
              <w:jc w:val="both"/>
              <w:rPr>
                <w:color w:val="FF0000"/>
                <w:sz w:val="22"/>
                <w:szCs w:val="22"/>
              </w:rPr>
            </w:pPr>
          </w:p>
          <w:p w:rsidR="00EE3050" w:rsidRDefault="00596A98">
            <w:pPr>
              <w:jc w:val="both"/>
              <w:rPr>
                <w:sz w:val="22"/>
                <w:szCs w:val="22"/>
              </w:rPr>
            </w:pPr>
            <w:r>
              <w:rPr>
                <w:sz w:val="22"/>
                <w:szCs w:val="22"/>
              </w:rPr>
              <w:lastRenderedPageBreak/>
              <w:t>22. 4.</w:t>
            </w:r>
          </w:p>
          <w:p w:rsidR="00EE3050" w:rsidRDefault="00EE3050">
            <w:pPr>
              <w:jc w:val="both"/>
              <w:rPr>
                <w:sz w:val="22"/>
                <w:szCs w:val="22"/>
              </w:rPr>
            </w:pPr>
          </w:p>
          <w:p w:rsidR="00EE3050" w:rsidRDefault="00596A98">
            <w:pPr>
              <w:jc w:val="both"/>
              <w:rPr>
                <w:sz w:val="22"/>
                <w:szCs w:val="22"/>
              </w:rPr>
            </w:pPr>
            <w:r>
              <w:rPr>
                <w:sz w:val="22"/>
                <w:szCs w:val="22"/>
              </w:rPr>
              <w:t>22. 4.</w:t>
            </w:r>
          </w:p>
          <w:p w:rsidR="00EE3050" w:rsidRDefault="00EE3050">
            <w:pPr>
              <w:jc w:val="both"/>
              <w:rPr>
                <w:color w:val="FF0000"/>
                <w:sz w:val="22"/>
                <w:szCs w:val="22"/>
              </w:rPr>
            </w:pPr>
          </w:p>
          <w:p w:rsidR="00EE3050" w:rsidRDefault="00596A98">
            <w:pPr>
              <w:jc w:val="both"/>
              <w:rPr>
                <w:sz w:val="22"/>
                <w:szCs w:val="22"/>
              </w:rPr>
            </w:pPr>
            <w:r>
              <w:rPr>
                <w:sz w:val="22"/>
                <w:szCs w:val="22"/>
              </w:rPr>
              <w:t>23. 4.</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29. 4.</w:t>
            </w:r>
          </w:p>
        </w:tc>
      </w:tr>
      <w:tr w:rsidR="00EE3050" w:rsidTr="00F00BFA">
        <w:trPr>
          <w:trHeight w:val="4638"/>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V.</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Međunarodni praznik rada</w:t>
            </w:r>
          </w:p>
          <w:p w:rsidR="00EE3050" w:rsidRDefault="00EE3050">
            <w:pPr>
              <w:jc w:val="both"/>
              <w:rPr>
                <w:sz w:val="22"/>
                <w:szCs w:val="22"/>
              </w:rPr>
            </w:pPr>
          </w:p>
          <w:p w:rsidR="00EE3050" w:rsidRDefault="00596A98">
            <w:pPr>
              <w:jc w:val="both"/>
              <w:rPr>
                <w:sz w:val="22"/>
                <w:szCs w:val="22"/>
              </w:rPr>
            </w:pPr>
            <w:r>
              <w:rPr>
                <w:sz w:val="22"/>
                <w:szCs w:val="22"/>
              </w:rPr>
              <w:t>Dan smijeha</w:t>
            </w:r>
          </w:p>
          <w:p w:rsidR="00EE3050" w:rsidRDefault="00EE3050">
            <w:pPr>
              <w:jc w:val="both"/>
              <w:rPr>
                <w:sz w:val="22"/>
                <w:szCs w:val="22"/>
              </w:rPr>
            </w:pPr>
          </w:p>
          <w:p w:rsidR="00EE3050" w:rsidRDefault="00596A98">
            <w:pPr>
              <w:jc w:val="both"/>
              <w:rPr>
                <w:sz w:val="22"/>
                <w:szCs w:val="22"/>
              </w:rPr>
            </w:pPr>
            <w:r>
              <w:rPr>
                <w:sz w:val="22"/>
                <w:szCs w:val="22"/>
              </w:rPr>
              <w:t xml:space="preserve">Tjedan Crvenog križa, Međunarodni dan Crvenog križa </w:t>
            </w:r>
          </w:p>
          <w:p w:rsidR="00EE3050" w:rsidRDefault="00EE3050">
            <w:pPr>
              <w:jc w:val="both"/>
              <w:rPr>
                <w:color w:val="FF0000"/>
                <w:sz w:val="22"/>
                <w:szCs w:val="22"/>
              </w:rPr>
            </w:pPr>
          </w:p>
          <w:p w:rsidR="00EE3050" w:rsidRDefault="00596A98">
            <w:pPr>
              <w:jc w:val="both"/>
              <w:rPr>
                <w:sz w:val="22"/>
                <w:szCs w:val="22"/>
              </w:rPr>
            </w:pPr>
            <w:r>
              <w:rPr>
                <w:sz w:val="22"/>
                <w:szCs w:val="22"/>
              </w:rPr>
              <w:t>Majčin dan</w:t>
            </w:r>
          </w:p>
          <w:p w:rsidR="00EE3050" w:rsidRDefault="00EE3050">
            <w:pPr>
              <w:jc w:val="both"/>
              <w:rPr>
                <w:sz w:val="22"/>
                <w:szCs w:val="22"/>
              </w:rPr>
            </w:pPr>
          </w:p>
          <w:p w:rsidR="00EE3050" w:rsidRDefault="00596A98">
            <w:pPr>
              <w:jc w:val="both"/>
              <w:rPr>
                <w:sz w:val="22"/>
                <w:szCs w:val="22"/>
              </w:rPr>
            </w:pPr>
            <w:r>
              <w:rPr>
                <w:sz w:val="22"/>
                <w:szCs w:val="22"/>
              </w:rPr>
              <w:t>Međunarodni dan obitelji</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 xml:space="preserve">Međunarodni dan muzeja - posjet muzeju </w:t>
            </w:r>
          </w:p>
          <w:p w:rsidR="00EE3050" w:rsidRDefault="00EE3050">
            <w:pPr>
              <w:jc w:val="both"/>
              <w:rPr>
                <w:color w:val="FF0000"/>
                <w:sz w:val="22"/>
                <w:szCs w:val="22"/>
              </w:rPr>
            </w:pPr>
          </w:p>
          <w:p w:rsidR="00EE3050" w:rsidRDefault="00596A98">
            <w:pPr>
              <w:jc w:val="both"/>
              <w:rPr>
                <w:sz w:val="22"/>
                <w:szCs w:val="22"/>
              </w:rPr>
            </w:pPr>
            <w:r>
              <w:rPr>
                <w:sz w:val="22"/>
                <w:szCs w:val="22"/>
              </w:rPr>
              <w:t>Dan državnosti</w:t>
            </w:r>
          </w:p>
          <w:p w:rsidR="00EE3050" w:rsidRDefault="00EE3050">
            <w:pPr>
              <w:jc w:val="both"/>
              <w:rPr>
                <w:sz w:val="22"/>
                <w:szCs w:val="22"/>
              </w:rPr>
            </w:pPr>
          </w:p>
          <w:p w:rsidR="00EE3050" w:rsidRDefault="00596A98">
            <w:pPr>
              <w:jc w:val="both"/>
              <w:rPr>
                <w:sz w:val="22"/>
                <w:szCs w:val="22"/>
              </w:rPr>
            </w:pPr>
            <w:r>
              <w:rPr>
                <w:sz w:val="22"/>
                <w:szCs w:val="22"/>
              </w:rPr>
              <w:t>Dan grada Zagreba</w:t>
            </w:r>
          </w:p>
          <w:p w:rsidR="00EE3050" w:rsidRDefault="00EE3050">
            <w:pPr>
              <w:jc w:val="both"/>
              <w:rPr>
                <w:color w:val="FF0000"/>
                <w:sz w:val="22"/>
                <w:szCs w:val="22"/>
              </w:rPr>
            </w:pP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EE3050">
            <w:pPr>
              <w:rPr>
                <w:sz w:val="22"/>
                <w:szCs w:val="22"/>
              </w:rPr>
            </w:pPr>
          </w:p>
          <w:p w:rsidR="00EE3050" w:rsidRDefault="00596A98">
            <w:pPr>
              <w:rPr>
                <w:sz w:val="22"/>
                <w:szCs w:val="22"/>
              </w:rPr>
            </w:pPr>
            <w:r>
              <w:rPr>
                <w:sz w:val="22"/>
                <w:szCs w:val="22"/>
              </w:rPr>
              <w:t>učitelji, knjižnica</w:t>
            </w:r>
          </w:p>
          <w:p w:rsidR="00EE3050" w:rsidRDefault="00EE3050">
            <w:pPr>
              <w:rPr>
                <w:color w:val="FF0000"/>
                <w:sz w:val="22"/>
                <w:szCs w:val="22"/>
              </w:rPr>
            </w:pP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1. 5.</w:t>
            </w:r>
          </w:p>
          <w:p w:rsidR="00EE3050" w:rsidRDefault="00EE3050">
            <w:pPr>
              <w:jc w:val="both"/>
              <w:rPr>
                <w:sz w:val="22"/>
                <w:szCs w:val="22"/>
              </w:rPr>
            </w:pPr>
          </w:p>
          <w:p w:rsidR="00EE3050" w:rsidRDefault="00596A98">
            <w:pPr>
              <w:jc w:val="both"/>
              <w:rPr>
                <w:sz w:val="22"/>
                <w:szCs w:val="22"/>
              </w:rPr>
            </w:pPr>
            <w:r>
              <w:rPr>
                <w:sz w:val="22"/>
                <w:szCs w:val="22"/>
              </w:rPr>
              <w:t>2. 5.</w:t>
            </w:r>
          </w:p>
          <w:p w:rsidR="00EE3050" w:rsidRDefault="00EE3050">
            <w:pPr>
              <w:jc w:val="both"/>
              <w:rPr>
                <w:sz w:val="22"/>
                <w:szCs w:val="22"/>
              </w:rPr>
            </w:pPr>
          </w:p>
          <w:p w:rsidR="00EE3050" w:rsidRDefault="00596A98">
            <w:pPr>
              <w:jc w:val="both"/>
              <w:rPr>
                <w:sz w:val="22"/>
                <w:szCs w:val="22"/>
              </w:rPr>
            </w:pPr>
            <w:r>
              <w:rPr>
                <w:sz w:val="22"/>
                <w:szCs w:val="22"/>
              </w:rPr>
              <w:t>8.-15.5.</w:t>
            </w:r>
          </w:p>
          <w:p w:rsidR="00EE3050" w:rsidRDefault="00EE3050">
            <w:pPr>
              <w:jc w:val="both"/>
              <w:rPr>
                <w:color w:val="FF0000"/>
                <w:sz w:val="22"/>
                <w:szCs w:val="22"/>
              </w:rPr>
            </w:pPr>
          </w:p>
          <w:p w:rsidR="00EE3050" w:rsidRDefault="00EE3050">
            <w:pPr>
              <w:jc w:val="both"/>
              <w:rPr>
                <w:sz w:val="22"/>
                <w:szCs w:val="22"/>
              </w:rPr>
            </w:pPr>
          </w:p>
          <w:p w:rsidR="00EE3050" w:rsidRDefault="00596A98">
            <w:pPr>
              <w:jc w:val="both"/>
              <w:rPr>
                <w:sz w:val="22"/>
                <w:szCs w:val="22"/>
              </w:rPr>
            </w:pPr>
            <w:r>
              <w:rPr>
                <w:sz w:val="22"/>
                <w:szCs w:val="22"/>
              </w:rPr>
              <w:t>11. 5.</w:t>
            </w:r>
          </w:p>
          <w:p w:rsidR="00EE3050" w:rsidRDefault="00EE3050">
            <w:pPr>
              <w:jc w:val="both"/>
              <w:rPr>
                <w:color w:val="FF0000"/>
                <w:sz w:val="22"/>
                <w:szCs w:val="22"/>
              </w:rPr>
            </w:pPr>
          </w:p>
          <w:p w:rsidR="00EE3050" w:rsidRDefault="00596A98">
            <w:pPr>
              <w:jc w:val="both"/>
              <w:rPr>
                <w:sz w:val="22"/>
                <w:szCs w:val="22"/>
              </w:rPr>
            </w:pPr>
            <w:r>
              <w:rPr>
                <w:sz w:val="22"/>
                <w:szCs w:val="22"/>
              </w:rPr>
              <w:t>15. 5.</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18. 5.</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30. 5.</w:t>
            </w:r>
          </w:p>
          <w:p w:rsidR="00EE3050" w:rsidRDefault="00EE3050">
            <w:pPr>
              <w:jc w:val="both"/>
              <w:rPr>
                <w:sz w:val="22"/>
                <w:szCs w:val="22"/>
              </w:rPr>
            </w:pPr>
          </w:p>
          <w:p w:rsidR="00EE3050" w:rsidRDefault="00596A98">
            <w:pPr>
              <w:jc w:val="both"/>
              <w:rPr>
                <w:sz w:val="22"/>
                <w:szCs w:val="22"/>
              </w:rPr>
            </w:pPr>
            <w:r>
              <w:rPr>
                <w:sz w:val="22"/>
                <w:szCs w:val="22"/>
              </w:rPr>
              <w:t>31. 5.</w:t>
            </w:r>
          </w:p>
        </w:tc>
      </w:tr>
      <w:tr w:rsidR="00EE3050" w:rsidTr="00F00BFA">
        <w:trPr>
          <w:trHeight w:val="885"/>
          <w:jc w:val="center"/>
        </w:trPr>
        <w:tc>
          <w:tcPr>
            <w:tcW w:w="1029"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4"/>
                <w:szCs w:val="24"/>
              </w:rPr>
            </w:pPr>
            <w:r>
              <w:rPr>
                <w:sz w:val="24"/>
                <w:szCs w:val="24"/>
              </w:rPr>
              <w:lastRenderedPageBreak/>
              <w:t>VI./VII.</w:t>
            </w:r>
          </w:p>
        </w:tc>
        <w:tc>
          <w:tcPr>
            <w:tcW w:w="3293"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Razredne svečanosti</w:t>
            </w:r>
          </w:p>
          <w:p w:rsidR="00EE3050" w:rsidRDefault="00EE3050">
            <w:pPr>
              <w:jc w:val="both"/>
              <w:rPr>
                <w:sz w:val="22"/>
                <w:szCs w:val="22"/>
              </w:rPr>
            </w:pPr>
          </w:p>
          <w:p w:rsidR="00EE3050" w:rsidRDefault="00596A98">
            <w:pPr>
              <w:jc w:val="both"/>
              <w:rPr>
                <w:sz w:val="22"/>
                <w:szCs w:val="22"/>
              </w:rPr>
            </w:pPr>
            <w:r>
              <w:rPr>
                <w:sz w:val="22"/>
                <w:szCs w:val="22"/>
              </w:rPr>
              <w:t xml:space="preserve">Pljesak najboljima, koncert đaka </w:t>
            </w:r>
            <w:proofErr w:type="spellStart"/>
            <w:r>
              <w:rPr>
                <w:sz w:val="22"/>
                <w:szCs w:val="22"/>
              </w:rPr>
              <w:t>glazbenjaka</w:t>
            </w:r>
            <w:proofErr w:type="spellEnd"/>
          </w:p>
          <w:p w:rsidR="00EE3050" w:rsidRDefault="00EE3050">
            <w:pPr>
              <w:jc w:val="both"/>
              <w:rPr>
                <w:color w:val="FF0000"/>
                <w:sz w:val="22"/>
                <w:szCs w:val="22"/>
              </w:rPr>
            </w:pPr>
          </w:p>
          <w:p w:rsidR="00EE3050" w:rsidRDefault="00596A98">
            <w:pPr>
              <w:jc w:val="both"/>
              <w:rPr>
                <w:sz w:val="22"/>
                <w:szCs w:val="22"/>
              </w:rPr>
            </w:pPr>
            <w:r>
              <w:rPr>
                <w:sz w:val="22"/>
                <w:szCs w:val="22"/>
              </w:rPr>
              <w:t>Oproštaj od učenika osmih razreda</w:t>
            </w:r>
          </w:p>
        </w:tc>
        <w:tc>
          <w:tcPr>
            <w:tcW w:w="2744" w:type="dxa"/>
            <w:tcBorders>
              <w:top w:val="single" w:sz="4" w:space="0" w:color="000000"/>
              <w:left w:val="single" w:sz="4" w:space="0" w:color="000000"/>
              <w:bottom w:val="single" w:sz="4" w:space="0" w:color="000000"/>
              <w:right w:val="single" w:sz="4" w:space="0" w:color="000000"/>
            </w:tcBorders>
          </w:tcPr>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p w:rsidR="00EE3050" w:rsidRDefault="00EE3050">
            <w:pPr>
              <w:rPr>
                <w:color w:val="FF0000"/>
                <w:sz w:val="22"/>
                <w:szCs w:val="22"/>
              </w:rPr>
            </w:pPr>
          </w:p>
          <w:p w:rsidR="00EE3050" w:rsidRDefault="00596A98">
            <w:pPr>
              <w:rPr>
                <w:sz w:val="22"/>
                <w:szCs w:val="22"/>
              </w:rPr>
            </w:pPr>
            <w:r>
              <w:rPr>
                <w:sz w:val="22"/>
                <w:szCs w:val="22"/>
              </w:rPr>
              <w:t>učitelji, učenici</w:t>
            </w:r>
          </w:p>
          <w:p w:rsidR="00EE3050" w:rsidRDefault="00EE3050">
            <w:pPr>
              <w:rPr>
                <w:color w:val="FF0000"/>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EE3050" w:rsidRDefault="00596A98">
            <w:pPr>
              <w:jc w:val="both"/>
              <w:rPr>
                <w:sz w:val="22"/>
                <w:szCs w:val="22"/>
              </w:rPr>
            </w:pPr>
            <w:r>
              <w:rPr>
                <w:sz w:val="22"/>
                <w:szCs w:val="22"/>
              </w:rPr>
              <w:t>tijekom lipnja</w:t>
            </w:r>
          </w:p>
          <w:p w:rsidR="00EE3050" w:rsidRDefault="00EE3050">
            <w:pPr>
              <w:jc w:val="both"/>
              <w:rPr>
                <w:color w:val="FF0000"/>
                <w:sz w:val="22"/>
                <w:szCs w:val="22"/>
              </w:rPr>
            </w:pPr>
          </w:p>
          <w:p w:rsidR="00EE3050" w:rsidRDefault="00596A98">
            <w:pPr>
              <w:jc w:val="both"/>
              <w:rPr>
                <w:sz w:val="22"/>
                <w:szCs w:val="22"/>
              </w:rPr>
            </w:pPr>
            <w:r>
              <w:rPr>
                <w:sz w:val="22"/>
                <w:szCs w:val="22"/>
              </w:rPr>
              <w:t>lipanj</w:t>
            </w:r>
          </w:p>
          <w:p w:rsidR="00EE3050" w:rsidRDefault="00EE3050">
            <w:pPr>
              <w:jc w:val="both"/>
              <w:rPr>
                <w:color w:val="FF0000"/>
                <w:sz w:val="22"/>
                <w:szCs w:val="22"/>
              </w:rPr>
            </w:pPr>
          </w:p>
          <w:p w:rsidR="00EE3050" w:rsidRDefault="00EE3050">
            <w:pPr>
              <w:jc w:val="both"/>
              <w:rPr>
                <w:color w:val="FF0000"/>
                <w:sz w:val="22"/>
                <w:szCs w:val="22"/>
              </w:rPr>
            </w:pPr>
          </w:p>
          <w:p w:rsidR="00EE3050" w:rsidRDefault="00596A98">
            <w:pPr>
              <w:jc w:val="both"/>
              <w:rPr>
                <w:sz w:val="22"/>
                <w:szCs w:val="22"/>
              </w:rPr>
            </w:pPr>
            <w:r>
              <w:rPr>
                <w:sz w:val="22"/>
                <w:szCs w:val="22"/>
              </w:rPr>
              <w:t>srpanj</w:t>
            </w:r>
          </w:p>
        </w:tc>
      </w:tr>
    </w:tbl>
    <w:p w:rsidR="00EE3050" w:rsidRDefault="00EE3050">
      <w:pPr>
        <w:spacing w:after="0" w:line="240" w:lineRule="auto"/>
        <w:jc w:val="both"/>
        <w:rPr>
          <w:b/>
          <w:color w:val="FF0000"/>
          <w:sz w:val="24"/>
          <w:szCs w:val="24"/>
          <w:highlight w:val="yellow"/>
        </w:rPr>
      </w:pPr>
    </w:p>
    <w:p w:rsidR="00EE3050" w:rsidRDefault="00EE3050">
      <w:pPr>
        <w:spacing w:after="0" w:line="240" w:lineRule="auto"/>
        <w:jc w:val="both"/>
        <w:rPr>
          <w:b/>
          <w:color w:val="FF0000"/>
          <w:sz w:val="24"/>
          <w:szCs w:val="24"/>
          <w:highlight w:val="yellow"/>
        </w:rPr>
      </w:pPr>
    </w:p>
    <w:p w:rsidR="00EE3050" w:rsidRDefault="00596A98">
      <w:pPr>
        <w:pStyle w:val="Naslov2"/>
        <w:rPr>
          <w:rFonts w:ascii="Calibri" w:eastAsia="Calibri" w:hAnsi="Calibri" w:cs="Calibri"/>
        </w:rPr>
      </w:pPr>
      <w:r>
        <w:rPr>
          <w:rFonts w:ascii="Calibri" w:eastAsia="Calibri" w:hAnsi="Calibri" w:cs="Calibri"/>
        </w:rPr>
        <w:t>8.2. RAD S DAROVITIM UČENICIMA</w:t>
      </w:r>
    </w:p>
    <w:p w:rsidR="00EE3050" w:rsidRDefault="00596A98">
      <w:pPr>
        <w:spacing w:before="240" w:after="240"/>
        <w:rPr>
          <w:b/>
          <w:sz w:val="24"/>
          <w:szCs w:val="24"/>
        </w:rPr>
      </w:pPr>
      <w:r>
        <w:rPr>
          <w:b/>
          <w:sz w:val="24"/>
          <w:szCs w:val="24"/>
        </w:rPr>
        <w:t>TIM ZA DAROVITE</w:t>
      </w:r>
    </w:p>
    <w:p w:rsidR="00EE3050" w:rsidRDefault="00596A98">
      <w:pPr>
        <w:spacing w:before="240" w:after="240"/>
        <w:jc w:val="both"/>
        <w:rPr>
          <w:sz w:val="24"/>
          <w:szCs w:val="24"/>
        </w:rPr>
      </w:pPr>
      <w:r>
        <w:rPr>
          <w:sz w:val="24"/>
          <w:szCs w:val="24"/>
        </w:rPr>
        <w:t>Tim za darovite jest stručno tijelo odgojno-obrazovne ustanove koje osniva ravnatelj ustanove, imenuje voditelja i stručnog koordinatora te ostale članove tima. Zadaća tima za darovite je planiranje, organiziranje, identificiranje, provođenje, praćenje i vrednovanje sustavnog rada s darovitom djecom i učenicima te suradnja s roditeljima/skrbnicima darovite djece i učenika.</w:t>
      </w:r>
    </w:p>
    <w:p w:rsidR="00EE3050" w:rsidRDefault="00596A98">
      <w:pPr>
        <w:spacing w:before="240" w:after="240"/>
        <w:jc w:val="both"/>
        <w:rPr>
          <w:b/>
          <w:sz w:val="24"/>
          <w:szCs w:val="24"/>
        </w:rPr>
      </w:pPr>
      <w:r>
        <w:rPr>
          <w:b/>
          <w:sz w:val="24"/>
          <w:szCs w:val="24"/>
        </w:rPr>
        <w:t>Dan saziva:</w:t>
      </w:r>
      <w:r>
        <w:rPr>
          <w:sz w:val="24"/>
          <w:szCs w:val="24"/>
        </w:rPr>
        <w:t xml:space="preserve"> UČITELJSKO VIJEĆE, 14. prosinca 2023.</w:t>
      </w:r>
    </w:p>
    <w:p w:rsidR="00EE3050" w:rsidRDefault="00596A98">
      <w:pPr>
        <w:spacing w:before="240" w:after="240"/>
        <w:jc w:val="both"/>
        <w:rPr>
          <w:sz w:val="24"/>
          <w:szCs w:val="24"/>
        </w:rPr>
      </w:pPr>
      <w:r>
        <w:rPr>
          <w:b/>
          <w:sz w:val="24"/>
          <w:szCs w:val="24"/>
        </w:rPr>
        <w:t>Voditelji i stručni koordinatori Tima:</w:t>
      </w:r>
      <w:r>
        <w:rPr>
          <w:sz w:val="24"/>
          <w:szCs w:val="24"/>
        </w:rPr>
        <w:t xml:space="preserve"> Mirela </w:t>
      </w:r>
      <w:proofErr w:type="spellStart"/>
      <w:r>
        <w:rPr>
          <w:sz w:val="24"/>
          <w:szCs w:val="24"/>
        </w:rPr>
        <w:t>Mikulan</w:t>
      </w:r>
      <w:proofErr w:type="spellEnd"/>
      <w:r>
        <w:rPr>
          <w:sz w:val="24"/>
          <w:szCs w:val="24"/>
        </w:rPr>
        <w:t>-Đunđek, Marija Pintarić</w:t>
      </w:r>
    </w:p>
    <w:p w:rsidR="00EE3050" w:rsidRDefault="00596A98">
      <w:pPr>
        <w:spacing w:after="0"/>
        <w:jc w:val="both"/>
        <w:rPr>
          <w:sz w:val="24"/>
          <w:szCs w:val="24"/>
        </w:rPr>
      </w:pPr>
      <w:r>
        <w:rPr>
          <w:sz w:val="24"/>
          <w:szCs w:val="24"/>
        </w:rPr>
        <w:t xml:space="preserve">Identifikacija potencijalni darovitih učenika će se provoditi primjenom </w:t>
      </w:r>
      <w:proofErr w:type="spellStart"/>
      <w:r>
        <w:rPr>
          <w:sz w:val="24"/>
          <w:szCs w:val="24"/>
        </w:rPr>
        <w:t>psihodijagnostičkog</w:t>
      </w:r>
      <w:proofErr w:type="spellEnd"/>
      <w:r>
        <w:rPr>
          <w:sz w:val="24"/>
          <w:szCs w:val="24"/>
        </w:rPr>
        <w:t xml:space="preserve"> testa NNAT te ljestvicama procjene. NNAT je test kojim se mjeri neverbalna kognitivna sposobnost. Testiranje će provoditi školska psihologinja u studenom tekuće školske godine. U rad s potencijalno darovitom djecom uključit će se i učenici koji imaju mišljenje vanjskih institucija.</w:t>
      </w:r>
    </w:p>
    <w:p w:rsidR="00EE3050" w:rsidRDefault="00EE3050">
      <w:pPr>
        <w:spacing w:after="0"/>
        <w:jc w:val="both"/>
        <w:rPr>
          <w:sz w:val="24"/>
          <w:szCs w:val="24"/>
        </w:rPr>
      </w:pPr>
    </w:p>
    <w:p w:rsidR="00EE3050" w:rsidRDefault="00596A98">
      <w:pPr>
        <w:spacing w:after="0"/>
        <w:jc w:val="both"/>
        <w:rPr>
          <w:sz w:val="24"/>
          <w:szCs w:val="24"/>
          <w:highlight w:val="yellow"/>
        </w:rPr>
      </w:pPr>
      <w:r>
        <w:rPr>
          <w:sz w:val="24"/>
          <w:szCs w:val="24"/>
        </w:rPr>
        <w:t xml:space="preserve">Za učenike identificirane kao potencijalno darovite, tijekom školske godine organizirat će se aktivnosti za poticanje istraživačkih i kreativnih sposobnosti te ispunjavanje potencijala učenika u sklopu projekta Darovi i tost. Za učenike identificirane kao visoko kognitivno sposobne, </w:t>
      </w:r>
      <w:r>
        <w:rPr>
          <w:sz w:val="24"/>
          <w:szCs w:val="24"/>
        </w:rPr>
        <w:lastRenderedPageBreak/>
        <w:t>psihologinja i pedagoginja će u suradnji s učiteljima organizirati aktivnosti (grupne radionice, odlasci u posjet institucijama…). Učenike koje uočimo kao potencijalno darovite u određenim sposobnostima, uputit ćemo na mentorski rad s predmetnim učenicima gdje će se kroz mentorski rad podupirati njihove interese i pripremati za školska natjecanja. Potencijalno daroviti učenici sudjelovat će i u organizaciji i provedbi školskih priredbi,  projekata i događanja gdje mogu zadovoljiti potrebe za kreativnim izražavanjem.</w:t>
      </w:r>
    </w:p>
    <w:p w:rsidR="00EE3050" w:rsidRDefault="00EE3050">
      <w:pPr>
        <w:spacing w:after="0" w:line="240" w:lineRule="auto"/>
        <w:rPr>
          <w:b/>
        </w:rPr>
      </w:pPr>
    </w:p>
    <w:p w:rsidR="00EE3050" w:rsidRDefault="00596A98">
      <w:pPr>
        <w:spacing w:after="0" w:line="240" w:lineRule="auto"/>
        <w:rPr>
          <w:b/>
        </w:rPr>
      </w:pPr>
      <w:r>
        <w:rPr>
          <w:b/>
        </w:rPr>
        <w:t>RAD S UČENICIMA</w:t>
      </w:r>
    </w:p>
    <w:p w:rsidR="00EE3050" w:rsidRDefault="00596A98">
      <w:pPr>
        <w:numPr>
          <w:ilvl w:val="0"/>
          <w:numId w:val="15"/>
        </w:numPr>
        <w:pBdr>
          <w:top w:val="nil"/>
          <w:left w:val="nil"/>
          <w:bottom w:val="nil"/>
          <w:right w:val="nil"/>
          <w:between w:val="nil"/>
        </w:pBdr>
        <w:spacing w:after="0" w:line="240" w:lineRule="auto"/>
      </w:pPr>
      <w:r>
        <w:rPr>
          <w:color w:val="000000"/>
        </w:rPr>
        <w:t>Identifikacija  (u 3. razredu osnovne škole; NNAT – test neverbalnih kognitivnih sposobnosti; procjena od strane učitelja; Upitnik interesa učenika)</w:t>
      </w:r>
    </w:p>
    <w:p w:rsidR="00EE3050" w:rsidRDefault="00596A98">
      <w:pPr>
        <w:numPr>
          <w:ilvl w:val="0"/>
          <w:numId w:val="15"/>
        </w:numPr>
        <w:pBdr>
          <w:top w:val="nil"/>
          <w:left w:val="nil"/>
          <w:bottom w:val="nil"/>
          <w:right w:val="nil"/>
          <w:between w:val="nil"/>
        </w:pBdr>
        <w:spacing w:after="0" w:line="240" w:lineRule="auto"/>
      </w:pPr>
      <w:r>
        <w:rPr>
          <w:color w:val="000000"/>
        </w:rPr>
        <w:t>Grupa Darovi i tost -  učenici koji su postigli iznadprosječan rezultat na procjeni neverbalnog kognitivnog statusa  - (3.) 4., 5., 6. razreda</w:t>
      </w:r>
    </w:p>
    <w:p w:rsidR="00EE3050" w:rsidRDefault="00596A98">
      <w:pPr>
        <w:numPr>
          <w:ilvl w:val="0"/>
          <w:numId w:val="14"/>
        </w:numPr>
        <w:pBdr>
          <w:top w:val="nil"/>
          <w:left w:val="nil"/>
          <w:bottom w:val="nil"/>
          <w:right w:val="nil"/>
          <w:between w:val="nil"/>
        </w:pBdr>
        <w:spacing w:after="0" w:line="240" w:lineRule="auto"/>
        <w:jc w:val="both"/>
        <w:rPr>
          <w:color w:val="000000"/>
        </w:rPr>
      </w:pPr>
      <w:r>
        <w:rPr>
          <w:color w:val="000000"/>
        </w:rPr>
        <w:t xml:space="preserve">Individualni rad s učenicima </w:t>
      </w:r>
    </w:p>
    <w:p w:rsidR="00EE3050" w:rsidRDefault="00596A98">
      <w:pPr>
        <w:numPr>
          <w:ilvl w:val="0"/>
          <w:numId w:val="14"/>
        </w:numPr>
        <w:pBdr>
          <w:top w:val="nil"/>
          <w:left w:val="nil"/>
          <w:bottom w:val="nil"/>
          <w:right w:val="nil"/>
          <w:between w:val="nil"/>
        </w:pBdr>
        <w:spacing w:after="0" w:line="240" w:lineRule="auto"/>
        <w:jc w:val="both"/>
        <w:rPr>
          <w:color w:val="000000"/>
        </w:rPr>
      </w:pPr>
      <w:r>
        <w:rPr>
          <w:color w:val="000000"/>
        </w:rPr>
        <w:t>Mentorski rad učitelja</w:t>
      </w:r>
    </w:p>
    <w:p w:rsidR="00EE3050" w:rsidRDefault="00596A98">
      <w:pPr>
        <w:numPr>
          <w:ilvl w:val="0"/>
          <w:numId w:val="14"/>
        </w:numPr>
        <w:pBdr>
          <w:top w:val="nil"/>
          <w:left w:val="nil"/>
          <w:bottom w:val="nil"/>
          <w:right w:val="nil"/>
          <w:between w:val="nil"/>
        </w:pBdr>
        <w:spacing w:after="0" w:line="240" w:lineRule="auto"/>
        <w:jc w:val="both"/>
        <w:rPr>
          <w:color w:val="000000"/>
        </w:rPr>
      </w:pPr>
      <w:r>
        <w:rPr>
          <w:color w:val="000000"/>
        </w:rPr>
        <w:t>Projektne aktivnosti</w:t>
      </w:r>
    </w:p>
    <w:p w:rsidR="00EE3050" w:rsidRDefault="00596A98">
      <w:pPr>
        <w:numPr>
          <w:ilvl w:val="0"/>
          <w:numId w:val="14"/>
        </w:numPr>
        <w:pBdr>
          <w:top w:val="nil"/>
          <w:left w:val="nil"/>
          <w:bottom w:val="nil"/>
          <w:right w:val="nil"/>
          <w:between w:val="nil"/>
        </w:pBdr>
        <w:spacing w:after="0" w:line="240" w:lineRule="auto"/>
        <w:jc w:val="both"/>
        <w:rPr>
          <w:color w:val="000000"/>
        </w:rPr>
      </w:pPr>
      <w:r>
        <w:rPr>
          <w:color w:val="000000"/>
        </w:rPr>
        <w:t>Obogaćivanje nastave</w:t>
      </w:r>
    </w:p>
    <w:p w:rsidR="00EE3050" w:rsidRDefault="00EE3050">
      <w:pPr>
        <w:pBdr>
          <w:top w:val="nil"/>
          <w:left w:val="nil"/>
          <w:bottom w:val="nil"/>
          <w:right w:val="nil"/>
          <w:between w:val="nil"/>
        </w:pBdr>
        <w:spacing w:after="0" w:line="240" w:lineRule="auto"/>
        <w:ind w:left="720"/>
        <w:jc w:val="both"/>
        <w:rPr>
          <w:color w:val="000000"/>
        </w:rPr>
      </w:pPr>
    </w:p>
    <w:p w:rsidR="00EE3050" w:rsidRDefault="00596A98">
      <w:pPr>
        <w:spacing w:after="0" w:line="240" w:lineRule="auto"/>
        <w:rPr>
          <w:b/>
        </w:rPr>
      </w:pPr>
      <w:r>
        <w:rPr>
          <w:b/>
        </w:rPr>
        <w:t>RAD S RODITELJIMA</w:t>
      </w:r>
    </w:p>
    <w:p w:rsidR="00EE3050" w:rsidRDefault="00596A98">
      <w:pPr>
        <w:numPr>
          <w:ilvl w:val="0"/>
          <w:numId w:val="16"/>
        </w:numPr>
        <w:pBdr>
          <w:top w:val="nil"/>
          <w:left w:val="nil"/>
          <w:bottom w:val="nil"/>
          <w:right w:val="nil"/>
          <w:between w:val="nil"/>
        </w:pBdr>
        <w:spacing w:after="0" w:line="240" w:lineRule="auto"/>
        <w:jc w:val="both"/>
      </w:pPr>
      <w:r>
        <w:rPr>
          <w:color w:val="000000"/>
        </w:rPr>
        <w:t>Roditeljski sastanak</w:t>
      </w:r>
      <w:r>
        <w:rPr>
          <w:rFonts w:ascii="Times New Roman" w:eastAsia="Times New Roman" w:hAnsi="Times New Roman" w:cs="Times New Roman"/>
          <w:color w:val="000000"/>
          <w:sz w:val="24"/>
          <w:szCs w:val="24"/>
        </w:rPr>
        <w:t xml:space="preserve"> - </w:t>
      </w:r>
      <w:r>
        <w:rPr>
          <w:color w:val="000000"/>
        </w:rPr>
        <w:t>predstavljanje grupe Darovi i tost, predavanje na temu darovitosti</w:t>
      </w:r>
    </w:p>
    <w:p w:rsidR="00EE3050" w:rsidRDefault="00596A98">
      <w:pPr>
        <w:numPr>
          <w:ilvl w:val="0"/>
          <w:numId w:val="16"/>
        </w:numPr>
        <w:pBdr>
          <w:top w:val="nil"/>
          <w:left w:val="nil"/>
          <w:bottom w:val="nil"/>
          <w:right w:val="nil"/>
          <w:between w:val="nil"/>
        </w:pBdr>
        <w:spacing w:after="0" w:line="240" w:lineRule="auto"/>
        <w:jc w:val="both"/>
      </w:pPr>
      <w:r>
        <w:rPr>
          <w:color w:val="000000"/>
        </w:rPr>
        <w:t>individualni razgovori po potrebi</w:t>
      </w:r>
    </w:p>
    <w:p w:rsidR="00EE3050" w:rsidRDefault="00EE305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E3050" w:rsidRDefault="00596A98">
      <w:pPr>
        <w:spacing w:after="0" w:line="240" w:lineRule="auto"/>
        <w:rPr>
          <w:b/>
        </w:rPr>
      </w:pPr>
      <w:r>
        <w:rPr>
          <w:b/>
        </w:rPr>
        <w:t>RAD S UČITELJIMA</w:t>
      </w:r>
    </w:p>
    <w:p w:rsidR="00EE3050" w:rsidRDefault="00596A98">
      <w:pPr>
        <w:numPr>
          <w:ilvl w:val="0"/>
          <w:numId w:val="17"/>
        </w:numPr>
        <w:pBdr>
          <w:top w:val="nil"/>
          <w:left w:val="nil"/>
          <w:bottom w:val="nil"/>
          <w:right w:val="nil"/>
          <w:between w:val="nil"/>
        </w:pBdr>
        <w:spacing w:after="0" w:line="240" w:lineRule="auto"/>
        <w:jc w:val="both"/>
      </w:pPr>
      <w:r>
        <w:rPr>
          <w:color w:val="000000"/>
        </w:rPr>
        <w:t>Razredna vijeća</w:t>
      </w:r>
      <w:r>
        <w:rPr>
          <w:rFonts w:ascii="Times New Roman" w:eastAsia="Times New Roman" w:hAnsi="Times New Roman" w:cs="Times New Roman"/>
          <w:color w:val="000000"/>
          <w:sz w:val="24"/>
          <w:szCs w:val="24"/>
        </w:rPr>
        <w:t xml:space="preserve"> - </w:t>
      </w:r>
      <w:r>
        <w:rPr>
          <w:color w:val="000000"/>
        </w:rPr>
        <w:t>učitelje uputiti o učenicima iznadprosječnih sposobnosti i dati smjernice za rad</w:t>
      </w:r>
    </w:p>
    <w:p w:rsidR="00EE3050" w:rsidRDefault="00596A98">
      <w:pPr>
        <w:numPr>
          <w:ilvl w:val="0"/>
          <w:numId w:val="17"/>
        </w:numPr>
        <w:pBdr>
          <w:top w:val="nil"/>
          <w:left w:val="nil"/>
          <w:bottom w:val="nil"/>
          <w:right w:val="nil"/>
          <w:between w:val="nil"/>
        </w:pBdr>
        <w:spacing w:after="0" w:line="240" w:lineRule="auto"/>
        <w:jc w:val="both"/>
      </w:pPr>
      <w:r>
        <w:rPr>
          <w:color w:val="000000"/>
        </w:rPr>
        <w:t>Učiteljsko vijeće</w:t>
      </w:r>
      <w:r>
        <w:rPr>
          <w:rFonts w:ascii="Times New Roman" w:eastAsia="Times New Roman" w:hAnsi="Times New Roman" w:cs="Times New Roman"/>
          <w:color w:val="000000"/>
          <w:sz w:val="24"/>
          <w:szCs w:val="24"/>
        </w:rPr>
        <w:t xml:space="preserve"> - </w:t>
      </w:r>
      <w:r>
        <w:rPr>
          <w:color w:val="000000"/>
        </w:rPr>
        <w:t xml:space="preserve">Predavanje Bojan </w:t>
      </w:r>
      <w:proofErr w:type="spellStart"/>
      <w:r>
        <w:rPr>
          <w:color w:val="000000"/>
        </w:rPr>
        <w:t>Branisavljević</w:t>
      </w:r>
      <w:proofErr w:type="spellEnd"/>
      <w:r>
        <w:rPr>
          <w:color w:val="000000"/>
        </w:rPr>
        <w:t>, Udruga Vjetar u leđa</w:t>
      </w:r>
    </w:p>
    <w:p w:rsidR="00EE3050" w:rsidRDefault="00EE3050">
      <w:pPr>
        <w:spacing w:before="240" w:after="240"/>
        <w:rPr>
          <w:b/>
        </w:rPr>
      </w:pPr>
    </w:p>
    <w:p w:rsidR="00F00BFA" w:rsidRDefault="00F00BFA">
      <w:pPr>
        <w:spacing w:before="240" w:after="240"/>
        <w:rPr>
          <w:b/>
        </w:rPr>
      </w:pPr>
    </w:p>
    <w:p w:rsidR="00D04D10" w:rsidRDefault="00D04D10">
      <w:pPr>
        <w:spacing w:before="240" w:after="240"/>
        <w:rPr>
          <w:b/>
          <w:sz w:val="26"/>
          <w:szCs w:val="26"/>
        </w:rPr>
      </w:pPr>
    </w:p>
    <w:p w:rsidR="00D04D10" w:rsidRDefault="00D04D10">
      <w:pPr>
        <w:spacing w:before="240" w:after="240"/>
        <w:rPr>
          <w:b/>
          <w:sz w:val="26"/>
          <w:szCs w:val="26"/>
        </w:rPr>
      </w:pPr>
    </w:p>
    <w:p w:rsidR="00EE3050" w:rsidRDefault="00596A98">
      <w:pPr>
        <w:spacing w:before="240" w:after="240"/>
        <w:rPr>
          <w:b/>
          <w:sz w:val="26"/>
          <w:szCs w:val="26"/>
        </w:rPr>
      </w:pPr>
      <w:r>
        <w:rPr>
          <w:b/>
          <w:sz w:val="26"/>
          <w:szCs w:val="26"/>
        </w:rPr>
        <w:lastRenderedPageBreak/>
        <w:t xml:space="preserve">8.3. ŠKOLSKI PREVENTIVNI PROGRAMI </w:t>
      </w:r>
    </w:p>
    <w:p w:rsidR="00EE3050" w:rsidRDefault="00596A98">
      <w:pPr>
        <w:spacing w:before="240" w:after="0"/>
        <w:jc w:val="center"/>
        <w:rPr>
          <w:sz w:val="24"/>
          <w:szCs w:val="24"/>
        </w:rPr>
      </w:pPr>
      <w:r>
        <w:rPr>
          <w:b/>
          <w:sz w:val="24"/>
          <w:szCs w:val="24"/>
        </w:rPr>
        <w:t xml:space="preserve">ŠKOLSKI PREVENTIVNI PROGRAM ZLOUPORABE SREDSTAVA OVISNOSTI </w:t>
      </w:r>
    </w:p>
    <w:p w:rsidR="00EE3050" w:rsidRDefault="00596A98">
      <w:pPr>
        <w:spacing w:after="0"/>
        <w:rPr>
          <w:sz w:val="24"/>
          <w:szCs w:val="24"/>
        </w:rPr>
      </w:pPr>
      <w:r>
        <w:rPr>
          <w:sz w:val="24"/>
          <w:szCs w:val="24"/>
        </w:rPr>
        <w:t>Školski preventivni program organiziran je radi usmjeravanja učenika na društveno prihvatljive oblike ponašanja, promicanje zdravih stilova života, odgoj zdravih i odgovornih osoba, razvijanje samopouzdanja i samopoštovanja da kao aktivni članovi društva pridonose boljitku svoje zajednice.</w:t>
      </w:r>
    </w:p>
    <w:p w:rsidR="00EE3050" w:rsidRDefault="00596A98">
      <w:pPr>
        <w:spacing w:after="0"/>
        <w:rPr>
          <w:sz w:val="24"/>
          <w:szCs w:val="24"/>
        </w:rPr>
      </w:pPr>
      <w:r>
        <w:rPr>
          <w:sz w:val="24"/>
          <w:szCs w:val="24"/>
        </w:rPr>
        <w:t>Cilj je povećanje sigurnosti u odgojno-obrazovnim ustanovama, prevencija poremećaja u ponašanju, usvajanje znanja i navika o zdravim stilovima života.</w:t>
      </w:r>
    </w:p>
    <w:p w:rsidR="00EE3050" w:rsidRDefault="00596A98">
      <w:pPr>
        <w:spacing w:after="0"/>
        <w:rPr>
          <w:sz w:val="24"/>
          <w:szCs w:val="24"/>
        </w:rPr>
      </w:pPr>
      <w:r>
        <w:rPr>
          <w:sz w:val="24"/>
          <w:szCs w:val="24"/>
        </w:rPr>
        <w:t>Namjena programa je razvijanje kritičkog odnosa prema utjecaju društva i pritiscima vršnjaka, razvijanje komunikacijskih vještina u školi i izvan nje, poticanje kvalitetnog provođenja slobodnog vremena, razvijanje osobne i društvene odgovornosti, podupiranje darovitih i talentiranih učenika, jačanje samopouzdanja i samopoštovanja te pozitivne slike o sebi.</w:t>
      </w:r>
    </w:p>
    <w:p w:rsidR="00EE3050" w:rsidRDefault="00596A98">
      <w:pPr>
        <w:spacing w:after="0"/>
        <w:rPr>
          <w:sz w:val="24"/>
          <w:szCs w:val="24"/>
        </w:rPr>
      </w:pPr>
      <w:r>
        <w:rPr>
          <w:sz w:val="24"/>
          <w:szCs w:val="24"/>
        </w:rPr>
        <w:t>Evaluacija programa biti će kroz zadovoljstvo učenika, roditelja i učitelja te smanjenje sukoba i neprihvatljivih oblika ponašanja.</w:t>
      </w:r>
    </w:p>
    <w:p w:rsidR="00EE3050" w:rsidRDefault="00596A98">
      <w:pPr>
        <w:spacing w:before="240" w:after="0"/>
        <w:rPr>
          <w:sz w:val="24"/>
          <w:szCs w:val="24"/>
        </w:rPr>
      </w:pPr>
      <w:r>
        <w:rPr>
          <w:sz w:val="24"/>
          <w:szCs w:val="24"/>
        </w:rPr>
        <w:t>Program će se realizirati kroz:</w:t>
      </w:r>
    </w:p>
    <w:p w:rsidR="00EE3050" w:rsidRDefault="00596A98">
      <w:pPr>
        <w:numPr>
          <w:ilvl w:val="0"/>
          <w:numId w:val="20"/>
        </w:numPr>
        <w:spacing w:after="240"/>
        <w:rPr>
          <w:b/>
          <w:sz w:val="24"/>
          <w:szCs w:val="24"/>
        </w:rPr>
      </w:pPr>
      <w:r>
        <w:rPr>
          <w:b/>
          <w:sz w:val="24"/>
          <w:szCs w:val="24"/>
        </w:rPr>
        <w:t>OTKRIVANJE RIZIČNIH PONAŠANJA U RAZREDNIM ODJELIMA</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identifikacija učenika rizičnog ponašanja</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analiza odgojno obrazovne situacije u razredu</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sociometrijski upitnik</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timski rad s roditeljima i drugim službama</w:t>
      </w:r>
    </w:p>
    <w:p w:rsidR="00EE3050" w:rsidRDefault="00596A98">
      <w:pPr>
        <w:numPr>
          <w:ilvl w:val="0"/>
          <w:numId w:val="20"/>
        </w:numPr>
        <w:spacing w:after="0"/>
        <w:rPr>
          <w:b/>
          <w:sz w:val="24"/>
          <w:szCs w:val="24"/>
        </w:rPr>
      </w:pPr>
      <w:r>
        <w:rPr>
          <w:b/>
          <w:sz w:val="24"/>
          <w:szCs w:val="24"/>
        </w:rPr>
        <w:t>RAD S UČENICIMA</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individualni razgovori i savjetovanje</w:t>
      </w:r>
    </w:p>
    <w:p w:rsidR="00EE3050" w:rsidRDefault="00596A98">
      <w:pPr>
        <w:spacing w:after="0"/>
        <w:ind w:left="1800" w:hanging="360"/>
        <w:rPr>
          <w:sz w:val="24"/>
          <w:szCs w:val="24"/>
        </w:rPr>
      </w:pPr>
      <w:r>
        <w:rPr>
          <w:sz w:val="20"/>
          <w:szCs w:val="20"/>
        </w:rPr>
        <w:t>·</w:t>
      </w:r>
      <w:r>
        <w:rPr>
          <w:sz w:val="14"/>
          <w:szCs w:val="14"/>
        </w:rPr>
        <w:t xml:space="preserve">        </w:t>
      </w:r>
      <w:r>
        <w:rPr>
          <w:sz w:val="24"/>
          <w:szCs w:val="24"/>
        </w:rPr>
        <w:t>rad s grupama učenika</w:t>
      </w:r>
    </w:p>
    <w:p w:rsidR="00EE3050" w:rsidRDefault="00596A98">
      <w:pPr>
        <w:spacing w:before="240" w:after="0"/>
        <w:rPr>
          <w:sz w:val="24"/>
          <w:szCs w:val="24"/>
        </w:rPr>
      </w:pPr>
      <w:r>
        <w:rPr>
          <w:sz w:val="24"/>
          <w:szCs w:val="24"/>
        </w:rPr>
        <w:t xml:space="preserve">             Nakon analize odgojne situacije u razredu razrednici će identificirati probleme i planirati njihovo rješavanje. Uz pomoć i podršku</w:t>
      </w:r>
    </w:p>
    <w:p w:rsidR="00EE3050" w:rsidRDefault="00596A98">
      <w:pPr>
        <w:spacing w:before="240" w:after="0"/>
        <w:rPr>
          <w:sz w:val="24"/>
          <w:szCs w:val="24"/>
        </w:rPr>
      </w:pPr>
      <w:r>
        <w:rPr>
          <w:sz w:val="24"/>
          <w:szCs w:val="24"/>
        </w:rPr>
        <w:lastRenderedPageBreak/>
        <w:t xml:space="preserve">             stručne službe, školske liječnice i vanjskih suradnika teme će realizirati na satu razrednik,a u okviru GIK-a svih predmeta, Zdravstvenog odgoja, Građanskog  odgoja,  Abecede prevencije,  izvannastavnih aktivnosti,  </w:t>
      </w:r>
      <w:proofErr w:type="spellStart"/>
      <w:r>
        <w:rPr>
          <w:sz w:val="24"/>
          <w:szCs w:val="24"/>
        </w:rPr>
        <w:t>izvanučioničke</w:t>
      </w:r>
      <w:proofErr w:type="spellEnd"/>
      <w:r>
        <w:rPr>
          <w:sz w:val="24"/>
          <w:szCs w:val="24"/>
        </w:rPr>
        <w:t xml:space="preserve"> i terenske nastave, projekata i školskih priredbi i događanja.</w:t>
      </w:r>
    </w:p>
    <w:p w:rsidR="00EE3050" w:rsidRDefault="00EE3050">
      <w:pPr>
        <w:spacing w:after="0" w:line="240" w:lineRule="auto"/>
        <w:ind w:left="720"/>
        <w:rPr>
          <w:b/>
          <w:sz w:val="24"/>
          <w:szCs w:val="24"/>
        </w:rPr>
      </w:pPr>
    </w:p>
    <w:p w:rsidR="00EE3050" w:rsidRDefault="00596A98">
      <w:pPr>
        <w:spacing w:after="0" w:line="240" w:lineRule="auto"/>
        <w:ind w:left="720"/>
        <w:rPr>
          <w:b/>
          <w:sz w:val="24"/>
          <w:szCs w:val="24"/>
        </w:rPr>
      </w:pPr>
      <w:r>
        <w:rPr>
          <w:b/>
          <w:sz w:val="24"/>
          <w:szCs w:val="24"/>
        </w:rPr>
        <w:t>3. RAD S RODITELJIMA</w:t>
      </w:r>
    </w:p>
    <w:p w:rsidR="00EE3050" w:rsidRDefault="00596A98">
      <w:pPr>
        <w:spacing w:after="0" w:line="240" w:lineRule="auto"/>
        <w:ind w:left="720" w:firstLine="360"/>
        <w:rPr>
          <w:sz w:val="24"/>
          <w:szCs w:val="24"/>
        </w:rPr>
      </w:pPr>
      <w:r>
        <w:rPr>
          <w:b/>
          <w:sz w:val="24"/>
          <w:szCs w:val="24"/>
        </w:rPr>
        <w:t xml:space="preserve">-   </w:t>
      </w:r>
      <w:r>
        <w:rPr>
          <w:sz w:val="24"/>
          <w:szCs w:val="24"/>
        </w:rPr>
        <w:t xml:space="preserve">  individualni  savjetodavni razgovori</w:t>
      </w:r>
    </w:p>
    <w:p w:rsidR="00EE3050" w:rsidRDefault="00596A98">
      <w:pPr>
        <w:numPr>
          <w:ilvl w:val="1"/>
          <w:numId w:val="7"/>
        </w:numPr>
        <w:spacing w:after="0" w:line="240" w:lineRule="auto"/>
        <w:rPr>
          <w:sz w:val="24"/>
          <w:szCs w:val="24"/>
        </w:rPr>
      </w:pPr>
      <w:r>
        <w:rPr>
          <w:sz w:val="24"/>
          <w:szCs w:val="24"/>
        </w:rPr>
        <w:t>otvoreni sat</w:t>
      </w:r>
    </w:p>
    <w:p w:rsidR="00EE3050" w:rsidRDefault="00596A98">
      <w:pPr>
        <w:numPr>
          <w:ilvl w:val="1"/>
          <w:numId w:val="7"/>
        </w:numPr>
        <w:spacing w:after="0" w:line="240" w:lineRule="auto"/>
        <w:rPr>
          <w:sz w:val="24"/>
          <w:szCs w:val="24"/>
        </w:rPr>
      </w:pPr>
      <w:r>
        <w:rPr>
          <w:sz w:val="24"/>
          <w:szCs w:val="24"/>
        </w:rPr>
        <w:t>tematska predavanja i radionice na roditeljskim sastancima</w:t>
      </w:r>
    </w:p>
    <w:p w:rsidR="00EE3050" w:rsidRDefault="00596A98">
      <w:pPr>
        <w:numPr>
          <w:ilvl w:val="1"/>
          <w:numId w:val="7"/>
        </w:numPr>
        <w:spacing w:after="0" w:line="240" w:lineRule="auto"/>
        <w:rPr>
          <w:sz w:val="24"/>
          <w:szCs w:val="24"/>
        </w:rPr>
      </w:pPr>
      <w:r>
        <w:rPr>
          <w:sz w:val="24"/>
          <w:szCs w:val="24"/>
        </w:rPr>
        <w:t>predavanja i radionice u suradnji s vanjskim suradnicima</w:t>
      </w:r>
    </w:p>
    <w:p w:rsidR="00EE3050" w:rsidRDefault="00596A98">
      <w:pPr>
        <w:numPr>
          <w:ilvl w:val="1"/>
          <w:numId w:val="7"/>
        </w:numPr>
        <w:spacing w:after="0" w:line="240" w:lineRule="auto"/>
        <w:rPr>
          <w:sz w:val="24"/>
          <w:szCs w:val="24"/>
        </w:rPr>
      </w:pPr>
      <w:r>
        <w:rPr>
          <w:sz w:val="24"/>
          <w:szCs w:val="24"/>
        </w:rPr>
        <w:t>uključenost roditelja u život škole</w:t>
      </w:r>
    </w:p>
    <w:p w:rsidR="00EE3050" w:rsidRDefault="00596A98">
      <w:pPr>
        <w:numPr>
          <w:ilvl w:val="1"/>
          <w:numId w:val="7"/>
        </w:numPr>
        <w:spacing w:after="0" w:line="240" w:lineRule="auto"/>
        <w:rPr>
          <w:sz w:val="24"/>
          <w:szCs w:val="24"/>
        </w:rPr>
      </w:pPr>
      <w:r>
        <w:rPr>
          <w:sz w:val="24"/>
          <w:szCs w:val="24"/>
        </w:rPr>
        <w:t>uključenost roditelja u provedbu školskih projekata</w:t>
      </w:r>
    </w:p>
    <w:p w:rsidR="00EE3050" w:rsidRDefault="00EE3050">
      <w:pPr>
        <w:spacing w:after="0" w:line="240" w:lineRule="auto"/>
        <w:ind w:left="1440"/>
        <w:rPr>
          <w:sz w:val="24"/>
          <w:szCs w:val="24"/>
        </w:rPr>
      </w:pPr>
    </w:p>
    <w:p w:rsidR="00EE3050" w:rsidRDefault="00EE3050">
      <w:pPr>
        <w:spacing w:after="0" w:line="240" w:lineRule="auto"/>
        <w:rPr>
          <w:color w:val="FF0000"/>
          <w:sz w:val="24"/>
          <w:szCs w:val="24"/>
          <w:highlight w:val="yellow"/>
        </w:rPr>
      </w:pPr>
    </w:p>
    <w:p w:rsidR="00EE3050" w:rsidRDefault="00EE3050">
      <w:pPr>
        <w:spacing w:after="0" w:line="240" w:lineRule="auto"/>
        <w:rPr>
          <w:color w:val="FF0000"/>
          <w:sz w:val="24"/>
          <w:szCs w:val="24"/>
          <w:highlight w:val="yellow"/>
        </w:rPr>
      </w:pPr>
    </w:p>
    <w:p w:rsidR="00EE3050" w:rsidRDefault="00596A98">
      <w:pPr>
        <w:spacing w:after="0" w:line="240" w:lineRule="auto"/>
        <w:jc w:val="center"/>
        <w:rPr>
          <w:b/>
          <w:sz w:val="24"/>
          <w:szCs w:val="24"/>
        </w:rPr>
      </w:pPr>
      <w:r>
        <w:rPr>
          <w:b/>
          <w:sz w:val="24"/>
          <w:szCs w:val="24"/>
        </w:rPr>
        <w:t>PROGRAM MJERA POVEĆANJA SIGURNOSTI U ODGOJNO – OBRAZOVNIM USTANOVAMA</w:t>
      </w:r>
    </w:p>
    <w:p w:rsidR="00EE3050" w:rsidRDefault="00596A98">
      <w:pPr>
        <w:spacing w:after="0" w:line="240" w:lineRule="auto"/>
        <w:jc w:val="center"/>
        <w:rPr>
          <w:sz w:val="32"/>
          <w:szCs w:val="32"/>
        </w:rPr>
      </w:pPr>
      <w:r>
        <w:rPr>
          <w:b/>
          <w:sz w:val="24"/>
          <w:szCs w:val="24"/>
        </w:rPr>
        <w:t>″AFIRMACIJOM POZITIVNIH VRIJEDNOSTI PROTIV NASILJA″</w:t>
      </w:r>
    </w:p>
    <w:p w:rsidR="00EE3050" w:rsidRDefault="00596A98">
      <w:pPr>
        <w:spacing w:after="0" w:line="240" w:lineRule="auto"/>
        <w:ind w:firstLine="720"/>
        <w:rPr>
          <w:b/>
          <w:sz w:val="24"/>
          <w:szCs w:val="24"/>
        </w:rPr>
      </w:pPr>
      <w:r>
        <w:rPr>
          <w:b/>
          <w:sz w:val="24"/>
          <w:szCs w:val="24"/>
        </w:rPr>
        <w:t>Ciljevi programa:</w:t>
      </w:r>
    </w:p>
    <w:p w:rsidR="00EE3050" w:rsidRDefault="00596A98">
      <w:pPr>
        <w:spacing w:after="0" w:line="240" w:lineRule="auto"/>
        <w:ind w:firstLine="720"/>
        <w:rPr>
          <w:sz w:val="32"/>
          <w:szCs w:val="32"/>
        </w:rPr>
      </w:pPr>
      <w:r>
        <w:rPr>
          <w:b/>
          <w:sz w:val="24"/>
          <w:szCs w:val="24"/>
        </w:rPr>
        <w:tab/>
      </w:r>
      <w:r>
        <w:rPr>
          <w:sz w:val="24"/>
          <w:szCs w:val="24"/>
        </w:rPr>
        <w:t>Kratkoročni cilj je povećanje sigurnosti u odgojno – obrazovnim ustanovama.</w:t>
      </w:r>
    </w:p>
    <w:p w:rsidR="00EE3050" w:rsidRDefault="00596A98">
      <w:pPr>
        <w:spacing w:after="0" w:line="240" w:lineRule="auto"/>
        <w:ind w:firstLine="720"/>
        <w:rPr>
          <w:sz w:val="24"/>
          <w:szCs w:val="24"/>
        </w:rPr>
      </w:pPr>
      <w:r>
        <w:rPr>
          <w:sz w:val="24"/>
          <w:szCs w:val="24"/>
        </w:rPr>
        <w:tab/>
        <w:t xml:space="preserve">Dugoročni cilj je smanjenje pojave društveno neprihvatljivog ponašanja, afirmacija pozitivnog sustava vrijednosti, jačanje samopouzdanja učenika, učenje i razvijanje životnih vještina s naglaskom na nenasilno rješavanje sukoba.  </w:t>
      </w:r>
    </w:p>
    <w:p w:rsidR="00EE3050" w:rsidRDefault="00596A98">
      <w:pPr>
        <w:spacing w:after="0" w:line="240" w:lineRule="auto"/>
        <w:ind w:firstLine="720"/>
        <w:rPr>
          <w:b/>
          <w:sz w:val="24"/>
          <w:szCs w:val="24"/>
        </w:rPr>
      </w:pPr>
      <w:r>
        <w:rPr>
          <w:b/>
          <w:sz w:val="24"/>
          <w:szCs w:val="24"/>
        </w:rPr>
        <w:t>Zadaci:</w:t>
      </w:r>
    </w:p>
    <w:p w:rsidR="00EE3050" w:rsidRDefault="00596A98">
      <w:pPr>
        <w:spacing w:after="0" w:line="240" w:lineRule="auto"/>
        <w:ind w:firstLine="720"/>
        <w:rPr>
          <w:sz w:val="32"/>
          <w:szCs w:val="32"/>
        </w:rPr>
      </w:pPr>
      <w:r>
        <w:rPr>
          <w:sz w:val="24"/>
          <w:szCs w:val="24"/>
        </w:rPr>
        <w:t xml:space="preserve">Odgojno – obrazovni rad s učenicima usmjeriti na učenje životnih vještina, jačanje otpornosti učenika na negativne utjecaje, podupirati </w:t>
      </w:r>
      <w:proofErr w:type="spellStart"/>
      <w:r>
        <w:rPr>
          <w:sz w:val="24"/>
          <w:szCs w:val="24"/>
        </w:rPr>
        <w:t>samoučinkovitost</w:t>
      </w:r>
      <w:proofErr w:type="spellEnd"/>
      <w:r>
        <w:rPr>
          <w:sz w:val="24"/>
          <w:szCs w:val="24"/>
        </w:rPr>
        <w:t>, odgovornost, samoodređenje i pozitivan identitet. Raditi na smanjenju agresivnog ponašanja, izoliranosti učenika unutar razrednog odjela te poticati stvaranje pozitivne slike o</w:t>
      </w:r>
      <w:r>
        <w:rPr>
          <w:sz w:val="32"/>
          <w:szCs w:val="32"/>
        </w:rPr>
        <w:t xml:space="preserve"> </w:t>
      </w:r>
      <w:r>
        <w:rPr>
          <w:sz w:val="24"/>
          <w:szCs w:val="24"/>
        </w:rPr>
        <w:t>sebi</w:t>
      </w:r>
      <w:r>
        <w:rPr>
          <w:sz w:val="32"/>
          <w:szCs w:val="32"/>
        </w:rPr>
        <w:t>.</w:t>
      </w:r>
    </w:p>
    <w:p w:rsidR="00EE3050" w:rsidRDefault="00596A98">
      <w:pPr>
        <w:spacing w:after="0" w:line="240" w:lineRule="auto"/>
        <w:ind w:firstLine="720"/>
        <w:rPr>
          <w:sz w:val="24"/>
          <w:szCs w:val="24"/>
        </w:rPr>
      </w:pPr>
      <w:r>
        <w:rPr>
          <w:sz w:val="24"/>
          <w:szCs w:val="24"/>
        </w:rPr>
        <w:t>U radu s roditeljima upoznati ih s karakteristikama dobi njihove djece, djelotvornom komunikacijom roditelj – dijete, rizičnim čimbenicima raznih oblika neprilagođenog ponašanja, kako prepoznati znakove uzimanja sredstava ovisnosti, gdje potražiti pomoć .</w:t>
      </w:r>
    </w:p>
    <w:p w:rsidR="00EE3050" w:rsidRDefault="00596A98">
      <w:pPr>
        <w:spacing w:after="0" w:line="240" w:lineRule="auto"/>
        <w:ind w:firstLine="720"/>
        <w:rPr>
          <w:sz w:val="24"/>
          <w:szCs w:val="24"/>
        </w:rPr>
      </w:pPr>
      <w:r>
        <w:rPr>
          <w:sz w:val="24"/>
          <w:szCs w:val="24"/>
        </w:rPr>
        <w:lastRenderedPageBreak/>
        <w:t>U radu s nastavnicima provoditi edukaciju o karakteristikama odrastanja učenika, razvijati učinkovitiju komunikaciju nastavnik – učenik i nastavnik – roditelj, permanentno stručno usavršavanje učitelja.</w:t>
      </w:r>
    </w:p>
    <w:p w:rsidR="00EE3050" w:rsidRDefault="00596A98">
      <w:pPr>
        <w:spacing w:after="0" w:line="240" w:lineRule="auto"/>
        <w:ind w:firstLine="720"/>
        <w:rPr>
          <w:sz w:val="24"/>
          <w:szCs w:val="24"/>
        </w:rPr>
      </w:pPr>
      <w:r>
        <w:rPr>
          <w:b/>
          <w:sz w:val="24"/>
          <w:szCs w:val="24"/>
        </w:rPr>
        <w:t xml:space="preserve">Svrha programa: </w:t>
      </w:r>
      <w:r>
        <w:rPr>
          <w:sz w:val="24"/>
          <w:szCs w:val="24"/>
        </w:rPr>
        <w:t>prevencija društveno neprihvatljivog ponašanja učenika, djelatnika i roditelja radi stvaranja sigurne škole.</w:t>
      </w:r>
    </w:p>
    <w:p w:rsidR="00EE3050" w:rsidRDefault="00596A98">
      <w:pPr>
        <w:spacing w:after="0" w:line="240" w:lineRule="auto"/>
        <w:ind w:firstLine="720"/>
        <w:rPr>
          <w:sz w:val="24"/>
          <w:szCs w:val="24"/>
        </w:rPr>
      </w:pPr>
      <w:r>
        <w:rPr>
          <w:b/>
          <w:sz w:val="24"/>
          <w:szCs w:val="24"/>
        </w:rPr>
        <w:t xml:space="preserve">Suradnja: </w:t>
      </w:r>
      <w:r>
        <w:rPr>
          <w:sz w:val="24"/>
          <w:szCs w:val="24"/>
        </w:rPr>
        <w:t xml:space="preserve">planiramo suradnju sa školskom liječnicom, VI. policijskom postajom Novi Zagreb, Gradskim uredom za obrazovanje i šport, Centrom za socijalnu skrb, udrugama, Hrvatskim crvenim </w:t>
      </w:r>
      <w:proofErr w:type="spellStart"/>
      <w:r>
        <w:rPr>
          <w:sz w:val="24"/>
          <w:szCs w:val="24"/>
        </w:rPr>
        <w:t>križom</w:t>
      </w:r>
      <w:proofErr w:type="spellEnd"/>
      <w:r>
        <w:rPr>
          <w:sz w:val="24"/>
          <w:szCs w:val="24"/>
        </w:rPr>
        <w:t>, Nastavnim zavodom za javno zdravstvo”Andrija Štampar”.</w:t>
      </w:r>
    </w:p>
    <w:p w:rsidR="00EE3050" w:rsidRDefault="00EE3050">
      <w:pPr>
        <w:spacing w:after="0" w:line="240" w:lineRule="auto"/>
        <w:rPr>
          <w:b/>
          <w:sz w:val="24"/>
          <w:szCs w:val="24"/>
          <w:highlight w:val="yellow"/>
        </w:rPr>
      </w:pPr>
    </w:p>
    <w:p w:rsidR="00EE3050" w:rsidRDefault="00596A98">
      <w:pPr>
        <w:spacing w:after="0" w:line="240" w:lineRule="auto"/>
        <w:rPr>
          <w:sz w:val="24"/>
          <w:szCs w:val="24"/>
        </w:rPr>
      </w:pPr>
      <w:r>
        <w:rPr>
          <w:b/>
          <w:sz w:val="24"/>
          <w:szCs w:val="24"/>
        </w:rPr>
        <w:t>RAD S UČENICIMA</w:t>
      </w:r>
    </w:p>
    <w:p w:rsidR="00EE3050" w:rsidRDefault="00596A98">
      <w:pPr>
        <w:numPr>
          <w:ilvl w:val="0"/>
          <w:numId w:val="11"/>
        </w:numPr>
        <w:spacing w:after="0" w:line="240" w:lineRule="auto"/>
        <w:rPr>
          <w:sz w:val="24"/>
          <w:szCs w:val="24"/>
        </w:rPr>
      </w:pPr>
      <w:r>
        <w:rPr>
          <w:sz w:val="24"/>
          <w:szCs w:val="24"/>
        </w:rPr>
        <w:t xml:space="preserve">individualni rad </w:t>
      </w:r>
    </w:p>
    <w:p w:rsidR="00EE3050" w:rsidRDefault="00596A98">
      <w:pPr>
        <w:numPr>
          <w:ilvl w:val="0"/>
          <w:numId w:val="11"/>
        </w:numPr>
        <w:spacing w:after="0" w:line="240" w:lineRule="auto"/>
        <w:rPr>
          <w:sz w:val="24"/>
          <w:szCs w:val="24"/>
        </w:rPr>
      </w:pPr>
      <w:r>
        <w:rPr>
          <w:sz w:val="24"/>
          <w:szCs w:val="24"/>
        </w:rPr>
        <w:t xml:space="preserve">radionice za pojedine razrede </w:t>
      </w:r>
    </w:p>
    <w:p w:rsidR="00EE3050" w:rsidRDefault="00596A98">
      <w:pPr>
        <w:numPr>
          <w:ilvl w:val="0"/>
          <w:numId w:val="11"/>
        </w:numPr>
        <w:spacing w:after="0" w:line="240" w:lineRule="auto"/>
        <w:rPr>
          <w:sz w:val="24"/>
          <w:szCs w:val="24"/>
        </w:rPr>
      </w:pPr>
      <w:r>
        <w:rPr>
          <w:sz w:val="24"/>
          <w:szCs w:val="24"/>
        </w:rPr>
        <w:t>rad s  grupom rizičnih učenika</w:t>
      </w:r>
    </w:p>
    <w:p w:rsidR="00EE3050" w:rsidRDefault="00596A98">
      <w:pPr>
        <w:numPr>
          <w:ilvl w:val="0"/>
          <w:numId w:val="11"/>
        </w:numPr>
        <w:spacing w:after="0" w:line="240" w:lineRule="auto"/>
        <w:rPr>
          <w:sz w:val="24"/>
          <w:szCs w:val="24"/>
        </w:rPr>
      </w:pPr>
      <w:r>
        <w:rPr>
          <w:sz w:val="24"/>
          <w:szCs w:val="24"/>
        </w:rPr>
        <w:t>uključivanje što većeg broja učenika u izvannastavne i izvanškolske aktivnosti</w:t>
      </w:r>
    </w:p>
    <w:p w:rsidR="00EE3050" w:rsidRDefault="00596A98">
      <w:pPr>
        <w:numPr>
          <w:ilvl w:val="0"/>
          <w:numId w:val="11"/>
        </w:numPr>
        <w:spacing w:after="0" w:line="240" w:lineRule="auto"/>
        <w:rPr>
          <w:sz w:val="24"/>
          <w:szCs w:val="24"/>
        </w:rPr>
      </w:pPr>
      <w:r>
        <w:rPr>
          <w:sz w:val="24"/>
          <w:szCs w:val="24"/>
        </w:rPr>
        <w:t>rad na satu razrednika</w:t>
      </w:r>
    </w:p>
    <w:p w:rsidR="00EE3050" w:rsidRDefault="00596A98">
      <w:pPr>
        <w:numPr>
          <w:ilvl w:val="0"/>
          <w:numId w:val="11"/>
        </w:numPr>
        <w:spacing w:after="0" w:line="240" w:lineRule="auto"/>
        <w:rPr>
          <w:sz w:val="24"/>
          <w:szCs w:val="24"/>
        </w:rPr>
      </w:pPr>
      <w:r>
        <w:rPr>
          <w:sz w:val="24"/>
          <w:szCs w:val="24"/>
        </w:rPr>
        <w:t xml:space="preserve">rad u okviru svih nastavnih predmeta </w:t>
      </w:r>
      <w:proofErr w:type="spellStart"/>
      <w:r>
        <w:rPr>
          <w:sz w:val="24"/>
          <w:szCs w:val="24"/>
        </w:rPr>
        <w:t>međupredmetnih</w:t>
      </w:r>
      <w:proofErr w:type="spellEnd"/>
      <w:r>
        <w:rPr>
          <w:sz w:val="24"/>
          <w:szCs w:val="24"/>
        </w:rPr>
        <w:t xml:space="preserve"> tema</w:t>
      </w:r>
    </w:p>
    <w:p w:rsidR="00EE3050" w:rsidRDefault="00596A98">
      <w:pPr>
        <w:numPr>
          <w:ilvl w:val="0"/>
          <w:numId w:val="11"/>
        </w:numPr>
        <w:spacing w:after="0" w:line="240" w:lineRule="auto"/>
        <w:rPr>
          <w:sz w:val="24"/>
          <w:szCs w:val="24"/>
        </w:rPr>
      </w:pPr>
      <w:r>
        <w:rPr>
          <w:sz w:val="24"/>
          <w:szCs w:val="24"/>
        </w:rPr>
        <w:t>školski projekti i projekti udruga i vanjskih suradnika</w:t>
      </w:r>
    </w:p>
    <w:p w:rsidR="00EE3050" w:rsidRDefault="00596A98">
      <w:pPr>
        <w:spacing w:after="0" w:line="240" w:lineRule="auto"/>
        <w:rPr>
          <w:sz w:val="24"/>
          <w:szCs w:val="24"/>
        </w:rPr>
      </w:pPr>
      <w:r>
        <w:rPr>
          <w:b/>
          <w:sz w:val="24"/>
          <w:szCs w:val="24"/>
        </w:rPr>
        <w:t>RAD S RODITELJIMA</w:t>
      </w:r>
    </w:p>
    <w:p w:rsidR="00EE3050" w:rsidRDefault="00596A98">
      <w:pPr>
        <w:numPr>
          <w:ilvl w:val="0"/>
          <w:numId w:val="11"/>
        </w:numPr>
        <w:spacing w:after="0" w:line="240" w:lineRule="auto"/>
        <w:rPr>
          <w:sz w:val="24"/>
          <w:szCs w:val="24"/>
        </w:rPr>
      </w:pPr>
      <w:r>
        <w:rPr>
          <w:sz w:val="24"/>
          <w:szCs w:val="24"/>
        </w:rPr>
        <w:t>savjetodavna pomoć roditeljima</w:t>
      </w:r>
    </w:p>
    <w:p w:rsidR="00EE3050" w:rsidRDefault="00596A98">
      <w:pPr>
        <w:numPr>
          <w:ilvl w:val="0"/>
          <w:numId w:val="11"/>
        </w:numPr>
        <w:spacing w:after="0" w:line="240" w:lineRule="auto"/>
        <w:rPr>
          <w:sz w:val="24"/>
          <w:szCs w:val="24"/>
        </w:rPr>
      </w:pPr>
      <w:r>
        <w:rPr>
          <w:sz w:val="24"/>
          <w:szCs w:val="24"/>
        </w:rPr>
        <w:t>radionice i predavanja  na roditeljskim sastancima</w:t>
      </w:r>
    </w:p>
    <w:p w:rsidR="00EE3050" w:rsidRDefault="00596A98">
      <w:pPr>
        <w:numPr>
          <w:ilvl w:val="0"/>
          <w:numId w:val="11"/>
        </w:numPr>
        <w:spacing w:after="0" w:line="240" w:lineRule="auto"/>
        <w:rPr>
          <w:sz w:val="24"/>
          <w:szCs w:val="24"/>
        </w:rPr>
      </w:pPr>
      <w:r>
        <w:rPr>
          <w:sz w:val="24"/>
          <w:szCs w:val="24"/>
        </w:rPr>
        <w:t>uključivanje u rad škole</w:t>
      </w:r>
    </w:p>
    <w:p w:rsidR="00EE3050" w:rsidRDefault="00596A98">
      <w:pPr>
        <w:spacing w:after="0" w:line="240" w:lineRule="auto"/>
        <w:rPr>
          <w:b/>
          <w:sz w:val="24"/>
          <w:szCs w:val="24"/>
        </w:rPr>
      </w:pPr>
      <w:r>
        <w:rPr>
          <w:b/>
          <w:sz w:val="24"/>
          <w:szCs w:val="24"/>
        </w:rPr>
        <w:t>RAD S UČITELJIMA</w:t>
      </w:r>
    </w:p>
    <w:p w:rsidR="00EE3050" w:rsidRDefault="00596A98">
      <w:pPr>
        <w:numPr>
          <w:ilvl w:val="0"/>
          <w:numId w:val="11"/>
        </w:numPr>
        <w:spacing w:after="0" w:line="240" w:lineRule="auto"/>
        <w:rPr>
          <w:sz w:val="24"/>
          <w:szCs w:val="24"/>
        </w:rPr>
      </w:pPr>
      <w:r>
        <w:rPr>
          <w:sz w:val="24"/>
          <w:szCs w:val="24"/>
        </w:rPr>
        <w:t>savjetodavni rad</w:t>
      </w:r>
    </w:p>
    <w:p w:rsidR="00EE3050" w:rsidRDefault="00596A98">
      <w:pPr>
        <w:numPr>
          <w:ilvl w:val="0"/>
          <w:numId w:val="11"/>
        </w:numPr>
        <w:spacing w:after="0" w:line="240" w:lineRule="auto"/>
        <w:rPr>
          <w:sz w:val="24"/>
          <w:szCs w:val="24"/>
        </w:rPr>
      </w:pPr>
      <w:r>
        <w:rPr>
          <w:sz w:val="24"/>
          <w:szCs w:val="24"/>
        </w:rPr>
        <w:t>pedagoške radionice i predavanja na stručnim aktivima, Razrednim vijećima, Učiteljskim vijećima</w:t>
      </w:r>
    </w:p>
    <w:p w:rsidR="00EE3050" w:rsidRDefault="00596A98">
      <w:pPr>
        <w:numPr>
          <w:ilvl w:val="0"/>
          <w:numId w:val="11"/>
        </w:numPr>
        <w:spacing w:after="0" w:line="240" w:lineRule="auto"/>
        <w:rPr>
          <w:sz w:val="24"/>
          <w:szCs w:val="24"/>
        </w:rPr>
      </w:pPr>
      <w:r>
        <w:rPr>
          <w:sz w:val="24"/>
          <w:szCs w:val="24"/>
        </w:rPr>
        <w:t>razmjena iskustva</w:t>
      </w:r>
    </w:p>
    <w:p w:rsidR="00EE3050" w:rsidRDefault="00EE3050">
      <w:pPr>
        <w:spacing w:after="0" w:line="240" w:lineRule="auto"/>
        <w:rPr>
          <w:b/>
          <w:color w:val="FF0000"/>
          <w:sz w:val="24"/>
          <w:szCs w:val="24"/>
        </w:rPr>
      </w:pPr>
    </w:p>
    <w:p w:rsidR="00F00BFA" w:rsidRDefault="00F00BFA">
      <w:pPr>
        <w:spacing w:after="0" w:line="240" w:lineRule="auto"/>
        <w:jc w:val="center"/>
        <w:rPr>
          <w:b/>
          <w:sz w:val="24"/>
          <w:szCs w:val="24"/>
        </w:rPr>
      </w:pPr>
    </w:p>
    <w:p w:rsidR="00F00BFA" w:rsidRDefault="00F00BFA">
      <w:pPr>
        <w:spacing w:after="0" w:line="240" w:lineRule="auto"/>
        <w:jc w:val="center"/>
        <w:rPr>
          <w:b/>
          <w:sz w:val="24"/>
          <w:szCs w:val="24"/>
        </w:rPr>
      </w:pPr>
    </w:p>
    <w:p w:rsidR="00F00BFA" w:rsidRDefault="00F00BFA">
      <w:pPr>
        <w:spacing w:after="0" w:line="240" w:lineRule="auto"/>
        <w:jc w:val="center"/>
        <w:rPr>
          <w:b/>
          <w:sz w:val="24"/>
          <w:szCs w:val="24"/>
        </w:rPr>
      </w:pPr>
    </w:p>
    <w:p w:rsidR="00F00BFA" w:rsidRDefault="00F00BFA">
      <w:pPr>
        <w:spacing w:after="0" w:line="240" w:lineRule="auto"/>
        <w:jc w:val="center"/>
        <w:rPr>
          <w:b/>
          <w:sz w:val="24"/>
          <w:szCs w:val="24"/>
        </w:rPr>
      </w:pPr>
    </w:p>
    <w:p w:rsidR="00F00BFA" w:rsidRDefault="00F00BFA">
      <w:pPr>
        <w:spacing w:after="0" w:line="240" w:lineRule="auto"/>
        <w:jc w:val="center"/>
        <w:rPr>
          <w:b/>
          <w:sz w:val="24"/>
          <w:szCs w:val="24"/>
        </w:rPr>
      </w:pPr>
    </w:p>
    <w:p w:rsidR="00EE3050" w:rsidRDefault="00596A98">
      <w:pPr>
        <w:spacing w:after="0" w:line="240" w:lineRule="auto"/>
        <w:jc w:val="center"/>
        <w:rPr>
          <w:b/>
          <w:sz w:val="24"/>
          <w:szCs w:val="24"/>
        </w:rPr>
      </w:pPr>
      <w:r>
        <w:rPr>
          <w:b/>
          <w:sz w:val="24"/>
          <w:szCs w:val="24"/>
        </w:rPr>
        <w:lastRenderedPageBreak/>
        <w:t>Protokol o postupanju u slučaju nasilja među djecom i mladima</w:t>
      </w:r>
    </w:p>
    <w:p w:rsidR="00F00BFA" w:rsidRDefault="00F00BFA">
      <w:pPr>
        <w:spacing w:after="0" w:line="240" w:lineRule="auto"/>
        <w:rPr>
          <w:b/>
          <w:sz w:val="24"/>
          <w:szCs w:val="24"/>
        </w:rPr>
      </w:pPr>
    </w:p>
    <w:p w:rsidR="00EE3050" w:rsidRDefault="00596A98">
      <w:pPr>
        <w:spacing w:after="0" w:line="240" w:lineRule="auto"/>
        <w:jc w:val="both"/>
        <w:rPr>
          <w:b/>
          <w:sz w:val="24"/>
          <w:szCs w:val="24"/>
        </w:rPr>
      </w:pPr>
      <w:r>
        <w:rPr>
          <w:b/>
          <w:sz w:val="24"/>
          <w:szCs w:val="24"/>
        </w:rPr>
        <w:t>DEFINICIJA NASILJA</w:t>
      </w:r>
    </w:p>
    <w:p w:rsidR="00EE3050" w:rsidRDefault="00596A98">
      <w:pPr>
        <w:spacing w:after="0" w:line="240" w:lineRule="auto"/>
        <w:jc w:val="both"/>
        <w:rPr>
          <w:sz w:val="24"/>
          <w:szCs w:val="24"/>
        </w:rPr>
      </w:pPr>
      <w:r>
        <w:rPr>
          <w:sz w:val="24"/>
          <w:szCs w:val="24"/>
        </w:rPr>
        <w:t xml:space="preserve">Nasiljem među djecom i mladima smatra se svako namjerno fizičko ili psihičko nasilno ponašanje među djecom i mladima učinjeno s ciljem povrjeđivanja, a koje se, neovisno o mjestu izvršenja, može razlikovati po obliku, težini, intenzitetu i vremenskom trajanju i koje uključuje ponavljanje istog obrasca i održava neravnopravan odnos snaga (jači protiv slabijih ili grupa protiv pojedinca). </w:t>
      </w:r>
    </w:p>
    <w:p w:rsidR="00EE3050" w:rsidRDefault="00596A98">
      <w:pPr>
        <w:spacing w:after="0" w:line="240" w:lineRule="auto"/>
        <w:jc w:val="both"/>
        <w:rPr>
          <w:sz w:val="24"/>
          <w:szCs w:val="24"/>
        </w:rPr>
      </w:pPr>
      <w:r>
        <w:rPr>
          <w:sz w:val="24"/>
          <w:szCs w:val="24"/>
        </w:rPr>
        <w:t xml:space="preserve">Nasiljem među djecom i mladima smatra se osobito: </w:t>
      </w:r>
    </w:p>
    <w:p w:rsidR="00EE3050" w:rsidRDefault="00596A98">
      <w:pPr>
        <w:spacing w:after="0" w:line="240" w:lineRule="auto"/>
        <w:jc w:val="both"/>
        <w:rPr>
          <w:sz w:val="24"/>
          <w:szCs w:val="24"/>
        </w:rPr>
      </w:pPr>
      <w:r>
        <w:rPr>
          <w:sz w:val="24"/>
          <w:szCs w:val="24"/>
        </w:rPr>
        <w:t xml:space="preserve">• namjerno uzrokovani fizički napad kao i pokušaj fizičkog napada u bilo kojem obliku, primjerice udaranje, guranje, gađanje, šamaranje, čupanje, zaključavanje, napad različitim predmetima, pljuvanje i slično bez obzira je li kod napadnutog djeteta nastupila tjelesna povreda </w:t>
      </w:r>
    </w:p>
    <w:p w:rsidR="00EE3050" w:rsidRDefault="00596A98">
      <w:pPr>
        <w:spacing w:after="0" w:line="240" w:lineRule="auto"/>
        <w:jc w:val="both"/>
        <w:rPr>
          <w:sz w:val="24"/>
          <w:szCs w:val="24"/>
        </w:rPr>
      </w:pPr>
      <w:r>
        <w:rPr>
          <w:sz w:val="24"/>
          <w:szCs w:val="24"/>
        </w:rPr>
        <w:t xml:space="preserve">•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je i spolno uznemiravanje i zlostavljanje) kojima se drugom djetetu namjerno nanosi fizička i duševna bol ili sramota </w:t>
      </w:r>
    </w:p>
    <w:p w:rsidR="00EE3050" w:rsidRDefault="00596A98">
      <w:pPr>
        <w:spacing w:after="0" w:line="240" w:lineRule="auto"/>
        <w:jc w:val="both"/>
        <w:rPr>
          <w:sz w:val="24"/>
          <w:szCs w:val="24"/>
        </w:rPr>
      </w:pPr>
      <w:r>
        <w:rPr>
          <w:sz w:val="24"/>
          <w:szCs w:val="24"/>
        </w:rPr>
        <w:t xml:space="preserve">• oponašanje djece s teškoćama u razvoju po određenim karakteristikama, primjerice: oponašanje hoda, govora, tjelesnih karakteristika uzrokovanih invaliditetom i drugi ponižavajući gestikulirajući pokreti koji upućuju na intelektualno, mentalno ili osjetilno oštećenje. </w:t>
      </w:r>
    </w:p>
    <w:p w:rsidR="00EE3050" w:rsidRDefault="00EE3050">
      <w:pPr>
        <w:spacing w:after="0" w:line="240" w:lineRule="auto"/>
        <w:jc w:val="both"/>
        <w:rPr>
          <w:sz w:val="24"/>
          <w:szCs w:val="24"/>
        </w:rPr>
      </w:pPr>
    </w:p>
    <w:p w:rsidR="00EE3050" w:rsidRDefault="00596A98">
      <w:pPr>
        <w:spacing w:after="0" w:line="240" w:lineRule="auto"/>
        <w:jc w:val="both"/>
        <w:rPr>
          <w:sz w:val="24"/>
          <w:szCs w:val="24"/>
        </w:rPr>
      </w:pPr>
      <w:r>
        <w:rPr>
          <w:sz w:val="24"/>
          <w:szCs w:val="24"/>
        </w:rPr>
        <w:t>Nasilje među djecom i mladima smatra se i elektroničko nasilje (</w:t>
      </w:r>
      <w:proofErr w:type="spellStart"/>
      <w:r>
        <w:rPr>
          <w:sz w:val="24"/>
          <w:szCs w:val="24"/>
        </w:rPr>
        <w:t>cyberbullying</w:t>
      </w:r>
      <w:proofErr w:type="spellEnd"/>
      <w:r>
        <w:rPr>
          <w:sz w:val="24"/>
          <w:szCs w:val="24"/>
        </w:rPr>
        <w:t xml:space="preserve">) kao oblik komunikacijske aktivnosti sa svim elementima verbalnog, socijalnog ili psihološkog nasilja kroz uporabu </w:t>
      </w:r>
      <w:proofErr w:type="spellStart"/>
      <w:r>
        <w:rPr>
          <w:sz w:val="24"/>
          <w:szCs w:val="24"/>
        </w:rPr>
        <w:t>interneta</w:t>
      </w:r>
      <w:proofErr w:type="spellEnd"/>
      <w:r>
        <w:rPr>
          <w:sz w:val="24"/>
          <w:szCs w:val="24"/>
        </w:rPr>
        <w:t>, e-</w:t>
      </w:r>
      <w:proofErr w:type="spellStart"/>
      <w:r>
        <w:rPr>
          <w:sz w:val="24"/>
          <w:szCs w:val="24"/>
        </w:rPr>
        <w:t>mailova</w:t>
      </w:r>
      <w:proofErr w:type="spellEnd"/>
      <w:r>
        <w:rPr>
          <w:sz w:val="24"/>
          <w:szCs w:val="24"/>
        </w:rPr>
        <w:t xml:space="preserve">, web stranica, </w:t>
      </w:r>
      <w:proofErr w:type="spellStart"/>
      <w:r>
        <w:rPr>
          <w:sz w:val="24"/>
          <w:szCs w:val="24"/>
        </w:rPr>
        <w:t>blogova</w:t>
      </w:r>
      <w:proofErr w:type="spellEnd"/>
      <w:r>
        <w:rPr>
          <w:sz w:val="24"/>
          <w:szCs w:val="24"/>
        </w:rPr>
        <w:t>, videa ili mobilnih telefona i koja služi kako bi se neko dijete ponizilo, zadirkivalo, prijetilo mu se ili ga se teroriziralo na neki drugi način. Cilj elektroničkog nasilja uvijek je povrijediti, uznemiriti ili na bilo koji drugi način naštetiti djetetu, bilo u obliku tekstualnih ili video poruka, fotografija, poziva ili neugodnih komentara. Može ga činiti jedna osoba ili grupa djece.</w:t>
      </w:r>
    </w:p>
    <w:p w:rsidR="00EE3050" w:rsidRDefault="00596A98">
      <w:pPr>
        <w:spacing w:after="0" w:line="240" w:lineRule="auto"/>
        <w:jc w:val="both"/>
        <w:rPr>
          <w:sz w:val="24"/>
          <w:szCs w:val="24"/>
        </w:rPr>
      </w:pPr>
      <w:r>
        <w:rPr>
          <w:sz w:val="24"/>
          <w:szCs w:val="24"/>
        </w:rPr>
        <w:t>Elektroničko nasilje obuhvaća: • slanje anonimnih poruka neprimjerenog sadržaja i korištenje govora mržnje • poticanje grupnog govora mržnje i verbalnog nasilja na društvenim mrežama • širenje nasilnih i uvredljivih komentara o drugoj djeci i mladima • vrijeđanje i davanje pogrdnih imena • kreiranje internetskih stranica (</w:t>
      </w:r>
      <w:proofErr w:type="spellStart"/>
      <w:r>
        <w:rPr>
          <w:sz w:val="24"/>
          <w:szCs w:val="24"/>
        </w:rPr>
        <w:t>blogova</w:t>
      </w:r>
      <w:proofErr w:type="spellEnd"/>
      <w:r>
        <w:rPr>
          <w:sz w:val="24"/>
          <w:szCs w:val="24"/>
        </w:rPr>
        <w:t xml:space="preserve">) koje sadrže priče, crteže, slike i šale na račun druge djece i mladih • slanje tuđih fotografija te traženje ostalih da ih procjenjuju po određenim karakteristikama • fotografiranje i snimanje djece s određenim </w:t>
      </w:r>
      <w:r>
        <w:rPr>
          <w:sz w:val="24"/>
          <w:szCs w:val="24"/>
        </w:rPr>
        <w:lastRenderedPageBreak/>
        <w:t>karakteristikama (primjerice invaliditetom) s ciljem njihova izrugivanja • otkrivanje osobnih informacija o drugima i stavljanje na društvene mreže bez dozvole • „provaljivanje“ u tuđe e-mail adrese • slanje zlobnih i neugodnih sadržaja drugima • prijetnje smrću i druge prijetnje • izlaganje neprimjerenim sadržajima • spolno uznemiravanje i spolno mamljenje • i sve druge oblike elektroničke komunikacija s elementima nasilja među djecom i mladima.</w:t>
      </w:r>
    </w:p>
    <w:p w:rsidR="00EE3050" w:rsidRDefault="00EE3050">
      <w:pPr>
        <w:spacing w:after="0" w:line="240" w:lineRule="auto"/>
        <w:jc w:val="both"/>
        <w:rPr>
          <w:b/>
          <w:sz w:val="24"/>
          <w:szCs w:val="24"/>
        </w:rPr>
      </w:pPr>
    </w:p>
    <w:p w:rsidR="00EE3050" w:rsidRDefault="00596A98">
      <w:pPr>
        <w:spacing w:after="0" w:line="240" w:lineRule="auto"/>
        <w:jc w:val="both"/>
        <w:rPr>
          <w:b/>
          <w:sz w:val="24"/>
          <w:szCs w:val="24"/>
        </w:rPr>
      </w:pPr>
      <w:r>
        <w:rPr>
          <w:b/>
          <w:sz w:val="24"/>
          <w:szCs w:val="24"/>
        </w:rPr>
        <w:t xml:space="preserve">OBLICI I NAČIN SURADNJE NADLEŽNIH TIJELA U SLUČAJU NASILJA MEĐU DJECOM I MLADIMA </w:t>
      </w:r>
    </w:p>
    <w:p w:rsidR="00EE3050" w:rsidRDefault="00596A98">
      <w:pPr>
        <w:spacing w:after="0" w:line="240" w:lineRule="auto"/>
        <w:jc w:val="both"/>
        <w:rPr>
          <w:sz w:val="24"/>
          <w:szCs w:val="24"/>
        </w:rPr>
      </w:pPr>
      <w:r>
        <w:rPr>
          <w:sz w:val="24"/>
          <w:szCs w:val="24"/>
        </w:rPr>
        <w:t>U slučajevima nasilja među djecom i mladima postupaju nadležna tijela odgoja i obrazovanja, socijalne skrbi, pružatelji zdravstvene zaštite, policija, pravosuđe i organizacije civilnog društva. Provođenje aktivnosti za sprječavanje nasilja među djecom i mladima, pretpostavlja unapređivanje suradnje nadležnih tijela i drugih dionika koji sudjeluju i u preventivnim i savjetodavnim aktivnostima među djecom i mladima.</w:t>
      </w:r>
    </w:p>
    <w:p w:rsidR="00EE3050" w:rsidRDefault="00596A98">
      <w:pPr>
        <w:spacing w:after="0" w:line="240" w:lineRule="auto"/>
        <w:jc w:val="both"/>
        <w:rPr>
          <w:sz w:val="24"/>
          <w:szCs w:val="24"/>
        </w:rPr>
      </w:pPr>
      <w:r>
        <w:rPr>
          <w:sz w:val="24"/>
          <w:szCs w:val="24"/>
        </w:rPr>
        <w:t>Načela međuresorne suradnje</w:t>
      </w:r>
    </w:p>
    <w:p w:rsidR="00EE3050" w:rsidRDefault="00596A98">
      <w:pPr>
        <w:spacing w:after="0" w:line="240" w:lineRule="auto"/>
        <w:jc w:val="both"/>
        <w:rPr>
          <w:sz w:val="24"/>
          <w:szCs w:val="24"/>
        </w:rPr>
      </w:pPr>
      <w:r>
        <w:rPr>
          <w:sz w:val="24"/>
          <w:szCs w:val="24"/>
        </w:rPr>
        <w:t>• Postojanje pravne osnove za intervenciju za svako postupanje</w:t>
      </w:r>
    </w:p>
    <w:p w:rsidR="00EE3050" w:rsidRDefault="00596A98">
      <w:pPr>
        <w:spacing w:after="0" w:line="240" w:lineRule="auto"/>
        <w:jc w:val="both"/>
        <w:rPr>
          <w:sz w:val="24"/>
          <w:szCs w:val="24"/>
        </w:rPr>
      </w:pPr>
      <w:r>
        <w:rPr>
          <w:sz w:val="24"/>
          <w:szCs w:val="24"/>
        </w:rPr>
        <w:t>• Pravovremenost intervencija</w:t>
      </w:r>
    </w:p>
    <w:p w:rsidR="00EE3050" w:rsidRDefault="00596A98">
      <w:pPr>
        <w:spacing w:after="0" w:line="240" w:lineRule="auto"/>
        <w:jc w:val="both"/>
        <w:rPr>
          <w:sz w:val="24"/>
          <w:szCs w:val="24"/>
        </w:rPr>
      </w:pPr>
      <w:r>
        <w:rPr>
          <w:sz w:val="24"/>
          <w:szCs w:val="24"/>
        </w:rPr>
        <w:t>• Koordiniranje i integriranje usluga</w:t>
      </w:r>
    </w:p>
    <w:p w:rsidR="00EE3050" w:rsidRDefault="00596A98">
      <w:pPr>
        <w:spacing w:after="0" w:line="240" w:lineRule="auto"/>
        <w:jc w:val="both"/>
        <w:rPr>
          <w:sz w:val="24"/>
          <w:szCs w:val="24"/>
        </w:rPr>
      </w:pPr>
      <w:r>
        <w:rPr>
          <w:sz w:val="24"/>
          <w:szCs w:val="24"/>
        </w:rPr>
        <w:t>• Sistemski pristup</w:t>
      </w:r>
    </w:p>
    <w:p w:rsidR="00EE3050" w:rsidRDefault="00596A98">
      <w:pPr>
        <w:spacing w:after="0" w:line="240" w:lineRule="auto"/>
        <w:jc w:val="both"/>
        <w:rPr>
          <w:sz w:val="24"/>
          <w:szCs w:val="24"/>
        </w:rPr>
      </w:pPr>
      <w:r>
        <w:rPr>
          <w:sz w:val="24"/>
          <w:szCs w:val="24"/>
        </w:rPr>
        <w:t>• Međusobna informiranost, jednostavna i brza razmjena informacija</w:t>
      </w:r>
    </w:p>
    <w:p w:rsidR="00EE3050" w:rsidRDefault="00596A98">
      <w:pPr>
        <w:spacing w:after="0" w:line="240" w:lineRule="auto"/>
        <w:jc w:val="both"/>
        <w:rPr>
          <w:sz w:val="24"/>
          <w:szCs w:val="24"/>
        </w:rPr>
      </w:pPr>
      <w:r>
        <w:rPr>
          <w:sz w:val="24"/>
          <w:szCs w:val="24"/>
        </w:rPr>
        <w:t xml:space="preserve">• </w:t>
      </w:r>
      <w:proofErr w:type="spellStart"/>
      <w:r>
        <w:rPr>
          <w:sz w:val="24"/>
          <w:szCs w:val="24"/>
        </w:rPr>
        <w:t>Međustručnjačko</w:t>
      </w:r>
      <w:proofErr w:type="spellEnd"/>
      <w:r>
        <w:rPr>
          <w:sz w:val="24"/>
          <w:szCs w:val="24"/>
        </w:rPr>
        <w:t xml:space="preserve"> i međuresorno uvažavanje i povjerenje</w:t>
      </w:r>
    </w:p>
    <w:p w:rsidR="00EE3050" w:rsidRDefault="00596A98">
      <w:pPr>
        <w:spacing w:after="0" w:line="240" w:lineRule="auto"/>
        <w:jc w:val="both"/>
        <w:rPr>
          <w:sz w:val="24"/>
          <w:szCs w:val="24"/>
        </w:rPr>
      </w:pPr>
      <w:r>
        <w:rPr>
          <w:sz w:val="24"/>
          <w:szCs w:val="24"/>
        </w:rPr>
        <w:t>• Evaluacija učinaka i prepoznavanje dobre prakse.</w:t>
      </w:r>
    </w:p>
    <w:p w:rsidR="00EE3050" w:rsidRDefault="00EE3050">
      <w:pPr>
        <w:spacing w:after="0" w:line="240" w:lineRule="auto"/>
        <w:jc w:val="both"/>
        <w:rPr>
          <w:sz w:val="24"/>
          <w:szCs w:val="24"/>
        </w:rPr>
      </w:pPr>
    </w:p>
    <w:p w:rsidR="00EE3050" w:rsidRDefault="00596A98">
      <w:pPr>
        <w:spacing w:after="0" w:line="240" w:lineRule="auto"/>
        <w:jc w:val="both"/>
        <w:rPr>
          <w:sz w:val="24"/>
          <w:szCs w:val="24"/>
        </w:rPr>
      </w:pPr>
      <w:r>
        <w:rPr>
          <w:sz w:val="24"/>
          <w:szCs w:val="24"/>
        </w:rPr>
        <w:t>Oblici suradnje nadležnih tijela i drugih dionika odnose se na:</w:t>
      </w:r>
    </w:p>
    <w:p w:rsidR="00EE3050" w:rsidRDefault="00596A98">
      <w:pPr>
        <w:spacing w:after="0" w:line="240" w:lineRule="auto"/>
        <w:jc w:val="both"/>
        <w:rPr>
          <w:sz w:val="24"/>
          <w:szCs w:val="24"/>
        </w:rPr>
      </w:pPr>
      <w:r>
        <w:rPr>
          <w:sz w:val="24"/>
          <w:szCs w:val="24"/>
        </w:rPr>
        <w:t>• žurna postupanja u slučaju nasilja među djecom i mladima</w:t>
      </w:r>
    </w:p>
    <w:p w:rsidR="00EE3050" w:rsidRDefault="00596A98">
      <w:pPr>
        <w:spacing w:after="0" w:line="240" w:lineRule="auto"/>
        <w:jc w:val="both"/>
        <w:rPr>
          <w:sz w:val="24"/>
          <w:szCs w:val="24"/>
        </w:rPr>
      </w:pPr>
      <w:r>
        <w:rPr>
          <w:sz w:val="24"/>
          <w:szCs w:val="24"/>
        </w:rPr>
        <w:t>• održavanje sastanka županijskih koordinatora za aktivnosti vezane uz problematiku nasilja</w:t>
      </w:r>
    </w:p>
    <w:p w:rsidR="00EE3050" w:rsidRDefault="00596A98">
      <w:pPr>
        <w:spacing w:after="0" w:line="240" w:lineRule="auto"/>
        <w:jc w:val="both"/>
        <w:rPr>
          <w:sz w:val="24"/>
          <w:szCs w:val="24"/>
        </w:rPr>
      </w:pPr>
      <w:r>
        <w:rPr>
          <w:sz w:val="24"/>
          <w:szCs w:val="24"/>
        </w:rPr>
        <w:t>među djecom i mladima</w:t>
      </w:r>
    </w:p>
    <w:p w:rsidR="00EE3050" w:rsidRDefault="00596A98">
      <w:pPr>
        <w:spacing w:after="0" w:line="240" w:lineRule="auto"/>
        <w:jc w:val="both"/>
        <w:rPr>
          <w:sz w:val="24"/>
          <w:szCs w:val="24"/>
        </w:rPr>
      </w:pPr>
      <w:r>
        <w:rPr>
          <w:sz w:val="24"/>
          <w:szCs w:val="24"/>
        </w:rPr>
        <w:t>• unapređivanje načina suradnje i razmjene značajnih podataka za zaštitu dobrobiti djeteta</w:t>
      </w:r>
    </w:p>
    <w:p w:rsidR="00EE3050" w:rsidRDefault="00596A98">
      <w:pPr>
        <w:spacing w:after="0" w:line="240" w:lineRule="auto"/>
        <w:jc w:val="both"/>
        <w:rPr>
          <w:sz w:val="24"/>
          <w:szCs w:val="24"/>
        </w:rPr>
      </w:pPr>
      <w:r>
        <w:rPr>
          <w:sz w:val="24"/>
          <w:szCs w:val="24"/>
        </w:rPr>
        <w:t>• međusobnu razmjenu odgovarajućih informacija i postupanja u slučaju sumnje ili saznanja o</w:t>
      </w:r>
    </w:p>
    <w:p w:rsidR="00EE3050" w:rsidRDefault="00596A98">
      <w:pPr>
        <w:spacing w:after="0" w:line="240" w:lineRule="auto"/>
        <w:jc w:val="both"/>
        <w:rPr>
          <w:sz w:val="24"/>
          <w:szCs w:val="24"/>
        </w:rPr>
      </w:pPr>
      <w:r>
        <w:rPr>
          <w:sz w:val="24"/>
          <w:szCs w:val="24"/>
        </w:rPr>
        <w:t>nasilju među djecom i mladima radi potpunog uvida u poduzete aktivnosti s ciljem</w:t>
      </w:r>
    </w:p>
    <w:p w:rsidR="00EE3050" w:rsidRDefault="00596A98">
      <w:pPr>
        <w:spacing w:after="0" w:line="240" w:lineRule="auto"/>
        <w:jc w:val="both"/>
        <w:rPr>
          <w:sz w:val="24"/>
          <w:szCs w:val="24"/>
        </w:rPr>
      </w:pPr>
      <w:r>
        <w:rPr>
          <w:sz w:val="24"/>
          <w:szCs w:val="24"/>
        </w:rPr>
        <w:t>sveobuhvatne zaštite djeteta</w:t>
      </w:r>
    </w:p>
    <w:p w:rsidR="00EE3050" w:rsidRDefault="00596A98">
      <w:pPr>
        <w:spacing w:after="0" w:line="240" w:lineRule="auto"/>
        <w:jc w:val="both"/>
        <w:rPr>
          <w:sz w:val="24"/>
          <w:szCs w:val="24"/>
        </w:rPr>
      </w:pPr>
      <w:r>
        <w:rPr>
          <w:sz w:val="24"/>
          <w:szCs w:val="24"/>
        </w:rPr>
        <w:t>• izvještavanje ustanove prijavitelja sumnje ili saznanja o nasilju među djecom i mladima o</w:t>
      </w:r>
    </w:p>
    <w:p w:rsidR="00EE3050" w:rsidRDefault="00596A98">
      <w:pPr>
        <w:spacing w:after="0" w:line="240" w:lineRule="auto"/>
        <w:jc w:val="both"/>
        <w:rPr>
          <w:sz w:val="24"/>
          <w:szCs w:val="24"/>
        </w:rPr>
      </w:pPr>
      <w:r>
        <w:rPr>
          <w:sz w:val="24"/>
          <w:szCs w:val="24"/>
        </w:rPr>
        <w:lastRenderedPageBreak/>
        <w:t>postupanju po obavijesti i poduzetim mjerama.</w:t>
      </w:r>
    </w:p>
    <w:p w:rsidR="00EE3050" w:rsidRDefault="00EE3050">
      <w:pPr>
        <w:spacing w:after="0" w:line="240" w:lineRule="auto"/>
        <w:jc w:val="both"/>
        <w:rPr>
          <w:sz w:val="24"/>
          <w:szCs w:val="24"/>
        </w:rPr>
      </w:pPr>
    </w:p>
    <w:p w:rsidR="00EE3050" w:rsidRDefault="00596A98">
      <w:pPr>
        <w:spacing w:after="0" w:line="240" w:lineRule="auto"/>
        <w:jc w:val="both"/>
        <w:rPr>
          <w:sz w:val="24"/>
          <w:szCs w:val="24"/>
        </w:rPr>
      </w:pPr>
      <w:r>
        <w:rPr>
          <w:sz w:val="24"/>
          <w:szCs w:val="24"/>
        </w:rPr>
        <w:t xml:space="preserve">Protokolom predviđeno uvođenje Obrasca o prijavi nasilja među djecom i mladima predstavlja značajan iskorak u budućim međuresornim postupanjima u području suzbijanja nasilja među djecom i mladima i praćenjima pojave nasilja. Obrazac za prijavu nasilja među djecom i mladima predstavlja informaciju službama/ ustanovama/institucijama o događaju/događajima fizičkog, psihičkog, elektroničkog ili spolnog nasilničkog ponašanja među djecom i mladima temeljem koje se poduzimaju mjere zaštite, pomoći i sprječavanja novih sukoba. Postupanje po saznanjima iz zaprimljenog obrasca je žurno. Obrazac se koristi u međuresornoj razmjeni informacija o nasilničkom događaju i razmjenjuje se između stručnjaka odgojno-obrazovnih ustanova, ustanova socijalne skrbi, zdravstvenih ustanova i policije. Podatci sadržani u Obrascu predstavljaju profesionalnu tajnu. </w:t>
      </w:r>
    </w:p>
    <w:p w:rsidR="00EE3050" w:rsidRDefault="00596A98">
      <w:pPr>
        <w:spacing w:after="0" w:line="240" w:lineRule="auto"/>
        <w:jc w:val="both"/>
        <w:rPr>
          <w:sz w:val="24"/>
          <w:szCs w:val="24"/>
        </w:rPr>
      </w:pPr>
      <w:r>
        <w:rPr>
          <w:sz w:val="24"/>
          <w:szCs w:val="24"/>
        </w:rPr>
        <w:t>Obrazac se upućuje isključivo sa službenog e-</w:t>
      </w:r>
      <w:proofErr w:type="spellStart"/>
      <w:r>
        <w:rPr>
          <w:sz w:val="24"/>
          <w:szCs w:val="24"/>
        </w:rPr>
        <w:t>maila</w:t>
      </w:r>
      <w:proofErr w:type="spellEnd"/>
      <w:r>
        <w:rPr>
          <w:sz w:val="24"/>
          <w:szCs w:val="24"/>
        </w:rPr>
        <w:t xml:space="preserve"> ustanove/službe/institucije čime se potvrđuje vjerodostojnost pošiljatelja. Podatci iz Obrasca o prijavi nasilja među djecom i mladima se mogu koristiti za praćenje pojavnosti nasilja u svakom nadležnom resoru te, uz potrebne prethodne suglasnosti, u svrhu znanstvenih i stručnih istraživanja. </w:t>
      </w:r>
    </w:p>
    <w:p w:rsidR="00EE3050" w:rsidRDefault="00EE3050">
      <w:pPr>
        <w:spacing w:after="0" w:line="240" w:lineRule="auto"/>
        <w:jc w:val="both"/>
        <w:rPr>
          <w:b/>
          <w:sz w:val="24"/>
          <w:szCs w:val="24"/>
        </w:rPr>
      </w:pPr>
    </w:p>
    <w:p w:rsidR="00EE3050" w:rsidRDefault="00596A98">
      <w:pPr>
        <w:spacing w:after="0" w:line="240" w:lineRule="auto"/>
        <w:jc w:val="both"/>
        <w:rPr>
          <w:sz w:val="24"/>
          <w:szCs w:val="24"/>
        </w:rPr>
      </w:pPr>
      <w:r>
        <w:rPr>
          <w:b/>
          <w:sz w:val="24"/>
          <w:szCs w:val="24"/>
        </w:rPr>
        <w:t>POSTUPANJA NADLEŽNIH TIJELA - Odgoj i obrazovanje</w:t>
      </w:r>
      <w:r>
        <w:rPr>
          <w:sz w:val="24"/>
          <w:szCs w:val="24"/>
        </w:rPr>
        <w:t xml:space="preserve"> </w:t>
      </w:r>
    </w:p>
    <w:p w:rsidR="00EE3050" w:rsidRDefault="00596A98">
      <w:pPr>
        <w:spacing w:after="0" w:line="240" w:lineRule="auto"/>
        <w:jc w:val="both"/>
        <w:rPr>
          <w:sz w:val="24"/>
          <w:szCs w:val="24"/>
        </w:rPr>
      </w:pPr>
      <w:r>
        <w:rPr>
          <w:sz w:val="24"/>
          <w:szCs w:val="24"/>
        </w:rPr>
        <w:t xml:space="preserve">Cilj postupanja odgojno-obrazovnih ustanova je poduzimanje mjera radi prepoznavanja i prijavljivanja nasilja te postupanja prema djetetu žrtvi nasilja i djetetu počinitelju nasilja u skladu sa svojom nadležnosti. Svaki radnik odgojno-obrazovne ustanove dužan je prijaviti ravnatelju, odnosno policiji i/ili Hrvatskom zavodu za socijalni rad sumnju ili saznanje o nasilju neovisno o tome je li do sumnje ili saznanja o nasilju došao tijekom ili izvan radnog vremena, odnosno je li se nasilje dogodilo u odgojno-obrazovnoj ustanovi ili izvan nje. </w:t>
      </w:r>
    </w:p>
    <w:p w:rsidR="00EE3050" w:rsidRDefault="00EE3050">
      <w:pPr>
        <w:spacing w:after="0" w:line="240" w:lineRule="auto"/>
        <w:jc w:val="both"/>
        <w:rPr>
          <w:sz w:val="24"/>
          <w:szCs w:val="24"/>
        </w:rPr>
      </w:pPr>
    </w:p>
    <w:p w:rsidR="00EE3050" w:rsidRDefault="00596A98">
      <w:pPr>
        <w:spacing w:after="0" w:line="240" w:lineRule="auto"/>
        <w:jc w:val="both"/>
        <w:rPr>
          <w:sz w:val="24"/>
          <w:szCs w:val="24"/>
        </w:rPr>
      </w:pPr>
      <w:r>
        <w:rPr>
          <w:sz w:val="24"/>
          <w:szCs w:val="24"/>
        </w:rPr>
        <w:t xml:space="preserve">U slučaju saznanja ili sumnje o nasilju među djecom i mladima, odnosno u slučaju svjedočenja djeteta nasilju među djecom i mladima, odgojno-obrazovni radnici dužni su: </w:t>
      </w:r>
    </w:p>
    <w:p w:rsidR="00EE3050" w:rsidRDefault="00596A98">
      <w:pPr>
        <w:spacing w:after="0" w:line="240" w:lineRule="auto"/>
        <w:jc w:val="both"/>
        <w:rPr>
          <w:sz w:val="24"/>
          <w:szCs w:val="24"/>
        </w:rPr>
      </w:pPr>
      <w:r>
        <w:rPr>
          <w:sz w:val="24"/>
          <w:szCs w:val="24"/>
        </w:rPr>
        <w:t xml:space="preserve">• u slučaju aktualnog nasilja odmah poduzeti sve mjere da se isto zaustavi, a u slučaju potrebe zatražiti pomoć drugih radnika odgojno-obrazovne ustanove ili pozvati policijske službenike </w:t>
      </w:r>
    </w:p>
    <w:p w:rsidR="00EE3050" w:rsidRDefault="00596A98">
      <w:pPr>
        <w:spacing w:after="0" w:line="240" w:lineRule="auto"/>
        <w:jc w:val="both"/>
        <w:rPr>
          <w:sz w:val="24"/>
          <w:szCs w:val="24"/>
        </w:rPr>
      </w:pPr>
      <w:r>
        <w:rPr>
          <w:sz w:val="24"/>
          <w:szCs w:val="24"/>
        </w:rPr>
        <w:t xml:space="preserve">• po potrebi: pružiti prvu pomoć, pozvati hitnu liječničku pomoć, pratiti dijete liječniku i pričekati dolazak njegovih roditelja ili skrbnika </w:t>
      </w:r>
    </w:p>
    <w:p w:rsidR="00EE3050" w:rsidRDefault="00596A98">
      <w:pPr>
        <w:spacing w:after="0" w:line="240" w:lineRule="auto"/>
        <w:jc w:val="both"/>
        <w:rPr>
          <w:sz w:val="24"/>
          <w:szCs w:val="24"/>
        </w:rPr>
      </w:pPr>
      <w:r>
        <w:rPr>
          <w:sz w:val="24"/>
          <w:szCs w:val="24"/>
        </w:rPr>
        <w:t xml:space="preserve">• osigurati sigurnost djeteta do dolaska roditelja, skrbnika ili osobe kojoj je dijete povjereno na svakodnevnu skrb, a u slučaju njihove odsutnosti do dolaska stručnog radnika područnog ureda Hrvatskog zavoda za socijalni rad, a po potrebi i policije </w:t>
      </w:r>
    </w:p>
    <w:p w:rsidR="00EE3050" w:rsidRDefault="00596A98">
      <w:pPr>
        <w:spacing w:after="0" w:line="240" w:lineRule="auto"/>
        <w:jc w:val="both"/>
        <w:rPr>
          <w:sz w:val="24"/>
          <w:szCs w:val="24"/>
        </w:rPr>
      </w:pPr>
      <w:r>
        <w:rPr>
          <w:sz w:val="24"/>
          <w:szCs w:val="24"/>
        </w:rPr>
        <w:t xml:space="preserve">• o nasilju ili sumnji na nasilje odmah izvijestiti ravnatelja </w:t>
      </w:r>
    </w:p>
    <w:p w:rsidR="00EE3050" w:rsidRDefault="00596A98">
      <w:pPr>
        <w:spacing w:after="0" w:line="240" w:lineRule="auto"/>
        <w:jc w:val="both"/>
        <w:rPr>
          <w:sz w:val="24"/>
          <w:szCs w:val="24"/>
        </w:rPr>
      </w:pPr>
      <w:r>
        <w:rPr>
          <w:sz w:val="24"/>
          <w:szCs w:val="24"/>
        </w:rPr>
        <w:lastRenderedPageBreak/>
        <w:t xml:space="preserve">• odmah po saznanju ili sumnji o nasilju obavijestiti roditelje ili skrbnika djeteta žrtve i djeteta počinitelja nasilja te ih upoznati sa svim činjenicama i okolnostima događaja i aktivnostima koje će se poduzeti </w:t>
      </w:r>
    </w:p>
    <w:p w:rsidR="00EE3050" w:rsidRDefault="00596A98">
      <w:pPr>
        <w:spacing w:after="0" w:line="240" w:lineRule="auto"/>
        <w:jc w:val="both"/>
        <w:rPr>
          <w:sz w:val="24"/>
          <w:szCs w:val="24"/>
        </w:rPr>
      </w:pPr>
      <w:r>
        <w:rPr>
          <w:sz w:val="24"/>
          <w:szCs w:val="24"/>
        </w:rPr>
        <w:t xml:space="preserve">• saznanje ili sumnju na nasilje odmah prijaviti policiji i nadležnom područnom uredu Hrvatskog zavoda za socijalni rad na području sjedišta odgojno-obrazovne ustanove radi poduzimanja mjera za zaštitu prava i dobrobiti djeteta putem Obrasca iz Priloga ovoga Protokola </w:t>
      </w:r>
    </w:p>
    <w:p w:rsidR="00EE3050" w:rsidRDefault="00596A98">
      <w:pPr>
        <w:spacing w:after="0" w:line="240" w:lineRule="auto"/>
        <w:jc w:val="both"/>
        <w:rPr>
          <w:sz w:val="24"/>
          <w:szCs w:val="24"/>
        </w:rPr>
      </w:pPr>
      <w:r>
        <w:rPr>
          <w:sz w:val="24"/>
          <w:szCs w:val="24"/>
        </w:rPr>
        <w:t xml:space="preserve">• po saznanju ili sumnji na nasilje žurno obaviti odvojeni razgovor s djetetom žrtvom nasilja i djetetom počiniteljem nasilja, na pažljiv način i poštujući dječje dostojanstvo i pravo djeteta na sudjelovanje </w:t>
      </w:r>
    </w:p>
    <w:p w:rsidR="00EE3050" w:rsidRDefault="00596A98">
      <w:pPr>
        <w:spacing w:after="0" w:line="240" w:lineRule="auto"/>
        <w:jc w:val="both"/>
        <w:rPr>
          <w:sz w:val="24"/>
          <w:szCs w:val="24"/>
        </w:rPr>
      </w:pPr>
      <w:r>
        <w:rPr>
          <w:sz w:val="24"/>
          <w:szCs w:val="24"/>
        </w:rPr>
        <w:t xml:space="preserve">• roditeljima ili skrbnicima djeteta žrtve nasilja i djeteta počinitelja nasilja odmah ili što prije dati obavijesti o mogućim oblicima savjetodavne i stručne pomoći u odgojno-obrazovnoj ustanovi i/ili izvan nje </w:t>
      </w:r>
    </w:p>
    <w:p w:rsidR="00EE3050" w:rsidRDefault="00596A98">
      <w:pPr>
        <w:spacing w:after="0" w:line="240" w:lineRule="auto"/>
        <w:jc w:val="both"/>
        <w:rPr>
          <w:sz w:val="24"/>
          <w:szCs w:val="24"/>
        </w:rPr>
      </w:pPr>
      <w:r>
        <w:rPr>
          <w:sz w:val="24"/>
          <w:szCs w:val="24"/>
        </w:rPr>
        <w:t xml:space="preserve">• obaviti razgovor s drugom djecom ili odraslim osobama koje imaju informacije o sumnji ili počinjenom nasilju te utvrditi sve okolnosti vezane uz oblik, intenzitet, težinu i vremensko trajanje nasilja pritom poštujući dostojanstvo djece svjedoka i njihovu želju da razgovaraju o navedenim okolnostima </w:t>
      </w:r>
    </w:p>
    <w:p w:rsidR="00EE3050" w:rsidRDefault="00596A98">
      <w:pPr>
        <w:spacing w:after="0" w:line="240" w:lineRule="auto"/>
        <w:jc w:val="both"/>
        <w:rPr>
          <w:sz w:val="24"/>
          <w:szCs w:val="24"/>
        </w:rPr>
      </w:pPr>
      <w:r>
        <w:rPr>
          <w:sz w:val="24"/>
          <w:szCs w:val="24"/>
        </w:rPr>
        <w:t xml:space="preserve">• ako se radi o saznanjima ili sumnji o počinjenom teškom obliku ili intenzitetu nasilja koje je doživjelo dijete žrtva nasilja, a koje može izazvati traumu i kod druge djece koja su svjedočila nasilju, potrebno je odmah izvijestiti ministarstvo nadležno za obrazovanje koje će u slučaju potrebe osigurati pružanje odgovarajuće stručne psihološke, psihosocijalne ili </w:t>
      </w:r>
      <w:proofErr w:type="spellStart"/>
      <w:r>
        <w:rPr>
          <w:sz w:val="24"/>
          <w:szCs w:val="24"/>
        </w:rPr>
        <w:t>socijalnopedagoške</w:t>
      </w:r>
      <w:proofErr w:type="spellEnd"/>
      <w:r>
        <w:rPr>
          <w:sz w:val="24"/>
          <w:szCs w:val="24"/>
        </w:rPr>
        <w:t xml:space="preserve"> pomoći, a po potrebi i druga nadležna tijela </w:t>
      </w:r>
    </w:p>
    <w:p w:rsidR="00EE3050" w:rsidRDefault="00596A98">
      <w:pPr>
        <w:spacing w:after="0" w:line="240" w:lineRule="auto"/>
        <w:jc w:val="both"/>
        <w:rPr>
          <w:sz w:val="24"/>
          <w:szCs w:val="24"/>
        </w:rPr>
      </w:pPr>
      <w:r>
        <w:rPr>
          <w:sz w:val="24"/>
          <w:szCs w:val="24"/>
        </w:rPr>
        <w:t xml:space="preserve">• o poduzetim aktivnostima, mjerama, razgovorima, i svojim opažanjima izraditi bilješku koja se na zahtjev dostavlja nadležnim tijelima </w:t>
      </w:r>
    </w:p>
    <w:p w:rsidR="00EE3050" w:rsidRDefault="00596A98">
      <w:pPr>
        <w:spacing w:after="0" w:line="240" w:lineRule="auto"/>
        <w:jc w:val="both"/>
        <w:rPr>
          <w:sz w:val="24"/>
          <w:szCs w:val="24"/>
        </w:rPr>
      </w:pPr>
      <w:r>
        <w:rPr>
          <w:sz w:val="24"/>
          <w:szCs w:val="24"/>
        </w:rPr>
        <w:t xml:space="preserve">• nadležnim tijelima dati sve relevantne informacije o sumnji na nasilje među djecom i mladima, ponašanju djeteta u odgojno-obrazovnoj ustanovi i suradnji roditelja s </w:t>
      </w:r>
      <w:proofErr w:type="spellStart"/>
      <w:r>
        <w:rPr>
          <w:sz w:val="24"/>
          <w:szCs w:val="24"/>
        </w:rPr>
        <w:t>odgojnoobrazovnom</w:t>
      </w:r>
      <w:proofErr w:type="spellEnd"/>
      <w:r>
        <w:rPr>
          <w:sz w:val="24"/>
          <w:szCs w:val="24"/>
        </w:rPr>
        <w:t xml:space="preserve"> ustanovom </w:t>
      </w:r>
    </w:p>
    <w:p w:rsidR="00EE3050" w:rsidRDefault="00596A98">
      <w:pPr>
        <w:spacing w:after="0" w:line="240" w:lineRule="auto"/>
        <w:jc w:val="both"/>
        <w:rPr>
          <w:sz w:val="24"/>
          <w:szCs w:val="24"/>
        </w:rPr>
      </w:pPr>
      <w:r>
        <w:rPr>
          <w:sz w:val="24"/>
          <w:szCs w:val="24"/>
        </w:rPr>
        <w:t xml:space="preserve">• na traženje područnih ureda Hrvatskog zavoda za socijalni rad, odgojno-obrazovne ustanove dužne su dostaviti relevantne informacije koje su bitne za procjenu razvojnih rizika i rizika za sigurnost djeteta, kao i za donošenje odluka odnosno određivanje mjera u postupcima za zaštitu osobnih prava i dobrobiti djeteta. </w:t>
      </w:r>
    </w:p>
    <w:p w:rsidR="00EE3050" w:rsidRDefault="00EE3050">
      <w:pPr>
        <w:spacing w:after="0" w:line="240" w:lineRule="auto"/>
        <w:jc w:val="both"/>
        <w:rPr>
          <w:sz w:val="24"/>
          <w:szCs w:val="24"/>
        </w:rPr>
      </w:pPr>
    </w:p>
    <w:p w:rsidR="00EE3050" w:rsidRDefault="00596A98">
      <w:pPr>
        <w:spacing w:after="0" w:line="240" w:lineRule="auto"/>
        <w:jc w:val="both"/>
        <w:rPr>
          <w:sz w:val="24"/>
          <w:szCs w:val="24"/>
        </w:rPr>
      </w:pPr>
      <w:r>
        <w:rPr>
          <w:sz w:val="24"/>
          <w:szCs w:val="24"/>
        </w:rPr>
        <w:t xml:space="preserve">U svrhu prevencije svih oblika i prepoznavanja nasilja među djecom i mladima, </w:t>
      </w:r>
      <w:proofErr w:type="spellStart"/>
      <w:r>
        <w:rPr>
          <w:sz w:val="24"/>
          <w:szCs w:val="24"/>
        </w:rPr>
        <w:t>odgojnoobrazovne</w:t>
      </w:r>
      <w:proofErr w:type="spellEnd"/>
      <w:r>
        <w:rPr>
          <w:sz w:val="24"/>
          <w:szCs w:val="24"/>
        </w:rPr>
        <w:t xml:space="preserve"> ustanove dužne su: </w:t>
      </w:r>
    </w:p>
    <w:p w:rsidR="00EE3050" w:rsidRDefault="00596A98">
      <w:pPr>
        <w:spacing w:after="0" w:line="240" w:lineRule="auto"/>
        <w:jc w:val="both"/>
        <w:rPr>
          <w:sz w:val="24"/>
          <w:szCs w:val="24"/>
        </w:rPr>
      </w:pPr>
      <w:r>
        <w:rPr>
          <w:sz w:val="24"/>
          <w:szCs w:val="24"/>
        </w:rPr>
        <w:t xml:space="preserve">• provoditi preventivne radionice i/ili savjetovanja za djecu i mlade te druge aktivnosti s ciljem stvaranja prijateljskog okruženja, razvoja međusobnog uvažavanja, poštovanja različitosti te primjene nenasilne komunikacije </w:t>
      </w:r>
    </w:p>
    <w:p w:rsidR="00EE3050" w:rsidRDefault="00596A98">
      <w:pPr>
        <w:spacing w:after="0" w:line="240" w:lineRule="auto"/>
        <w:jc w:val="both"/>
        <w:rPr>
          <w:sz w:val="24"/>
          <w:szCs w:val="24"/>
        </w:rPr>
      </w:pPr>
      <w:r>
        <w:rPr>
          <w:sz w:val="24"/>
          <w:szCs w:val="24"/>
        </w:rPr>
        <w:t xml:space="preserve">• upoznati sve radnike u odgojno-obrazovnoj ustanovi s odredbama propisa vezanih uz prava djece i mladih i obvezi prijave svakog kršenja tih prava nadležnim tijelima </w:t>
      </w:r>
    </w:p>
    <w:p w:rsidR="00EE3050" w:rsidRDefault="00596A98">
      <w:pPr>
        <w:spacing w:after="0" w:line="240" w:lineRule="auto"/>
        <w:jc w:val="both"/>
        <w:rPr>
          <w:sz w:val="24"/>
          <w:szCs w:val="24"/>
        </w:rPr>
      </w:pPr>
      <w:r>
        <w:rPr>
          <w:sz w:val="24"/>
          <w:szCs w:val="24"/>
        </w:rPr>
        <w:t xml:space="preserve">• redovito poučavati učenike o njihovim pravima i načinu postupanja u slučaju povrede tih prava, a osobito u slučajevima nasilja </w:t>
      </w:r>
    </w:p>
    <w:p w:rsidR="00EE3050" w:rsidRDefault="00596A98">
      <w:pPr>
        <w:spacing w:after="0" w:line="240" w:lineRule="auto"/>
        <w:jc w:val="both"/>
        <w:rPr>
          <w:sz w:val="24"/>
          <w:szCs w:val="24"/>
        </w:rPr>
      </w:pPr>
      <w:r>
        <w:rPr>
          <w:sz w:val="24"/>
          <w:szCs w:val="24"/>
        </w:rPr>
        <w:lastRenderedPageBreak/>
        <w:t xml:space="preserve">• provoditi preventivnu strategiju utemeljenu na procjeni potreba konkretne </w:t>
      </w:r>
      <w:proofErr w:type="spellStart"/>
      <w:r>
        <w:rPr>
          <w:sz w:val="24"/>
          <w:szCs w:val="24"/>
        </w:rPr>
        <w:t>odgojnoobrazovne</w:t>
      </w:r>
      <w:proofErr w:type="spellEnd"/>
      <w:r>
        <w:rPr>
          <w:sz w:val="24"/>
          <w:szCs w:val="24"/>
        </w:rPr>
        <w:t xml:space="preserve"> ustanove koja je usmjerena učenicima, roditeljima i učiteljima/nastavnicima </w:t>
      </w:r>
    </w:p>
    <w:p w:rsidR="00EE3050" w:rsidRDefault="00596A98">
      <w:pPr>
        <w:spacing w:after="0" w:line="240" w:lineRule="auto"/>
        <w:jc w:val="both"/>
        <w:rPr>
          <w:sz w:val="24"/>
          <w:szCs w:val="24"/>
        </w:rPr>
      </w:pPr>
      <w:r>
        <w:rPr>
          <w:sz w:val="24"/>
          <w:szCs w:val="24"/>
        </w:rPr>
        <w:t xml:space="preserve">• provoditi preventivne programe kojima se promiče zaštita prava, sigurnosti i zdravlja djece i mladih te programe usmjerene osvještavanju neprihvatljivosti nasilja, usvajanju vještina nenasilnog rješavanja sukoba te postupanju u slučaju pojave nasilja među djecom i mladima </w:t>
      </w:r>
    </w:p>
    <w:p w:rsidR="00EE3050" w:rsidRDefault="00596A98">
      <w:pPr>
        <w:spacing w:after="0" w:line="240" w:lineRule="auto"/>
        <w:jc w:val="both"/>
        <w:rPr>
          <w:sz w:val="24"/>
          <w:szCs w:val="24"/>
        </w:rPr>
      </w:pPr>
      <w:r>
        <w:rPr>
          <w:sz w:val="24"/>
          <w:szCs w:val="24"/>
        </w:rPr>
        <w:t xml:space="preserve">• provoditi programe razvoja socijalizacijskih vještina djece i mladih, posebno komunikacijskih vještina i nenasilnog rješavanja sukoba među djecom i mladima s naglaskom na mijenjanje stereotipnih uvjerenja i predrasuda koje pridonose nasilnom ponašanju kao prevencije pojave nasilja u odrasloj dobi </w:t>
      </w:r>
    </w:p>
    <w:p w:rsidR="00EE3050" w:rsidRDefault="00596A98">
      <w:pPr>
        <w:spacing w:after="0" w:line="240" w:lineRule="auto"/>
        <w:jc w:val="both"/>
        <w:rPr>
          <w:sz w:val="24"/>
          <w:szCs w:val="24"/>
        </w:rPr>
      </w:pPr>
      <w:r>
        <w:rPr>
          <w:sz w:val="24"/>
          <w:szCs w:val="24"/>
        </w:rPr>
        <w:t xml:space="preserve">• organizirati i sudjelovati u organiziranju i provođenju dodatne edukacije za </w:t>
      </w:r>
      <w:proofErr w:type="spellStart"/>
      <w:r>
        <w:rPr>
          <w:sz w:val="24"/>
          <w:szCs w:val="24"/>
        </w:rPr>
        <w:t>odgojnoobrazovne</w:t>
      </w:r>
      <w:proofErr w:type="spellEnd"/>
      <w:r>
        <w:rPr>
          <w:sz w:val="24"/>
          <w:szCs w:val="24"/>
        </w:rPr>
        <w:t xml:space="preserve"> radnike i ostale radnike u odgojno-obrazovnoj ustanovi, učenike i roditelje/skrbnika s ciljem pravovremenog prepoznavanja i suzbijanja nasilja među djecom i mladima. Edukacije učenika i roditelja/skrbnika mogu se provoditi u suradnji s nadležnim institucijama, Obiteljskim centrom i/ili lokalnom zajednicom kao i udrugama koje imaju suglasnost ministarstva nadležnog za obrazovanje.</w:t>
      </w:r>
    </w:p>
    <w:p w:rsidR="00EE3050" w:rsidRDefault="00EE3050">
      <w:pPr>
        <w:spacing w:after="0" w:line="240" w:lineRule="auto"/>
        <w:rPr>
          <w:color w:val="000000"/>
          <w:sz w:val="24"/>
          <w:szCs w:val="24"/>
        </w:rPr>
      </w:pPr>
    </w:p>
    <w:p w:rsidR="00EE3050" w:rsidRDefault="00596A98">
      <w:pPr>
        <w:spacing w:after="0" w:line="240" w:lineRule="auto"/>
        <w:rPr>
          <w:b/>
          <w:color w:val="000000"/>
          <w:sz w:val="24"/>
          <w:szCs w:val="24"/>
        </w:rPr>
      </w:pPr>
      <w:r>
        <w:rPr>
          <w:b/>
          <w:color w:val="000000"/>
          <w:sz w:val="24"/>
          <w:szCs w:val="24"/>
        </w:rPr>
        <w:t>OSTALE AKTIVNOSTI</w:t>
      </w:r>
    </w:p>
    <w:p w:rsidR="00EE3050" w:rsidRDefault="00596A98">
      <w:pPr>
        <w:spacing w:after="0" w:line="240" w:lineRule="auto"/>
        <w:jc w:val="both"/>
        <w:rPr>
          <w:color w:val="000000"/>
          <w:sz w:val="24"/>
          <w:szCs w:val="24"/>
        </w:rPr>
      </w:pPr>
      <w:r>
        <w:rPr>
          <w:color w:val="000000"/>
          <w:sz w:val="24"/>
          <w:szCs w:val="24"/>
        </w:rPr>
        <w:t>U sve aktivnosti vezane uz suzbijanje nasilja među djecom i mladima nužno je uključiti djecu, mlade, njihove roditelje ili skrbnika/e kao i sve ostale aktivne sudionike i partnere, kako bi se dugoročno promicalo nenasilje, kao preduvjet kvalitetnog i sigurnog odrastanja djece. Participacija djece i mladih, jedan je od osnova građanskog društva. Osim što predstavlja ostvarenje prava zajamčenih Konvencijom o pravima djeteta, stvaranjem uvjeta da se glas djece i mladih čuje i uvaži, doprinosi se vidljivosti djece i mladih kao važne društvene grupe te</w:t>
      </w:r>
    </w:p>
    <w:p w:rsidR="00EE3050" w:rsidRDefault="00596A98">
      <w:pPr>
        <w:spacing w:after="0" w:line="240" w:lineRule="auto"/>
        <w:jc w:val="both"/>
        <w:rPr>
          <w:color w:val="000000"/>
          <w:sz w:val="24"/>
          <w:szCs w:val="24"/>
        </w:rPr>
      </w:pPr>
      <w:r>
        <w:rPr>
          <w:color w:val="000000"/>
          <w:sz w:val="24"/>
          <w:szCs w:val="24"/>
        </w:rPr>
        <w:t>priznavanju djece kao nositelja preventivnih aktivnosti i aktivnih korisnika svojih prava u području zaštite od nasilja među djecom i mladima. Sve organizacije, institucije i udruge u kojima borave djeca, kao i svi građani, dužne su prijaviti  svaku sumnju ili saznaje o nasilju.</w:t>
      </w:r>
    </w:p>
    <w:p w:rsidR="00EE3050" w:rsidRDefault="00596A98">
      <w:pPr>
        <w:spacing w:after="0" w:line="240" w:lineRule="auto"/>
        <w:jc w:val="both"/>
        <w:rPr>
          <w:color w:val="000000"/>
          <w:sz w:val="24"/>
          <w:szCs w:val="24"/>
        </w:rPr>
      </w:pPr>
      <w:r>
        <w:rPr>
          <w:color w:val="000000"/>
          <w:sz w:val="24"/>
          <w:szCs w:val="24"/>
        </w:rPr>
        <w:t>Primjereno postupanje vezano uz problematiku nasilja među djecom i mladima zahtijeva aktivnu suradnju te jednakovrijedan doprinos svih nadležnih tijela i ostalih dionika budući da postupanja upravo proizlaze iz odgovornosti svih, a ne samo iz jednog sustava.</w:t>
      </w:r>
    </w:p>
    <w:p w:rsidR="00EE3050" w:rsidRDefault="00EE3050">
      <w:pPr>
        <w:spacing w:after="0" w:line="240" w:lineRule="auto"/>
        <w:rPr>
          <w:color w:val="000000"/>
          <w:sz w:val="24"/>
          <w:szCs w:val="24"/>
        </w:rPr>
      </w:pPr>
    </w:p>
    <w:p w:rsidR="00F00BFA" w:rsidRDefault="00F00BFA">
      <w:pPr>
        <w:spacing w:before="240" w:after="0"/>
        <w:jc w:val="center"/>
        <w:rPr>
          <w:b/>
          <w:sz w:val="28"/>
          <w:szCs w:val="28"/>
        </w:rPr>
      </w:pPr>
    </w:p>
    <w:p w:rsidR="00F00BFA" w:rsidRDefault="00F00BFA">
      <w:pPr>
        <w:spacing w:before="240" w:after="0"/>
        <w:jc w:val="center"/>
        <w:rPr>
          <w:b/>
          <w:sz w:val="28"/>
          <w:szCs w:val="28"/>
        </w:rPr>
      </w:pPr>
    </w:p>
    <w:p w:rsidR="00F00BFA" w:rsidRDefault="00F00BFA">
      <w:pPr>
        <w:spacing w:before="240" w:after="0"/>
        <w:jc w:val="center"/>
        <w:rPr>
          <w:b/>
          <w:sz w:val="28"/>
          <w:szCs w:val="28"/>
        </w:rPr>
      </w:pPr>
    </w:p>
    <w:p w:rsidR="00EE3050" w:rsidRDefault="00596A98">
      <w:pPr>
        <w:spacing w:before="240" w:after="0"/>
        <w:jc w:val="center"/>
        <w:rPr>
          <w:b/>
          <w:sz w:val="24"/>
          <w:szCs w:val="24"/>
        </w:rPr>
      </w:pPr>
      <w:r>
        <w:rPr>
          <w:b/>
          <w:sz w:val="28"/>
          <w:szCs w:val="28"/>
        </w:rPr>
        <w:lastRenderedPageBreak/>
        <w:t xml:space="preserve">ŠKOLSKI PREVENTIVNI PROGRAM </w:t>
      </w:r>
      <w:r>
        <w:rPr>
          <w:b/>
          <w:sz w:val="24"/>
          <w:szCs w:val="24"/>
        </w:rPr>
        <w:t xml:space="preserve">(Školska preventivna strategija) </w:t>
      </w:r>
      <w:proofErr w:type="spellStart"/>
      <w:r>
        <w:rPr>
          <w:b/>
          <w:sz w:val="24"/>
          <w:szCs w:val="24"/>
        </w:rPr>
        <w:t>šk.god</w:t>
      </w:r>
      <w:proofErr w:type="spellEnd"/>
      <w:r>
        <w:rPr>
          <w:b/>
          <w:sz w:val="24"/>
          <w:szCs w:val="24"/>
        </w:rPr>
        <w:t>. 2024./2025.</w:t>
      </w:r>
    </w:p>
    <w:p w:rsidR="00EE3050" w:rsidRDefault="00596A98">
      <w:pPr>
        <w:spacing w:before="240" w:after="0"/>
        <w:rPr>
          <w:sz w:val="24"/>
          <w:szCs w:val="24"/>
        </w:rPr>
      </w:pPr>
      <w:r>
        <w:rPr>
          <w:b/>
          <w:sz w:val="24"/>
          <w:szCs w:val="24"/>
        </w:rPr>
        <w:t xml:space="preserve">Voditelji  ŠPP:  </w:t>
      </w:r>
      <w:r>
        <w:rPr>
          <w:sz w:val="24"/>
          <w:szCs w:val="24"/>
        </w:rPr>
        <w:t xml:space="preserve">Mirela </w:t>
      </w:r>
      <w:proofErr w:type="spellStart"/>
      <w:r>
        <w:rPr>
          <w:sz w:val="24"/>
          <w:szCs w:val="24"/>
        </w:rPr>
        <w:t>Mikulan</w:t>
      </w:r>
      <w:proofErr w:type="spellEnd"/>
      <w:r>
        <w:rPr>
          <w:sz w:val="24"/>
          <w:szCs w:val="24"/>
        </w:rPr>
        <w:t xml:space="preserve"> Đunđek, stručni suradnik pedagog i Marija Pintarić, stručni suradnik psiholog</w:t>
      </w:r>
    </w:p>
    <w:p w:rsidR="00EE3050" w:rsidRDefault="00596A98">
      <w:pPr>
        <w:spacing w:before="240" w:after="0"/>
        <w:rPr>
          <w:b/>
          <w:sz w:val="24"/>
          <w:szCs w:val="24"/>
        </w:rPr>
      </w:pPr>
      <w:r>
        <w:rPr>
          <w:b/>
          <w:sz w:val="24"/>
          <w:szCs w:val="24"/>
        </w:rPr>
        <w:t>PROCJENA STANJA I POTREBA:</w:t>
      </w:r>
    </w:p>
    <w:p w:rsidR="00EE3050" w:rsidRDefault="00596A98">
      <w:pPr>
        <w:spacing w:after="0"/>
        <w:jc w:val="both"/>
        <w:rPr>
          <w:sz w:val="24"/>
          <w:szCs w:val="24"/>
        </w:rPr>
      </w:pPr>
      <w:r>
        <w:rPr>
          <w:sz w:val="24"/>
          <w:szCs w:val="24"/>
        </w:rPr>
        <w:t xml:space="preserve">OŠ Sveta Klara ima 730 učenika u 33 razrednih odjela. Među učenicima i djelatnicima prisutna je visoka razina poštivanja različitosti i međusobne tolerancije. </w:t>
      </w:r>
    </w:p>
    <w:p w:rsidR="00EE3050" w:rsidRDefault="00596A98">
      <w:pPr>
        <w:spacing w:after="0"/>
        <w:jc w:val="both"/>
        <w:rPr>
          <w:sz w:val="24"/>
          <w:szCs w:val="24"/>
          <w:highlight w:val="yellow"/>
        </w:rPr>
      </w:pPr>
      <w:r>
        <w:rPr>
          <w:sz w:val="24"/>
          <w:szCs w:val="24"/>
        </w:rPr>
        <w:t xml:space="preserve">Odgojno–obrazovni rad s učenicima planira se kroz preventivni program usmjeriti na učenje životnih i socijalnih vještina,  jačanje otpornosti učenika, brigu za mentalno zdravlje, podupiranje </w:t>
      </w:r>
      <w:proofErr w:type="spellStart"/>
      <w:r>
        <w:rPr>
          <w:sz w:val="24"/>
          <w:szCs w:val="24"/>
        </w:rPr>
        <w:t>samoučinkovitosti</w:t>
      </w:r>
      <w:proofErr w:type="spellEnd"/>
      <w:r>
        <w:rPr>
          <w:sz w:val="24"/>
          <w:szCs w:val="24"/>
        </w:rPr>
        <w:t>, samostalnosti i odgovornosti, razvoju samopouzdanja i samopoštovanja. Radit će se na prevenciji neprimjerenog i agresivnog ponašanja, na smanjenju  izoliranosti učenika unutar razrednog odjela, razvoju komunikacijskih vještina, uvažavanju različitosti te jačanju pozitivne slike o sebi.</w:t>
      </w:r>
    </w:p>
    <w:p w:rsidR="00EE3050" w:rsidRDefault="00596A98">
      <w:pPr>
        <w:spacing w:before="240" w:after="240"/>
        <w:rPr>
          <w:b/>
          <w:sz w:val="24"/>
          <w:szCs w:val="24"/>
        </w:rPr>
      </w:pPr>
      <w:r>
        <w:rPr>
          <w:b/>
          <w:sz w:val="24"/>
          <w:szCs w:val="24"/>
        </w:rPr>
        <w:t>CILJEVI PROGRAMA:</w:t>
      </w:r>
    </w:p>
    <w:p w:rsidR="00EE3050" w:rsidRDefault="00596A98">
      <w:pPr>
        <w:spacing w:after="0"/>
        <w:ind w:firstLine="720"/>
        <w:rPr>
          <w:sz w:val="24"/>
          <w:szCs w:val="24"/>
        </w:rPr>
      </w:pPr>
      <w:r>
        <w:rPr>
          <w:b/>
          <w:sz w:val="24"/>
          <w:szCs w:val="24"/>
        </w:rPr>
        <w:t>-</w:t>
      </w:r>
      <w:r>
        <w:rPr>
          <w:sz w:val="24"/>
          <w:szCs w:val="24"/>
        </w:rPr>
        <w:t xml:space="preserve">  jačanje mentalnog zdravlja</w:t>
      </w:r>
    </w:p>
    <w:p w:rsidR="00EE3050" w:rsidRDefault="00596A98">
      <w:pPr>
        <w:spacing w:after="0"/>
        <w:ind w:firstLine="720"/>
        <w:rPr>
          <w:sz w:val="24"/>
          <w:szCs w:val="24"/>
        </w:rPr>
      </w:pPr>
      <w:r>
        <w:rPr>
          <w:sz w:val="24"/>
          <w:szCs w:val="24"/>
        </w:rPr>
        <w:t>- razvoj pozitivne slike o sebi</w:t>
      </w:r>
    </w:p>
    <w:p w:rsidR="00EE3050" w:rsidRDefault="00596A98">
      <w:pPr>
        <w:spacing w:after="0"/>
        <w:ind w:firstLine="720"/>
        <w:rPr>
          <w:sz w:val="24"/>
          <w:szCs w:val="24"/>
        </w:rPr>
      </w:pPr>
      <w:r>
        <w:rPr>
          <w:sz w:val="24"/>
          <w:szCs w:val="24"/>
        </w:rPr>
        <w:t>- povećanje sigurnosti u odgojno-obrazovnim ustanovama</w:t>
      </w:r>
    </w:p>
    <w:p w:rsidR="00EE3050" w:rsidRDefault="00596A98">
      <w:pPr>
        <w:spacing w:after="0"/>
        <w:ind w:firstLine="720"/>
        <w:rPr>
          <w:sz w:val="24"/>
          <w:szCs w:val="24"/>
        </w:rPr>
      </w:pPr>
      <w:r>
        <w:rPr>
          <w:sz w:val="24"/>
          <w:szCs w:val="24"/>
        </w:rPr>
        <w:t>-  prevencija poremećaja u ponašanju</w:t>
      </w:r>
    </w:p>
    <w:p w:rsidR="00EE3050" w:rsidRDefault="00596A98">
      <w:pPr>
        <w:spacing w:after="0"/>
        <w:ind w:firstLine="720"/>
        <w:rPr>
          <w:sz w:val="24"/>
          <w:szCs w:val="24"/>
        </w:rPr>
      </w:pPr>
      <w:r>
        <w:rPr>
          <w:sz w:val="24"/>
          <w:szCs w:val="24"/>
        </w:rPr>
        <w:t>-  usvajanje znanja i navika o zdravim stilovima života</w:t>
      </w:r>
    </w:p>
    <w:p w:rsidR="00EE3050" w:rsidRDefault="00596A98">
      <w:pPr>
        <w:spacing w:after="0"/>
        <w:ind w:firstLine="720"/>
        <w:rPr>
          <w:sz w:val="24"/>
          <w:szCs w:val="24"/>
        </w:rPr>
      </w:pPr>
      <w:r>
        <w:rPr>
          <w:sz w:val="24"/>
          <w:szCs w:val="24"/>
        </w:rPr>
        <w:t>-  razvijanje životnih vještina</w:t>
      </w:r>
    </w:p>
    <w:p w:rsidR="00EE3050" w:rsidRDefault="00596A98">
      <w:pPr>
        <w:spacing w:after="0"/>
        <w:ind w:firstLine="720"/>
        <w:rPr>
          <w:sz w:val="24"/>
          <w:szCs w:val="24"/>
        </w:rPr>
      </w:pPr>
      <w:r>
        <w:rPr>
          <w:sz w:val="24"/>
          <w:szCs w:val="24"/>
        </w:rPr>
        <w:t>- razvijanje komunikacijskih vještina</w:t>
      </w:r>
    </w:p>
    <w:p w:rsidR="00EE3050" w:rsidRDefault="00596A98">
      <w:pPr>
        <w:spacing w:after="0"/>
        <w:ind w:firstLine="720"/>
        <w:rPr>
          <w:sz w:val="24"/>
          <w:szCs w:val="24"/>
        </w:rPr>
      </w:pPr>
      <w:r>
        <w:rPr>
          <w:sz w:val="24"/>
          <w:szCs w:val="24"/>
        </w:rPr>
        <w:t>-  nenasilno rješavanje sukoba</w:t>
      </w:r>
    </w:p>
    <w:p w:rsidR="00EE3050" w:rsidRDefault="00596A98">
      <w:pPr>
        <w:spacing w:after="0"/>
        <w:ind w:firstLine="720"/>
        <w:rPr>
          <w:sz w:val="24"/>
          <w:szCs w:val="24"/>
        </w:rPr>
      </w:pPr>
      <w:r>
        <w:rPr>
          <w:sz w:val="24"/>
          <w:szCs w:val="24"/>
        </w:rPr>
        <w:t>- povećanje sigurnosti u prometu</w:t>
      </w:r>
    </w:p>
    <w:p w:rsidR="00F00BFA" w:rsidRDefault="00F00BFA">
      <w:pPr>
        <w:spacing w:before="240" w:after="240"/>
        <w:jc w:val="center"/>
        <w:rPr>
          <w:b/>
          <w:sz w:val="26"/>
          <w:szCs w:val="26"/>
        </w:rPr>
      </w:pPr>
    </w:p>
    <w:p w:rsidR="00EE3050" w:rsidRDefault="00596A98">
      <w:pPr>
        <w:spacing w:before="240" w:after="240"/>
        <w:jc w:val="center"/>
        <w:rPr>
          <w:b/>
          <w:sz w:val="26"/>
          <w:szCs w:val="26"/>
        </w:rPr>
      </w:pPr>
      <w:r>
        <w:rPr>
          <w:b/>
          <w:sz w:val="26"/>
          <w:szCs w:val="26"/>
        </w:rPr>
        <w:lastRenderedPageBreak/>
        <w:t>ABECEDA PREVENCIJE</w:t>
      </w:r>
    </w:p>
    <w:p w:rsidR="00EE3050" w:rsidRDefault="00596A98">
      <w:pPr>
        <w:spacing w:after="0"/>
        <w:jc w:val="both"/>
        <w:rPr>
          <w:sz w:val="24"/>
          <w:szCs w:val="24"/>
        </w:rPr>
      </w:pPr>
      <w:r>
        <w:rPr>
          <w:sz w:val="24"/>
          <w:szCs w:val="24"/>
        </w:rPr>
        <w:t>ABECEDA PREVENCIJE je podrška školama za ujednačavanje standarda kvalitete i sadržaja školskih preventivnih strategija. Abeceda prevencije osmišljena je radi osiguravanja podrške školama za ujednačavanje standarda kvalitete i sadržaja školskih preventivnih programa na razini Republike Hrvatske.</w:t>
      </w:r>
    </w:p>
    <w:p w:rsidR="00EE3050" w:rsidRDefault="00596A98">
      <w:pPr>
        <w:spacing w:after="0"/>
        <w:jc w:val="both"/>
        <w:rPr>
          <w:sz w:val="24"/>
          <w:szCs w:val="24"/>
        </w:rPr>
      </w:pPr>
      <w:r>
        <w:rPr>
          <w:sz w:val="24"/>
          <w:szCs w:val="24"/>
        </w:rPr>
        <w:t>Odgovara na izazove prepoznate u Nacionalnom planu razvoja sustava obrazovanja za razdoblje do 2027. godine (Ministarstvo znanosti i obrazovanja, 2023.), a tiču se nedostatne stručne potpore stručnih suradnika za profesionalnu podršku učiteljima i nastavnicima u provedbi preventivnih programa, odnosno za izradu i provedbu dodatnih prevencijskih i rano interventnih programa. Svrha Abecede prevencije je osigurati svoj djeci (učenicima) usvajanje osnovnih znanja i vještina potrebnih za uspješno svakodnevno funkcioniranje i razvoj pozitivnog mentalnog zdravlja.  Svrha je i ujednačavanje prevencijske prakse u svim školama na području Republike Hrvatske kako bi sva djeca (učenici) imali jednake mogućnosti te omogućiti kontinuiranu podršku učiteljima u planiranju i provedbi školskih preventivnih programa kroz edukacije za provedbu preventivnih programa na univerzalnoj razini prevencije i kontinuiranu podršku tijekom realizacije istih.</w:t>
      </w:r>
    </w:p>
    <w:p w:rsidR="00EE3050" w:rsidRDefault="00596A98">
      <w:pPr>
        <w:spacing w:after="0"/>
        <w:jc w:val="both"/>
        <w:rPr>
          <w:sz w:val="24"/>
          <w:szCs w:val="24"/>
        </w:rPr>
      </w:pPr>
      <w:r>
        <w:rPr>
          <w:sz w:val="24"/>
          <w:szCs w:val="24"/>
        </w:rPr>
        <w:t xml:space="preserve">Izrađeni su vodiči za cijeli obvezni obrazovni sustav, odnosno dva priručnika za osnovne (razredna i predmetna)  i jedan za  srednje škole. </w:t>
      </w:r>
    </w:p>
    <w:p w:rsidR="00EE3050" w:rsidRDefault="00EE3050">
      <w:pPr>
        <w:spacing w:after="0"/>
        <w:jc w:val="both"/>
        <w:rPr>
          <w:sz w:val="24"/>
          <w:szCs w:val="24"/>
        </w:rPr>
      </w:pPr>
    </w:p>
    <w:p w:rsidR="00EE3050" w:rsidRDefault="00596A98">
      <w:pPr>
        <w:spacing w:after="0"/>
        <w:jc w:val="both"/>
        <w:rPr>
          <w:sz w:val="24"/>
          <w:szCs w:val="24"/>
        </w:rPr>
      </w:pPr>
      <w:r>
        <w:rPr>
          <w:sz w:val="24"/>
          <w:szCs w:val="24"/>
        </w:rPr>
        <w:t>Njihova je svrha strukturirati načine ostvarivanja tri specifična cilja prevencije:</w:t>
      </w:r>
    </w:p>
    <w:p w:rsidR="00EE3050" w:rsidRDefault="00596A98">
      <w:pPr>
        <w:spacing w:after="0"/>
        <w:rPr>
          <w:sz w:val="24"/>
          <w:szCs w:val="24"/>
        </w:rPr>
      </w:pPr>
      <w:r>
        <w:rPr>
          <w:sz w:val="24"/>
          <w:szCs w:val="24"/>
        </w:rPr>
        <w:t>- razvoj samopoštovanja i pozitivne slike o sebi</w:t>
      </w:r>
      <w:r>
        <w:rPr>
          <w:sz w:val="24"/>
          <w:szCs w:val="24"/>
        </w:rPr>
        <w:tab/>
      </w:r>
    </w:p>
    <w:p w:rsidR="00EE3050" w:rsidRDefault="00596A98">
      <w:pPr>
        <w:spacing w:after="0"/>
        <w:rPr>
          <w:sz w:val="24"/>
          <w:szCs w:val="24"/>
        </w:rPr>
      </w:pPr>
      <w:r>
        <w:rPr>
          <w:sz w:val="24"/>
          <w:szCs w:val="24"/>
        </w:rPr>
        <w:t xml:space="preserve">- razvoj suradničkih socijalnih vještina </w:t>
      </w:r>
      <w:r>
        <w:rPr>
          <w:sz w:val="24"/>
          <w:szCs w:val="24"/>
        </w:rPr>
        <w:tab/>
      </w:r>
    </w:p>
    <w:p w:rsidR="00EE3050" w:rsidRDefault="00596A98">
      <w:pPr>
        <w:spacing w:after="0"/>
        <w:rPr>
          <w:sz w:val="24"/>
          <w:szCs w:val="24"/>
        </w:rPr>
      </w:pPr>
      <w:r>
        <w:rPr>
          <w:sz w:val="24"/>
          <w:szCs w:val="24"/>
        </w:rPr>
        <w:t>- razvoj vještina nenasilnog rješavanja sukoba.</w:t>
      </w:r>
    </w:p>
    <w:p w:rsidR="00EE3050" w:rsidRDefault="00596A98">
      <w:pPr>
        <w:spacing w:after="0"/>
        <w:rPr>
          <w:sz w:val="24"/>
          <w:szCs w:val="24"/>
        </w:rPr>
      </w:pPr>
      <w:r>
        <w:rPr>
          <w:sz w:val="24"/>
          <w:szCs w:val="24"/>
        </w:rPr>
        <w:t>Uključuje primjenu znanstveno evaluiranih preventivnih programa.</w:t>
      </w:r>
      <w:r>
        <w:t xml:space="preserve"> </w:t>
      </w:r>
      <w:r>
        <w:rPr>
          <w:sz w:val="24"/>
          <w:szCs w:val="24"/>
        </w:rPr>
        <w:t xml:space="preserve"> </w:t>
      </w:r>
    </w:p>
    <w:p w:rsidR="00EE3050" w:rsidRDefault="00596A98">
      <w:pPr>
        <w:spacing w:after="0"/>
        <w:rPr>
          <w:sz w:val="24"/>
          <w:szCs w:val="24"/>
        </w:rPr>
      </w:pPr>
      <w:r>
        <w:rPr>
          <w:sz w:val="24"/>
          <w:szCs w:val="24"/>
        </w:rPr>
        <w:t>Voditelji ŠPP-a će biti podrška razrednicima, a oni će imati podršku županijskih koordinatora za Abecedu prevencije.</w:t>
      </w:r>
    </w:p>
    <w:p w:rsidR="00EE3050" w:rsidRDefault="00EE3050">
      <w:pPr>
        <w:spacing w:after="0"/>
        <w:rPr>
          <w:sz w:val="24"/>
          <w:szCs w:val="24"/>
        </w:rPr>
      </w:pPr>
    </w:p>
    <w:p w:rsidR="00EE3050" w:rsidRDefault="00596A98">
      <w:pPr>
        <w:spacing w:after="0"/>
        <w:rPr>
          <w:sz w:val="24"/>
          <w:szCs w:val="24"/>
        </w:rPr>
      </w:pPr>
      <w:r>
        <w:rPr>
          <w:sz w:val="24"/>
          <w:szCs w:val="24"/>
        </w:rPr>
        <w:t>Program će se realizirati kroz:</w:t>
      </w:r>
    </w:p>
    <w:p w:rsidR="00EE3050" w:rsidRDefault="00596A98">
      <w:pPr>
        <w:spacing w:after="0"/>
        <w:rPr>
          <w:sz w:val="24"/>
          <w:szCs w:val="24"/>
        </w:rPr>
      </w:pPr>
      <w:r>
        <w:rPr>
          <w:b/>
          <w:color w:val="000000"/>
          <w:sz w:val="24"/>
          <w:szCs w:val="24"/>
        </w:rPr>
        <w:t>RAD S UČENICIMA</w:t>
      </w:r>
      <w:r>
        <w:rPr>
          <w:color w:val="000000"/>
          <w:sz w:val="24"/>
          <w:szCs w:val="24"/>
        </w:rPr>
        <w:t xml:space="preserve"> </w:t>
      </w:r>
      <w:r>
        <w:rPr>
          <w:sz w:val="24"/>
          <w:szCs w:val="24"/>
        </w:rPr>
        <w:t>- 5 radioničkih aktivnosti u trajanju od 15 minuta</w:t>
      </w:r>
    </w:p>
    <w:p w:rsidR="00EE3050" w:rsidRDefault="00EE3050">
      <w:pPr>
        <w:spacing w:after="0"/>
        <w:rPr>
          <w:b/>
          <w:sz w:val="24"/>
          <w:szCs w:val="24"/>
        </w:rPr>
      </w:pPr>
    </w:p>
    <w:p w:rsidR="00EE3050" w:rsidRDefault="00596A98">
      <w:pPr>
        <w:spacing w:after="0"/>
        <w:rPr>
          <w:sz w:val="24"/>
          <w:szCs w:val="24"/>
        </w:rPr>
      </w:pPr>
      <w:r>
        <w:rPr>
          <w:b/>
          <w:sz w:val="24"/>
          <w:szCs w:val="24"/>
        </w:rPr>
        <w:t>RAD S RODITELJIMA</w:t>
      </w:r>
      <w:r>
        <w:rPr>
          <w:sz w:val="24"/>
          <w:szCs w:val="24"/>
        </w:rPr>
        <w:t xml:space="preserve"> - dvije razrađene stručne teme za roditeljski sastanak</w:t>
      </w:r>
    </w:p>
    <w:p w:rsidR="00EE3050" w:rsidRDefault="00596A98">
      <w:pPr>
        <w:spacing w:after="0"/>
        <w:rPr>
          <w:sz w:val="24"/>
          <w:szCs w:val="24"/>
        </w:rPr>
      </w:pPr>
      <w:r>
        <w:rPr>
          <w:sz w:val="24"/>
          <w:szCs w:val="24"/>
        </w:rPr>
        <w:lastRenderedPageBreak/>
        <w:t>Isti specifični cilj provodi se u isto vrijeme u svim razrednima</w:t>
      </w:r>
    </w:p>
    <w:p w:rsidR="00EE3050" w:rsidRDefault="00EE3050">
      <w:pPr>
        <w:spacing w:after="0"/>
        <w:rPr>
          <w:sz w:val="24"/>
          <w:szCs w:val="24"/>
        </w:rPr>
      </w:pPr>
    </w:p>
    <w:p w:rsidR="00EE3050" w:rsidRDefault="00596A98">
      <w:pPr>
        <w:spacing w:after="0"/>
        <w:jc w:val="both"/>
        <w:rPr>
          <w:sz w:val="24"/>
          <w:szCs w:val="24"/>
        </w:rPr>
      </w:pPr>
      <w:r>
        <w:rPr>
          <w:sz w:val="24"/>
          <w:szCs w:val="24"/>
        </w:rPr>
        <w:t>Abecedu prevencije osmislile su socijalne pedagoginje koje dolaze iz:</w:t>
      </w:r>
    </w:p>
    <w:p w:rsidR="00EE3050" w:rsidRDefault="00596A98">
      <w:pPr>
        <w:spacing w:after="0"/>
        <w:jc w:val="both"/>
        <w:rPr>
          <w:sz w:val="24"/>
          <w:szCs w:val="24"/>
        </w:rPr>
      </w:pPr>
      <w:r>
        <w:rPr>
          <w:sz w:val="24"/>
          <w:szCs w:val="24"/>
        </w:rPr>
        <w:t>Agencije za odgoj i obrazovanje, znanstvene zajednice, Ministarstva znanosti, obrazovanja i mladih, Nastavno-kliničkog centra Edukacijsko-rehabilitacijskog fakulteta te voditeljice županijskih stručnih vijeća, umirovljenice, stručne suradnice mentorice i savjetnice</w:t>
      </w:r>
    </w:p>
    <w:p w:rsidR="00EE3050" w:rsidRDefault="00EE3050">
      <w:pPr>
        <w:spacing w:before="240" w:after="240"/>
        <w:rPr>
          <w:b/>
          <w:color w:val="FF0000"/>
          <w:sz w:val="28"/>
          <w:szCs w:val="28"/>
        </w:rPr>
      </w:pPr>
    </w:p>
    <w:p w:rsidR="00EE3050" w:rsidRDefault="00596A98">
      <w:pPr>
        <w:spacing w:before="240" w:after="240"/>
        <w:rPr>
          <w:b/>
          <w:sz w:val="28"/>
          <w:szCs w:val="28"/>
        </w:rPr>
      </w:pPr>
      <w:r>
        <w:rPr>
          <w:b/>
          <w:sz w:val="28"/>
          <w:szCs w:val="28"/>
        </w:rPr>
        <w:t>AKTIVNOSTI:</w:t>
      </w:r>
    </w:p>
    <w:p w:rsidR="00EE3050" w:rsidRDefault="00596A98">
      <w:pPr>
        <w:spacing w:before="200" w:after="0"/>
        <w:rPr>
          <w:b/>
          <w:i/>
          <w:sz w:val="28"/>
          <w:szCs w:val="28"/>
        </w:rPr>
      </w:pPr>
      <w:r>
        <w:rPr>
          <w:b/>
          <w:i/>
          <w:sz w:val="28"/>
          <w:szCs w:val="28"/>
        </w:rPr>
        <w:t>RAD S UČENICIMA</w:t>
      </w:r>
    </w:p>
    <w:tbl>
      <w:tblPr>
        <w:tblStyle w:val="afffffffffffff9"/>
        <w:tblW w:w="1030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475"/>
        <w:gridCol w:w="1635"/>
        <w:gridCol w:w="1170"/>
        <w:gridCol w:w="1080"/>
        <w:gridCol w:w="990"/>
        <w:gridCol w:w="1440"/>
        <w:gridCol w:w="1515"/>
      </w:tblGrid>
      <w:tr w:rsidR="00EE3050">
        <w:trPr>
          <w:trHeight w:val="355"/>
        </w:trPr>
        <w:tc>
          <w:tcPr>
            <w:tcW w:w="10305" w:type="dxa"/>
            <w:gridSpan w:val="7"/>
            <w:tcBorders>
              <w:top w:val="single" w:sz="8" w:space="0" w:color="999999"/>
              <w:left w:val="single" w:sz="8" w:space="0" w:color="999999"/>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i/>
              </w:rPr>
            </w:pPr>
            <w:r>
              <w:rPr>
                <w:b/>
                <w:i/>
              </w:rPr>
              <w:t>PROGRAM</w:t>
            </w:r>
          </w:p>
        </w:tc>
      </w:tr>
      <w:tr w:rsidR="00EE3050">
        <w:trPr>
          <w:trHeight w:val="1625"/>
        </w:trPr>
        <w:tc>
          <w:tcPr>
            <w:tcW w:w="2475" w:type="dxa"/>
            <w:tcBorders>
              <w:top w:val="nil"/>
              <w:left w:val="single" w:sz="8" w:space="0" w:color="999999"/>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sz w:val="24"/>
                <w:szCs w:val="24"/>
              </w:rPr>
            </w:pPr>
            <w:r>
              <w:rPr>
                <w:b/>
                <w:sz w:val="24"/>
                <w:szCs w:val="24"/>
              </w:rPr>
              <w:t xml:space="preserve"> </w:t>
            </w:r>
          </w:p>
          <w:p w:rsidR="00EE3050" w:rsidRDefault="00596A98">
            <w:pPr>
              <w:rPr>
                <w:b/>
                <w:i/>
              </w:rPr>
            </w:pPr>
            <w:r>
              <w:rPr>
                <w:b/>
                <w:i/>
              </w:rPr>
              <w:t xml:space="preserve">Naziv programa/aktivnosti </w:t>
            </w:r>
          </w:p>
          <w:p w:rsidR="00EE3050" w:rsidRDefault="00596A98">
            <w:pPr>
              <w:rPr>
                <w:b/>
                <w:i/>
              </w:rPr>
            </w:pPr>
            <w:r>
              <w:rPr>
                <w:b/>
                <w:i/>
              </w:rPr>
              <w:t>Kratak opis, ciljevi</w:t>
            </w:r>
          </w:p>
        </w:tc>
        <w:tc>
          <w:tcPr>
            <w:tcW w:w="1635"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Program:</w:t>
            </w:r>
          </w:p>
          <w:p w:rsidR="00EE3050" w:rsidRDefault="00596A98">
            <w:pPr>
              <w:rPr>
                <w:b/>
                <w:i/>
                <w:sz w:val="16"/>
                <w:szCs w:val="16"/>
              </w:rPr>
            </w:pPr>
            <w:r>
              <w:rPr>
                <w:b/>
                <w:i/>
                <w:sz w:val="16"/>
                <w:szCs w:val="16"/>
              </w:rPr>
              <w:t>a.</w:t>
            </w:r>
            <w:r>
              <w:rPr>
                <w:sz w:val="14"/>
                <w:szCs w:val="14"/>
              </w:rPr>
              <w:t xml:space="preserve">                 </w:t>
            </w:r>
            <w:r>
              <w:rPr>
                <w:b/>
                <w:i/>
                <w:sz w:val="16"/>
                <w:szCs w:val="16"/>
              </w:rPr>
              <w:t>Evaluiran*</w:t>
            </w:r>
          </w:p>
          <w:p w:rsidR="00EE3050" w:rsidRDefault="00596A98">
            <w:pPr>
              <w:rPr>
                <w:b/>
                <w:i/>
                <w:sz w:val="16"/>
                <w:szCs w:val="16"/>
              </w:rPr>
            </w:pPr>
            <w:r>
              <w:rPr>
                <w:b/>
                <w:i/>
                <w:sz w:val="16"/>
                <w:szCs w:val="16"/>
              </w:rPr>
              <w:t>b.</w:t>
            </w:r>
            <w:r>
              <w:rPr>
                <w:sz w:val="14"/>
                <w:szCs w:val="14"/>
              </w:rPr>
              <w:t xml:space="preserve">                 </w:t>
            </w:r>
            <w:r>
              <w:rPr>
                <w:b/>
                <w:i/>
                <w:sz w:val="16"/>
                <w:szCs w:val="16"/>
              </w:rPr>
              <w:t>Ima stručno mišljenje/preporuku**</w:t>
            </w:r>
          </w:p>
          <w:p w:rsidR="00EE3050" w:rsidRDefault="00596A98">
            <w:pPr>
              <w:rPr>
                <w:b/>
                <w:i/>
                <w:sz w:val="16"/>
                <w:szCs w:val="16"/>
              </w:rPr>
            </w:pPr>
            <w:r>
              <w:rPr>
                <w:b/>
                <w:i/>
                <w:sz w:val="16"/>
                <w:szCs w:val="16"/>
              </w:rPr>
              <w:t>c.</w:t>
            </w:r>
            <w:r>
              <w:rPr>
                <w:sz w:val="14"/>
                <w:szCs w:val="14"/>
              </w:rPr>
              <w:t xml:space="preserve">                 </w:t>
            </w:r>
            <w:r>
              <w:rPr>
                <w:b/>
                <w:i/>
                <w:sz w:val="16"/>
                <w:szCs w:val="16"/>
              </w:rPr>
              <w:t>Ništa od navedenoga</w:t>
            </w:r>
          </w:p>
        </w:tc>
        <w:tc>
          <w:tcPr>
            <w:tcW w:w="1170"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 xml:space="preserve">Razina intervencije </w:t>
            </w:r>
          </w:p>
          <w:p w:rsidR="00EE3050" w:rsidRDefault="00596A98">
            <w:pPr>
              <w:rPr>
                <w:b/>
                <w:i/>
                <w:sz w:val="16"/>
                <w:szCs w:val="16"/>
              </w:rPr>
            </w:pPr>
            <w:r>
              <w:rPr>
                <w:b/>
                <w:i/>
                <w:sz w:val="16"/>
                <w:szCs w:val="16"/>
              </w:rPr>
              <w:t>a.</w:t>
            </w:r>
            <w:r>
              <w:rPr>
                <w:b/>
                <w:sz w:val="14"/>
                <w:szCs w:val="14"/>
              </w:rPr>
              <w:t xml:space="preserve">                 </w:t>
            </w:r>
            <w:r>
              <w:rPr>
                <w:b/>
                <w:i/>
                <w:sz w:val="16"/>
                <w:szCs w:val="16"/>
              </w:rPr>
              <w:t>Univerzalna</w:t>
            </w:r>
          </w:p>
          <w:p w:rsidR="00EE3050" w:rsidRDefault="00596A98">
            <w:pPr>
              <w:rPr>
                <w:b/>
                <w:i/>
                <w:sz w:val="16"/>
                <w:szCs w:val="16"/>
              </w:rPr>
            </w:pPr>
            <w:r>
              <w:rPr>
                <w:b/>
                <w:i/>
                <w:sz w:val="16"/>
                <w:szCs w:val="16"/>
              </w:rPr>
              <w:t>b.</w:t>
            </w:r>
            <w:r>
              <w:rPr>
                <w:b/>
                <w:sz w:val="14"/>
                <w:szCs w:val="14"/>
              </w:rPr>
              <w:t xml:space="preserve">                 </w:t>
            </w:r>
            <w:r>
              <w:rPr>
                <w:b/>
                <w:i/>
                <w:sz w:val="16"/>
                <w:szCs w:val="16"/>
              </w:rPr>
              <w:t xml:space="preserve">  Selektivna</w:t>
            </w:r>
          </w:p>
          <w:p w:rsidR="00EE3050" w:rsidRDefault="00596A98">
            <w:pPr>
              <w:rPr>
                <w:b/>
                <w:i/>
                <w:sz w:val="16"/>
                <w:szCs w:val="16"/>
              </w:rPr>
            </w:pPr>
            <w:r>
              <w:rPr>
                <w:b/>
                <w:i/>
                <w:sz w:val="16"/>
                <w:szCs w:val="16"/>
              </w:rPr>
              <w:t>c.</w:t>
            </w:r>
            <w:r>
              <w:rPr>
                <w:b/>
                <w:sz w:val="14"/>
                <w:szCs w:val="14"/>
              </w:rPr>
              <w:t xml:space="preserve">                 </w:t>
            </w:r>
            <w:r>
              <w:rPr>
                <w:b/>
                <w:i/>
                <w:sz w:val="16"/>
                <w:szCs w:val="16"/>
              </w:rPr>
              <w:t>Indicirana</w:t>
            </w:r>
          </w:p>
        </w:tc>
        <w:tc>
          <w:tcPr>
            <w:tcW w:w="1080"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Razred</w:t>
            </w:r>
          </w:p>
        </w:tc>
        <w:tc>
          <w:tcPr>
            <w:tcW w:w="990"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Broj učenika</w:t>
            </w:r>
          </w:p>
        </w:tc>
        <w:tc>
          <w:tcPr>
            <w:tcW w:w="1440"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Planirani broj susreta</w:t>
            </w:r>
          </w:p>
        </w:tc>
        <w:tc>
          <w:tcPr>
            <w:tcW w:w="1515" w:type="dxa"/>
            <w:tcBorders>
              <w:top w:val="nil"/>
              <w:left w:val="nil"/>
              <w:bottom w:val="single" w:sz="8" w:space="0" w:color="999999"/>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Voditelj, suradnici</w:t>
            </w:r>
          </w:p>
        </w:tc>
      </w:tr>
      <w:tr w:rsidR="00EE3050">
        <w:trPr>
          <w:trHeight w:val="887"/>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1.Predavanja i radionice na satovima razrednika</w:t>
            </w:r>
          </w:p>
          <w:p w:rsidR="00EE3050" w:rsidRDefault="00596A98">
            <w:pPr>
              <w:rPr>
                <w:b/>
                <w:i/>
              </w:rPr>
            </w:pPr>
            <w:r>
              <w:rPr>
                <w:b/>
                <w:i/>
              </w:rPr>
              <w:t>ABECEDA PREVENCIJE</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4.</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381</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15 aktivnosti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w:t>
            </w:r>
          </w:p>
        </w:tc>
      </w:tr>
      <w:tr w:rsidR="00EE3050">
        <w:trPr>
          <w:trHeight w:val="789"/>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 Predavanja i radionice na satovima razrednika</w:t>
            </w:r>
          </w:p>
          <w:p w:rsidR="00EE3050" w:rsidRDefault="00596A98">
            <w:pPr>
              <w:rPr>
                <w:b/>
                <w:i/>
              </w:rPr>
            </w:pPr>
            <w:r>
              <w:rPr>
                <w:b/>
                <w:i/>
              </w:rPr>
              <w:t>ABECEDA PREVENCIJE</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5.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349</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15 aktivnosti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w:t>
            </w:r>
          </w:p>
        </w:tc>
      </w:tr>
      <w:tr w:rsidR="00EE3050">
        <w:trPr>
          <w:trHeight w:val="506"/>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lastRenderedPageBreak/>
              <w:t>3. Školski projekti</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EE3050">
            <w:pPr>
              <w:rPr>
                <w:sz w:val="28"/>
                <w:szCs w:val="28"/>
              </w:rPr>
            </w:pP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w:t>
            </w:r>
          </w:p>
        </w:tc>
      </w:tr>
      <w:tr w:rsidR="00EE3050">
        <w:trPr>
          <w:trHeight w:val="501"/>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4. Izvannastavne aktivnosti</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560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1 sat tjedno </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w:t>
            </w:r>
          </w:p>
        </w:tc>
      </w:tr>
      <w:tr w:rsidR="00EE3050">
        <w:trPr>
          <w:trHeight w:val="809"/>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sz w:val="24"/>
                <w:szCs w:val="24"/>
              </w:rPr>
              <w:t xml:space="preserve"> </w:t>
            </w:r>
            <w:r>
              <w:rPr>
                <w:b/>
                <w:i/>
              </w:rPr>
              <w:t>5. MAH 1</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rPr>
                <w:sz w:val="2"/>
                <w:szCs w:val="2"/>
              </w:rPr>
              <w:t xml:space="preserve">  </w:t>
            </w:r>
            <w:r>
              <w:t>a</w:t>
            </w:r>
          </w:p>
          <w:p w:rsidR="00EE3050" w:rsidRDefault="00596A98">
            <w:r>
              <w:t xml:space="preserve"> </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4.</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94</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djelatnici policije</w:t>
            </w:r>
          </w:p>
        </w:tc>
      </w:tr>
      <w:tr w:rsidR="00EE3050">
        <w:trPr>
          <w:trHeight w:val="746"/>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6. MAH 2 „ Prevencija i alternativa“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6.</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84</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djelatnici policije</w:t>
            </w:r>
          </w:p>
        </w:tc>
      </w:tr>
      <w:tr w:rsidR="00EE3050">
        <w:trPr>
          <w:trHeight w:val="935"/>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7. Zdrav za pet – sigurnosni aspekt</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84</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djelatnici policije</w:t>
            </w:r>
          </w:p>
        </w:tc>
      </w:tr>
      <w:tr w:rsidR="00EE3050">
        <w:trPr>
          <w:trHeight w:val="1415"/>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8. Sigurno korištenje Interneta i društvenih mreža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8"/>
                <w:szCs w:val="28"/>
              </w:rPr>
            </w:pPr>
            <w:r>
              <w:rPr>
                <w:sz w:val="24"/>
                <w:szCs w:val="24"/>
              </w:rP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1-2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 učitelji informatike, stručna služba, vanjski suradnici</w:t>
            </w:r>
          </w:p>
        </w:tc>
      </w:tr>
      <w:tr w:rsidR="00EE3050">
        <w:trPr>
          <w:trHeight w:val="841"/>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9. Prevencija trgovanja ljudima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8"/>
                <w:szCs w:val="28"/>
              </w:rPr>
            </w:pPr>
            <w:r>
              <w:rPr>
                <w:sz w:val="24"/>
                <w:szCs w:val="24"/>
              </w:rP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b</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2. i 7.</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199</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djelatnici Crvenog križa</w:t>
            </w:r>
          </w:p>
        </w:tc>
      </w:tr>
      <w:tr w:rsidR="00EE3050">
        <w:trPr>
          <w:trHeight w:val="830"/>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10. Poremećaji prehrane</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 i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81</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18"/>
                <w:szCs w:val="18"/>
              </w:rPr>
            </w:pPr>
            <w:r>
              <w:t>1 sat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vanjski suradnik</w:t>
            </w:r>
          </w:p>
        </w:tc>
      </w:tr>
      <w:tr w:rsidR="00EE3050">
        <w:trPr>
          <w:trHeight w:val="743"/>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lastRenderedPageBreak/>
              <w:t>11. Mjesec borbe protiv ovisnosti</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1-2 sata</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  djelatnici, stručna služba</w:t>
            </w:r>
          </w:p>
        </w:tc>
      </w:tr>
      <w:tr w:rsidR="00EE3050">
        <w:trPr>
          <w:trHeight w:val="657"/>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12. Dan ružičastih majica – protiv nasilja u školama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4"/>
                <w:szCs w:val="24"/>
              </w:rPr>
            </w:pPr>
            <w:r>
              <w:rPr>
                <w:sz w:val="24"/>
                <w:szCs w:val="24"/>
              </w:rPr>
              <w:t xml:space="preserve"> </w:t>
            </w:r>
          </w:p>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4"/>
                <w:szCs w:val="24"/>
              </w:rPr>
            </w:pPr>
            <w:r>
              <w:rPr>
                <w:sz w:val="24"/>
                <w:szCs w:val="24"/>
              </w:rPr>
              <w:t xml:space="preserve"> </w:t>
            </w:r>
          </w:p>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1-2 sata</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  djelatnici,</w:t>
            </w:r>
          </w:p>
          <w:p w:rsidR="00EE3050" w:rsidRDefault="00596A98">
            <w:r>
              <w:t>stručna služba</w:t>
            </w:r>
          </w:p>
        </w:tc>
      </w:tr>
      <w:tr w:rsidR="00EE3050">
        <w:trPr>
          <w:trHeight w:val="746"/>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 xml:space="preserve">13. Ponašanje u prometu </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4"/>
                <w:szCs w:val="24"/>
              </w:rPr>
            </w:pPr>
            <w:r>
              <w:rPr>
                <w:sz w:val="24"/>
                <w:szCs w:val="24"/>
              </w:rPr>
              <w:t xml:space="preserve"> </w:t>
            </w:r>
          </w:p>
          <w:p w:rsidR="00EE3050" w:rsidRDefault="00596A98">
            <w:r>
              <w:t>1.r</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24"/>
                <w:szCs w:val="24"/>
              </w:rPr>
            </w:pPr>
            <w:r>
              <w:rPr>
                <w:sz w:val="24"/>
                <w:szCs w:val="24"/>
              </w:rPr>
              <w:t xml:space="preserve"> </w:t>
            </w:r>
          </w:p>
          <w:p w:rsidR="00EE3050" w:rsidRDefault="00596A98">
            <w:r>
              <w:t>88</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2 sata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djelatnik policije, učiteljice</w:t>
            </w:r>
          </w:p>
        </w:tc>
      </w:tr>
      <w:tr w:rsidR="00EE3050">
        <w:trPr>
          <w:trHeight w:val="795"/>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14. „Svjetski dan bez duhana“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rPr>
                <w:sz w:val="24"/>
                <w:szCs w:val="24"/>
              </w:rPr>
              <w:t xml:space="preserve"> </w:t>
            </w:r>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sat</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w:t>
            </w:r>
          </w:p>
          <w:p w:rsidR="00EE3050" w:rsidRDefault="00596A98">
            <w:r>
              <w:t>stručna služba</w:t>
            </w:r>
          </w:p>
        </w:tc>
      </w:tr>
      <w:tr w:rsidR="00EE3050">
        <w:trPr>
          <w:trHeight w:val="945"/>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 xml:space="preserve">15. Međunarodni dan sigurnijeg </w:t>
            </w:r>
            <w:proofErr w:type="spellStart"/>
            <w:r>
              <w:rPr>
                <w:b/>
                <w:i/>
              </w:rPr>
              <w:t>interneta</w:t>
            </w:r>
            <w:proofErr w:type="spellEnd"/>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sat</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razrednici, </w:t>
            </w:r>
          </w:p>
          <w:p w:rsidR="00EE3050" w:rsidRDefault="00596A98">
            <w:r>
              <w:t>učitelji informatike</w:t>
            </w:r>
          </w:p>
        </w:tc>
      </w:tr>
      <w:tr w:rsidR="00EE3050">
        <w:trPr>
          <w:trHeight w:val="647"/>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16. Udahni, misli, kreni</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1-3 sata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w:t>
            </w:r>
          </w:p>
          <w:p w:rsidR="00EE3050" w:rsidRDefault="00596A98">
            <w:r>
              <w:t>učiteljice</w:t>
            </w:r>
          </w:p>
        </w:tc>
      </w:tr>
      <w:tr w:rsidR="00EE3050">
        <w:trPr>
          <w:trHeight w:val="703"/>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17. Zapetljana mreža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5.-8. </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349</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1-2 sata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w:t>
            </w:r>
          </w:p>
        </w:tc>
      </w:tr>
      <w:tr w:rsidR="00EE3050">
        <w:trPr>
          <w:trHeight w:val="618"/>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18. Učiti je lako kad znaš kako</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5.</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95</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 sata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 stručna služba</w:t>
            </w:r>
          </w:p>
        </w:tc>
      </w:tr>
      <w:tr w:rsidR="00EE3050">
        <w:trPr>
          <w:trHeight w:val="935"/>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lastRenderedPageBreak/>
              <w:t>19. Učiti je lako kad znaš kako</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6.</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89</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sat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w:t>
            </w:r>
          </w:p>
        </w:tc>
      </w:tr>
      <w:tr w:rsidR="00EE3050">
        <w:trPr>
          <w:trHeight w:val="533"/>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20. Moja budućnost - moj izbor</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 r</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81</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 sat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w:t>
            </w:r>
          </w:p>
        </w:tc>
      </w:tr>
      <w:tr w:rsidR="00EE3050">
        <w:trPr>
          <w:trHeight w:val="746"/>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21. Moja budućnost – moj izbor</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8.r.</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84</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 sata po razrednom odjelu</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 razrednici</w:t>
            </w:r>
          </w:p>
        </w:tc>
      </w:tr>
      <w:tr w:rsidR="00EE3050">
        <w:trPr>
          <w:trHeight w:val="519"/>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22. Projekt Vijeća učenika</w:t>
            </w:r>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1.-8.</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33</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4 sata</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Vijeće učenika, stručna služba</w:t>
            </w:r>
          </w:p>
        </w:tc>
      </w:tr>
      <w:tr w:rsidR="00EE3050">
        <w:trPr>
          <w:trHeight w:val="830"/>
        </w:trPr>
        <w:tc>
          <w:tcPr>
            <w:tcW w:w="2475"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 xml:space="preserve">23. Razli(č)isti </w:t>
            </w:r>
            <w:proofErr w:type="spellStart"/>
            <w:r>
              <w:rPr>
                <w:b/>
                <w:i/>
              </w:rPr>
              <w:t>sportisti</w:t>
            </w:r>
            <w:proofErr w:type="spellEnd"/>
          </w:p>
        </w:tc>
        <w:tc>
          <w:tcPr>
            <w:tcW w:w="163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1.-8. razred</w:t>
            </w:r>
          </w:p>
        </w:tc>
        <w:tc>
          <w:tcPr>
            <w:tcW w:w="99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20</w:t>
            </w:r>
          </w:p>
        </w:tc>
        <w:tc>
          <w:tcPr>
            <w:tcW w:w="14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2 sata mjesečno po manjim skupinama</w:t>
            </w:r>
          </w:p>
        </w:tc>
        <w:tc>
          <w:tcPr>
            <w:tcW w:w="151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roofErr w:type="spellStart"/>
            <w:r>
              <w:t>logopedinja</w:t>
            </w:r>
            <w:proofErr w:type="spellEnd"/>
          </w:p>
        </w:tc>
      </w:tr>
      <w:tr w:rsidR="00EE3050">
        <w:trPr>
          <w:trHeight w:val="1025"/>
        </w:trPr>
        <w:tc>
          <w:tcPr>
            <w:tcW w:w="2475" w:type="dxa"/>
            <w:tcBorders>
              <w:top w:val="nil"/>
              <w:left w:val="single" w:sz="8" w:space="0" w:color="999999"/>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24. Svijet u malom u OŠ Sveta Klara</w:t>
            </w:r>
          </w:p>
        </w:tc>
        <w:tc>
          <w:tcPr>
            <w:tcW w:w="1635"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r>
              <w:t>učenici iz Meksika, Kine, Angole i njihove majke</w:t>
            </w:r>
          </w:p>
        </w:tc>
        <w:tc>
          <w:tcPr>
            <w:tcW w:w="990"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r>
              <w:t>75</w:t>
            </w:r>
          </w:p>
        </w:tc>
        <w:tc>
          <w:tcPr>
            <w:tcW w:w="1440"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r>
              <w:t>radionice po razredima tijekom šk.god.2024/25.</w:t>
            </w:r>
          </w:p>
        </w:tc>
        <w:tc>
          <w:tcPr>
            <w:tcW w:w="1515" w:type="dxa"/>
            <w:tcBorders>
              <w:top w:val="nil"/>
              <w:left w:val="nil"/>
              <w:bottom w:val="single" w:sz="4" w:space="0" w:color="000000"/>
              <w:right w:val="single" w:sz="8" w:space="0" w:color="999999"/>
            </w:tcBorders>
            <w:shd w:val="clear" w:color="auto" w:fill="auto"/>
            <w:tcMar>
              <w:top w:w="100" w:type="dxa"/>
              <w:left w:w="120" w:type="dxa"/>
              <w:bottom w:w="100" w:type="dxa"/>
              <w:right w:w="120" w:type="dxa"/>
            </w:tcMar>
          </w:tcPr>
          <w:p w:rsidR="00EE3050" w:rsidRDefault="00596A98">
            <w:proofErr w:type="spellStart"/>
            <w:r>
              <w:t>logopedinja</w:t>
            </w:r>
            <w:proofErr w:type="spellEnd"/>
          </w:p>
          <w:p w:rsidR="00EE3050" w:rsidRDefault="00EE3050">
            <w:pPr>
              <w:rPr>
                <w:highlight w:val="yellow"/>
              </w:rPr>
            </w:pPr>
          </w:p>
        </w:tc>
      </w:tr>
      <w:tr w:rsidR="00EE3050">
        <w:trPr>
          <w:trHeight w:val="779"/>
        </w:trPr>
        <w:tc>
          <w:tcPr>
            <w:tcW w:w="2475" w:type="dxa"/>
            <w:tcBorders>
              <w:top w:val="single" w:sz="4" w:space="0" w:color="000000"/>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i/>
              </w:rPr>
            </w:pPr>
            <w:r>
              <w:rPr>
                <w:b/>
                <w:i/>
              </w:rPr>
              <w:t>25. Sigurnost u prometu</w:t>
            </w:r>
          </w:p>
        </w:tc>
        <w:tc>
          <w:tcPr>
            <w:tcW w:w="1635"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c</w:t>
            </w:r>
          </w:p>
        </w:tc>
        <w:tc>
          <w:tcPr>
            <w:tcW w:w="1170"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w:t>
            </w:r>
          </w:p>
        </w:tc>
        <w:tc>
          <w:tcPr>
            <w:tcW w:w="1080"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1-8.</w:t>
            </w:r>
          </w:p>
        </w:tc>
        <w:tc>
          <w:tcPr>
            <w:tcW w:w="990"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730</w:t>
            </w:r>
          </w:p>
        </w:tc>
        <w:tc>
          <w:tcPr>
            <w:tcW w:w="1440"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18"/>
                <w:szCs w:val="18"/>
              </w:rPr>
            </w:pPr>
            <w:r>
              <w:t>2 sata po razrednom odjelu</w:t>
            </w:r>
          </w:p>
        </w:tc>
        <w:tc>
          <w:tcPr>
            <w:tcW w:w="1515" w:type="dxa"/>
            <w:tcBorders>
              <w:top w:val="single" w:sz="4" w:space="0" w:color="000000"/>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w:t>
            </w:r>
          </w:p>
        </w:tc>
      </w:tr>
    </w:tbl>
    <w:p w:rsidR="00EE3050" w:rsidRDefault="00EE3050">
      <w:pPr>
        <w:spacing w:before="200" w:after="0"/>
        <w:rPr>
          <w:b/>
          <w:i/>
          <w:sz w:val="28"/>
          <w:szCs w:val="28"/>
          <w:highlight w:val="yellow"/>
        </w:rPr>
      </w:pPr>
    </w:p>
    <w:p w:rsidR="00EE3050" w:rsidRDefault="00596A98">
      <w:pPr>
        <w:spacing w:before="200" w:after="0"/>
        <w:rPr>
          <w:b/>
          <w:i/>
          <w:sz w:val="28"/>
          <w:szCs w:val="28"/>
        </w:rPr>
      </w:pPr>
      <w:r>
        <w:rPr>
          <w:b/>
          <w:i/>
          <w:sz w:val="28"/>
          <w:szCs w:val="28"/>
        </w:rPr>
        <w:lastRenderedPageBreak/>
        <w:t>RAD S RODITELJIMA</w:t>
      </w:r>
    </w:p>
    <w:tbl>
      <w:tblPr>
        <w:tblStyle w:val="afffffffffffffa"/>
        <w:tblW w:w="108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210"/>
        <w:gridCol w:w="1395"/>
        <w:gridCol w:w="1140"/>
        <w:gridCol w:w="1695"/>
        <w:gridCol w:w="1080"/>
        <w:gridCol w:w="2325"/>
      </w:tblGrid>
      <w:tr w:rsidR="00EE3050">
        <w:trPr>
          <w:trHeight w:val="1009"/>
        </w:trPr>
        <w:tc>
          <w:tcPr>
            <w:tcW w:w="3210" w:type="dxa"/>
            <w:tcBorders>
              <w:top w:val="single" w:sz="8" w:space="0" w:color="999999"/>
              <w:left w:val="single" w:sz="8" w:space="0" w:color="999999"/>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sz w:val="24"/>
                <w:szCs w:val="24"/>
              </w:rPr>
            </w:pPr>
            <w:r>
              <w:rPr>
                <w:b/>
                <w:i/>
                <w:sz w:val="16"/>
                <w:szCs w:val="16"/>
              </w:rPr>
              <w:t>Oblik rada  aktivnosti</w:t>
            </w:r>
            <w:r>
              <w:rPr>
                <w:b/>
                <w:sz w:val="16"/>
                <w:szCs w:val="16"/>
              </w:rPr>
              <w:t xml:space="preserve"> </w:t>
            </w:r>
          </w:p>
          <w:p w:rsidR="00EE3050" w:rsidRDefault="00596A98">
            <w:pPr>
              <w:rPr>
                <w:b/>
                <w:sz w:val="16"/>
                <w:szCs w:val="16"/>
              </w:rPr>
            </w:pPr>
            <w:r>
              <w:rPr>
                <w:b/>
                <w:sz w:val="16"/>
                <w:szCs w:val="16"/>
              </w:rPr>
              <w:t>a.</w:t>
            </w:r>
            <w:r>
              <w:rPr>
                <w:b/>
                <w:sz w:val="14"/>
                <w:szCs w:val="14"/>
              </w:rPr>
              <w:t xml:space="preserve">                 </w:t>
            </w:r>
            <w:r>
              <w:rPr>
                <w:b/>
                <w:sz w:val="16"/>
                <w:szCs w:val="16"/>
              </w:rPr>
              <w:t>Individualno savjetovanje</w:t>
            </w:r>
          </w:p>
          <w:p w:rsidR="00EE3050" w:rsidRDefault="00596A98">
            <w:pPr>
              <w:rPr>
                <w:b/>
                <w:sz w:val="16"/>
                <w:szCs w:val="16"/>
              </w:rPr>
            </w:pPr>
            <w:r>
              <w:rPr>
                <w:b/>
                <w:sz w:val="16"/>
                <w:szCs w:val="16"/>
              </w:rPr>
              <w:t>b.</w:t>
            </w:r>
            <w:r>
              <w:rPr>
                <w:b/>
                <w:sz w:val="14"/>
                <w:szCs w:val="14"/>
              </w:rPr>
              <w:t xml:space="preserve">                 </w:t>
            </w:r>
            <w:r>
              <w:rPr>
                <w:b/>
                <w:sz w:val="16"/>
                <w:szCs w:val="16"/>
              </w:rPr>
              <w:t>Grupno savjetovanje</w:t>
            </w:r>
          </w:p>
          <w:p w:rsidR="00EE3050" w:rsidRDefault="00596A98">
            <w:pPr>
              <w:rPr>
                <w:b/>
                <w:sz w:val="16"/>
                <w:szCs w:val="16"/>
              </w:rPr>
            </w:pPr>
            <w:r>
              <w:rPr>
                <w:b/>
                <w:sz w:val="16"/>
                <w:szCs w:val="16"/>
              </w:rPr>
              <w:t>c.</w:t>
            </w:r>
            <w:r>
              <w:rPr>
                <w:b/>
                <w:sz w:val="14"/>
                <w:szCs w:val="14"/>
              </w:rPr>
              <w:t xml:space="preserve">                 </w:t>
            </w:r>
            <w:r>
              <w:rPr>
                <w:b/>
                <w:sz w:val="16"/>
                <w:szCs w:val="16"/>
              </w:rPr>
              <w:t>Roditeljski sastanak</w:t>
            </w:r>
          </w:p>
          <w:p w:rsidR="00EE3050" w:rsidRDefault="00596A98">
            <w:pPr>
              <w:rPr>
                <w:b/>
                <w:sz w:val="16"/>
                <w:szCs w:val="16"/>
              </w:rPr>
            </w:pPr>
            <w:r>
              <w:rPr>
                <w:b/>
                <w:i/>
                <w:sz w:val="16"/>
                <w:szCs w:val="16"/>
              </w:rPr>
              <w:t>d.</w:t>
            </w:r>
            <w:r>
              <w:rPr>
                <w:b/>
                <w:sz w:val="14"/>
                <w:szCs w:val="14"/>
              </w:rPr>
              <w:t xml:space="preserve">                 </w:t>
            </w:r>
            <w:r>
              <w:rPr>
                <w:b/>
                <w:sz w:val="16"/>
                <w:szCs w:val="16"/>
              </w:rPr>
              <w:t>Vijeće roditelja</w:t>
            </w:r>
          </w:p>
        </w:tc>
        <w:tc>
          <w:tcPr>
            <w:tcW w:w="1395"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sz w:val="24"/>
                <w:szCs w:val="24"/>
              </w:rPr>
            </w:pPr>
            <w:r>
              <w:rPr>
                <w:b/>
                <w:i/>
                <w:sz w:val="16"/>
                <w:szCs w:val="16"/>
              </w:rPr>
              <w:t>Razina intervencije</w:t>
            </w:r>
            <w:r>
              <w:rPr>
                <w:b/>
                <w:sz w:val="16"/>
                <w:szCs w:val="16"/>
              </w:rPr>
              <w:t xml:space="preserve"> </w:t>
            </w:r>
          </w:p>
          <w:p w:rsidR="00EE3050" w:rsidRDefault="00596A98">
            <w:pPr>
              <w:jc w:val="both"/>
              <w:rPr>
                <w:b/>
                <w:sz w:val="16"/>
                <w:szCs w:val="16"/>
              </w:rPr>
            </w:pPr>
            <w:r>
              <w:rPr>
                <w:b/>
                <w:sz w:val="16"/>
                <w:szCs w:val="16"/>
              </w:rPr>
              <w:t>a)Univerzalna</w:t>
            </w:r>
          </w:p>
          <w:p w:rsidR="00EE3050" w:rsidRDefault="00596A98">
            <w:pPr>
              <w:jc w:val="both"/>
              <w:rPr>
                <w:b/>
                <w:sz w:val="16"/>
                <w:szCs w:val="16"/>
              </w:rPr>
            </w:pPr>
            <w:r>
              <w:rPr>
                <w:b/>
                <w:sz w:val="16"/>
                <w:szCs w:val="16"/>
              </w:rPr>
              <w:t>b)Selektivna</w:t>
            </w:r>
          </w:p>
          <w:p w:rsidR="00EE3050" w:rsidRDefault="00596A98">
            <w:pPr>
              <w:jc w:val="both"/>
              <w:rPr>
                <w:b/>
                <w:sz w:val="16"/>
                <w:szCs w:val="16"/>
              </w:rPr>
            </w:pPr>
            <w:r>
              <w:rPr>
                <w:b/>
                <w:sz w:val="16"/>
                <w:szCs w:val="16"/>
              </w:rPr>
              <w:t>c)Indicirana</w:t>
            </w:r>
          </w:p>
        </w:tc>
        <w:tc>
          <w:tcPr>
            <w:tcW w:w="1140"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 xml:space="preserve">Sudionici </w:t>
            </w:r>
          </w:p>
        </w:tc>
        <w:tc>
          <w:tcPr>
            <w:tcW w:w="1695"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Tema/Naziv radionice/</w:t>
            </w:r>
          </w:p>
          <w:p w:rsidR="00EE3050" w:rsidRDefault="00596A98">
            <w:pPr>
              <w:rPr>
                <w:b/>
                <w:i/>
                <w:sz w:val="16"/>
                <w:szCs w:val="16"/>
              </w:rPr>
            </w:pPr>
            <w:r>
              <w:rPr>
                <w:b/>
                <w:i/>
                <w:sz w:val="16"/>
                <w:szCs w:val="16"/>
              </w:rPr>
              <w:t>predavanja</w:t>
            </w:r>
          </w:p>
        </w:tc>
        <w:tc>
          <w:tcPr>
            <w:tcW w:w="1080"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Planirani broj susreta</w:t>
            </w:r>
          </w:p>
        </w:tc>
        <w:tc>
          <w:tcPr>
            <w:tcW w:w="2325"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rPr>
                <w:b/>
                <w:i/>
                <w:sz w:val="16"/>
                <w:szCs w:val="16"/>
              </w:rPr>
            </w:pPr>
            <w:r>
              <w:rPr>
                <w:b/>
                <w:i/>
                <w:sz w:val="16"/>
                <w:szCs w:val="16"/>
              </w:rPr>
              <w:t>Voditelj/</w:t>
            </w:r>
          </w:p>
          <w:p w:rsidR="00EE3050" w:rsidRDefault="00596A98">
            <w:pPr>
              <w:rPr>
                <w:b/>
                <w:i/>
                <w:sz w:val="16"/>
                <w:szCs w:val="16"/>
              </w:rPr>
            </w:pPr>
            <w:r>
              <w:rPr>
                <w:b/>
                <w:i/>
                <w:sz w:val="16"/>
                <w:szCs w:val="16"/>
              </w:rPr>
              <w:t>suradnici</w:t>
            </w:r>
          </w:p>
        </w:tc>
      </w:tr>
      <w:tr w:rsidR="00EE3050">
        <w:trPr>
          <w:trHeight w:val="2776"/>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1.</w:t>
            </w:r>
            <w:r>
              <w:rPr>
                <w:sz w:val="14"/>
                <w:szCs w:val="14"/>
              </w:rPr>
              <w:t xml:space="preserve">  </w:t>
            </w:r>
            <w:r>
              <w:rPr>
                <w:sz w:val="14"/>
                <w:szCs w:val="14"/>
              </w:rPr>
              <w:tab/>
            </w:r>
            <w:r>
              <w:rPr>
                <w:b/>
              </w:rPr>
              <w:t>individualno savjetovanje</w:t>
            </w:r>
          </w:p>
          <w:p w:rsidR="00EE3050" w:rsidRDefault="00596A98">
            <w:pPr>
              <w:rPr>
                <w:b/>
              </w:rPr>
            </w:pPr>
            <w:r>
              <w:rPr>
                <w:b/>
              </w:rPr>
              <w:t>-roditelja učenika u riziku</w:t>
            </w:r>
          </w:p>
          <w:p w:rsidR="00EE3050" w:rsidRDefault="00596A98">
            <w:pPr>
              <w:rPr>
                <w:b/>
              </w:rPr>
            </w:pPr>
            <w:r>
              <w:rPr>
                <w:b/>
              </w:rPr>
              <w:t>-roditelja učenika s poremećajem u ponašanju</w:t>
            </w:r>
          </w:p>
          <w:p w:rsidR="00EE3050" w:rsidRDefault="00596A98">
            <w:pPr>
              <w:rPr>
                <w:b/>
              </w:rPr>
            </w:pPr>
            <w:r>
              <w:rPr>
                <w:b/>
              </w:rPr>
              <w:t>-roditelja učenika s teškoćama u učenju</w:t>
            </w:r>
          </w:p>
          <w:p w:rsidR="00EE3050" w:rsidRDefault="00596A98">
            <w:pPr>
              <w:rPr>
                <w:b/>
              </w:rPr>
            </w:pPr>
            <w:r>
              <w:rPr>
                <w:b/>
              </w:rPr>
              <w:t>-roditelja učenika s problemima obiteljske dinamike</w:t>
            </w:r>
          </w:p>
          <w:p w:rsidR="00EE3050" w:rsidRDefault="00596A98">
            <w:pPr>
              <w:rPr>
                <w:b/>
              </w:rPr>
            </w:pPr>
            <w:r>
              <w:rPr>
                <w:b/>
              </w:rPr>
              <w:t>-roditelja učenika kojima je potrebna savjetodavna pomoć u odgojnim postupanjima</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 c</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Roditelji 1. – 8.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EE3050">
            <w:pPr>
              <w:rPr>
                <w:sz w:val="28"/>
                <w:szCs w:val="28"/>
              </w:rPr>
            </w:pP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EE3050">
            <w:pPr>
              <w:widowControl w:val="0"/>
              <w:pBdr>
                <w:top w:val="nil"/>
                <w:left w:val="nil"/>
                <w:bottom w:val="nil"/>
                <w:right w:val="nil"/>
                <w:between w:val="nil"/>
              </w:pBdr>
              <w:rPr>
                <w:sz w:val="28"/>
                <w:szCs w:val="28"/>
              </w:rPr>
            </w:pP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razrednici,</w:t>
            </w:r>
          </w:p>
          <w:p w:rsidR="00EE3050" w:rsidRDefault="00596A98">
            <w:r>
              <w:t>stručna služba</w:t>
            </w:r>
          </w:p>
        </w:tc>
      </w:tr>
      <w:tr w:rsidR="00EE3050">
        <w:trPr>
          <w:trHeight w:val="695"/>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2. roditeljski sastanak</w:t>
            </w:r>
          </w:p>
          <w:p w:rsidR="00EE3050" w:rsidRDefault="00596A98">
            <w:pPr>
              <w:rPr>
                <w:b/>
              </w:rPr>
            </w:pPr>
            <w:r>
              <w:rPr>
                <w:b/>
              </w:rPr>
              <w:t>ABECEDA PREVENCIJE</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b</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Roditelji 1. - 8.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ABECEDA PREVENCIJE</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rPr>
                <w:sz w:val="18"/>
                <w:szCs w:val="18"/>
              </w:rPr>
            </w:pPr>
            <w:r>
              <w:rPr>
                <w:sz w:val="18"/>
                <w:szCs w:val="18"/>
              </w:rPr>
              <w:t>2 po razrednom odjelu</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  razrednici,</w:t>
            </w:r>
          </w:p>
          <w:p w:rsidR="00EE3050" w:rsidRDefault="00596A98">
            <w:pPr>
              <w:rPr>
                <w:highlight w:val="yellow"/>
              </w:rPr>
            </w:pPr>
            <w:r>
              <w:t>stručna služba</w:t>
            </w:r>
          </w:p>
        </w:tc>
      </w:tr>
      <w:tr w:rsidR="00EE3050">
        <w:trPr>
          <w:trHeight w:val="935"/>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3. roditeljski sastanak</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c</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rPr>
                <w:sz w:val="18"/>
                <w:szCs w:val="18"/>
              </w:rPr>
              <w:t>Roditelji  potencijalno darovitih učenika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Darovitost</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1</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    stručna služba</w:t>
            </w:r>
          </w:p>
        </w:tc>
      </w:tr>
      <w:tr w:rsidR="00EE3050">
        <w:trPr>
          <w:trHeight w:val="565"/>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4. roditeljski sastanak</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Roditelji 5.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Učiti je lako kad znaš kako</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1</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EE3050"/>
          <w:p w:rsidR="00EE3050" w:rsidRDefault="00596A98">
            <w:pPr>
              <w:jc w:val="center"/>
            </w:pPr>
            <w:r>
              <w:t>razrednici, stručna služba</w:t>
            </w:r>
          </w:p>
        </w:tc>
      </w:tr>
      <w:tr w:rsidR="00EE3050">
        <w:trPr>
          <w:trHeight w:val="888"/>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lastRenderedPageBreak/>
              <w:t>5. roditeljski sastanak</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Roditelji 6.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MAH 2 „Protiv droge zajedno“</w:t>
            </w:r>
          </w:p>
          <w:p w:rsidR="00EE3050" w:rsidRDefault="00596A98">
            <w:pPr>
              <w:jc w:val="center"/>
            </w:pPr>
            <w:r>
              <w:t>Slika o sebi - samopouzdanje</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1</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djelatnici policije</w:t>
            </w:r>
          </w:p>
          <w:p w:rsidR="00EE3050" w:rsidRDefault="00596A98">
            <w:pPr>
              <w:jc w:val="center"/>
            </w:pPr>
            <w:r>
              <w:t>razrednici,</w:t>
            </w:r>
          </w:p>
          <w:p w:rsidR="00EE3050" w:rsidRDefault="00596A98">
            <w:pPr>
              <w:jc w:val="center"/>
            </w:pPr>
            <w:r>
              <w:t>stručna služba</w:t>
            </w:r>
          </w:p>
        </w:tc>
      </w:tr>
      <w:tr w:rsidR="00EE3050">
        <w:trPr>
          <w:trHeight w:val="746"/>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6. roditeljski sastanak</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Roditelji 5.- 8.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Zapetljana mreža</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1</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stručna služba</w:t>
            </w:r>
          </w:p>
        </w:tc>
      </w:tr>
      <w:tr w:rsidR="00EE3050">
        <w:trPr>
          <w:trHeight w:val="660"/>
        </w:trPr>
        <w:tc>
          <w:tcPr>
            <w:tcW w:w="321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7. roditeljski sastanak</w:t>
            </w:r>
          </w:p>
        </w:tc>
        <w:tc>
          <w:tcPr>
            <w:tcW w:w="13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spacing w:before="240"/>
              <w:jc w:val="center"/>
            </w:pPr>
            <w:r>
              <w:t>a</w:t>
            </w:r>
          </w:p>
        </w:tc>
        <w:tc>
          <w:tcPr>
            <w:tcW w:w="114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Roditelji 8. razreda</w:t>
            </w:r>
          </w:p>
        </w:tc>
        <w:tc>
          <w:tcPr>
            <w:tcW w:w="169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Profesionalno usmjeravanje</w:t>
            </w:r>
          </w:p>
        </w:tc>
        <w:tc>
          <w:tcPr>
            <w:tcW w:w="10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spacing w:before="240"/>
              <w:jc w:val="center"/>
            </w:pPr>
            <w:r>
              <w:t>1</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spacing w:before="240"/>
              <w:jc w:val="center"/>
            </w:pPr>
            <w:r>
              <w:t>razrednici, stručna služba</w:t>
            </w:r>
          </w:p>
        </w:tc>
      </w:tr>
    </w:tbl>
    <w:p w:rsidR="00EE3050" w:rsidRDefault="00EE3050">
      <w:pPr>
        <w:spacing w:before="200" w:after="0"/>
        <w:rPr>
          <w:b/>
          <w:i/>
          <w:color w:val="FF0000"/>
          <w:sz w:val="28"/>
          <w:szCs w:val="28"/>
          <w:highlight w:val="yellow"/>
        </w:rPr>
      </w:pPr>
    </w:p>
    <w:p w:rsidR="00EE3050" w:rsidRDefault="00596A98">
      <w:pPr>
        <w:spacing w:before="200" w:after="0"/>
        <w:rPr>
          <w:b/>
          <w:i/>
          <w:sz w:val="28"/>
          <w:szCs w:val="28"/>
        </w:rPr>
      </w:pPr>
      <w:r>
        <w:rPr>
          <w:b/>
          <w:i/>
          <w:sz w:val="28"/>
          <w:szCs w:val="28"/>
        </w:rPr>
        <w:t>RAD S UČITELJIMA</w:t>
      </w:r>
    </w:p>
    <w:tbl>
      <w:tblPr>
        <w:tblStyle w:val="afffffffffffffb"/>
        <w:tblW w:w="1081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930"/>
        <w:gridCol w:w="1680"/>
        <w:gridCol w:w="1710"/>
        <w:gridCol w:w="1170"/>
        <w:gridCol w:w="2325"/>
      </w:tblGrid>
      <w:tr w:rsidR="00EE3050">
        <w:trPr>
          <w:trHeight w:val="1547"/>
        </w:trPr>
        <w:tc>
          <w:tcPr>
            <w:tcW w:w="3930" w:type="dxa"/>
            <w:tcBorders>
              <w:top w:val="single" w:sz="8" w:space="0" w:color="999999"/>
              <w:left w:val="single" w:sz="8" w:space="0" w:color="999999"/>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spacing w:line="276" w:lineRule="auto"/>
              <w:rPr>
                <w:b/>
                <w:i/>
                <w:sz w:val="16"/>
                <w:szCs w:val="16"/>
              </w:rPr>
            </w:pPr>
            <w:r>
              <w:rPr>
                <w:b/>
                <w:i/>
                <w:sz w:val="16"/>
                <w:szCs w:val="16"/>
              </w:rPr>
              <w:t>Oblik rada aktivnosti</w:t>
            </w:r>
          </w:p>
          <w:p w:rsidR="00EE3050" w:rsidRDefault="00596A98">
            <w:pPr>
              <w:spacing w:line="276" w:lineRule="auto"/>
              <w:rPr>
                <w:b/>
                <w:sz w:val="16"/>
                <w:szCs w:val="16"/>
              </w:rPr>
            </w:pPr>
            <w:r>
              <w:rPr>
                <w:b/>
                <w:sz w:val="16"/>
                <w:szCs w:val="16"/>
              </w:rPr>
              <w:t>a.</w:t>
            </w:r>
            <w:r>
              <w:rPr>
                <w:b/>
                <w:sz w:val="14"/>
                <w:szCs w:val="14"/>
              </w:rPr>
              <w:t xml:space="preserve">                 </w:t>
            </w:r>
            <w:r>
              <w:rPr>
                <w:b/>
                <w:sz w:val="16"/>
                <w:szCs w:val="16"/>
              </w:rPr>
              <w:t>Individualno savjetovanje o postupanju prema učenicima</w:t>
            </w:r>
          </w:p>
          <w:p w:rsidR="00EE3050" w:rsidRDefault="00596A98">
            <w:pPr>
              <w:spacing w:line="276" w:lineRule="auto"/>
              <w:rPr>
                <w:b/>
                <w:sz w:val="16"/>
                <w:szCs w:val="16"/>
              </w:rPr>
            </w:pPr>
            <w:r>
              <w:rPr>
                <w:b/>
                <w:sz w:val="16"/>
                <w:szCs w:val="16"/>
              </w:rPr>
              <w:t>b.</w:t>
            </w:r>
            <w:r>
              <w:rPr>
                <w:b/>
                <w:sz w:val="14"/>
                <w:szCs w:val="14"/>
              </w:rPr>
              <w:t xml:space="preserve">                 </w:t>
            </w:r>
            <w:r>
              <w:rPr>
                <w:b/>
                <w:sz w:val="16"/>
                <w:szCs w:val="16"/>
              </w:rPr>
              <w:t>Grupno savjetovanje s ciljem prevencije problema u ponašanju</w:t>
            </w:r>
          </w:p>
          <w:p w:rsidR="00EE3050" w:rsidRDefault="00596A98">
            <w:pPr>
              <w:spacing w:line="276" w:lineRule="auto"/>
              <w:rPr>
                <w:b/>
                <w:sz w:val="16"/>
                <w:szCs w:val="16"/>
              </w:rPr>
            </w:pPr>
            <w:r>
              <w:rPr>
                <w:b/>
                <w:sz w:val="16"/>
                <w:szCs w:val="16"/>
              </w:rPr>
              <w:t>c.</w:t>
            </w:r>
            <w:r>
              <w:rPr>
                <w:b/>
                <w:sz w:val="14"/>
                <w:szCs w:val="14"/>
              </w:rPr>
              <w:t xml:space="preserve">                 </w:t>
            </w:r>
            <w:r>
              <w:rPr>
                <w:b/>
                <w:sz w:val="16"/>
                <w:szCs w:val="16"/>
              </w:rPr>
              <w:t>Razredna vijeća</w:t>
            </w:r>
          </w:p>
          <w:p w:rsidR="00EE3050" w:rsidRDefault="00596A98">
            <w:pPr>
              <w:spacing w:line="360" w:lineRule="auto"/>
              <w:rPr>
                <w:b/>
                <w:sz w:val="16"/>
                <w:szCs w:val="16"/>
              </w:rPr>
            </w:pPr>
            <w:r>
              <w:rPr>
                <w:b/>
                <w:i/>
                <w:sz w:val="16"/>
                <w:szCs w:val="16"/>
              </w:rPr>
              <w:t>d.</w:t>
            </w:r>
            <w:r>
              <w:rPr>
                <w:b/>
                <w:sz w:val="14"/>
                <w:szCs w:val="14"/>
              </w:rPr>
              <w:t xml:space="preserve">                 </w:t>
            </w:r>
            <w:r>
              <w:rPr>
                <w:b/>
                <w:sz w:val="16"/>
                <w:szCs w:val="16"/>
              </w:rPr>
              <w:t>Učiteljska vijeća</w:t>
            </w:r>
          </w:p>
        </w:tc>
        <w:tc>
          <w:tcPr>
            <w:tcW w:w="1680"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spacing w:line="276" w:lineRule="auto"/>
              <w:rPr>
                <w:b/>
                <w:sz w:val="24"/>
                <w:szCs w:val="24"/>
              </w:rPr>
            </w:pPr>
            <w:r>
              <w:rPr>
                <w:b/>
                <w:i/>
                <w:sz w:val="16"/>
                <w:szCs w:val="16"/>
              </w:rPr>
              <w:t>Razina intervencije</w:t>
            </w:r>
            <w:r>
              <w:rPr>
                <w:b/>
                <w:sz w:val="16"/>
                <w:szCs w:val="16"/>
              </w:rPr>
              <w:t xml:space="preserve"> </w:t>
            </w:r>
          </w:p>
          <w:p w:rsidR="00EE3050" w:rsidRDefault="00596A98">
            <w:pPr>
              <w:spacing w:line="276" w:lineRule="auto"/>
              <w:rPr>
                <w:b/>
                <w:sz w:val="16"/>
                <w:szCs w:val="16"/>
              </w:rPr>
            </w:pPr>
            <w:r>
              <w:rPr>
                <w:b/>
                <w:sz w:val="16"/>
                <w:szCs w:val="16"/>
              </w:rPr>
              <w:t>a)Univerzalna</w:t>
            </w:r>
          </w:p>
          <w:p w:rsidR="00EE3050" w:rsidRDefault="00596A98">
            <w:pPr>
              <w:spacing w:line="276" w:lineRule="auto"/>
              <w:rPr>
                <w:b/>
                <w:sz w:val="16"/>
                <w:szCs w:val="16"/>
              </w:rPr>
            </w:pPr>
            <w:r>
              <w:rPr>
                <w:b/>
                <w:sz w:val="16"/>
                <w:szCs w:val="16"/>
              </w:rPr>
              <w:t>b)Selektivna</w:t>
            </w:r>
          </w:p>
          <w:p w:rsidR="00EE3050" w:rsidRDefault="00596A98">
            <w:pPr>
              <w:spacing w:line="360" w:lineRule="auto"/>
              <w:rPr>
                <w:b/>
                <w:sz w:val="16"/>
                <w:szCs w:val="16"/>
              </w:rPr>
            </w:pPr>
            <w:r>
              <w:rPr>
                <w:b/>
                <w:sz w:val="16"/>
                <w:szCs w:val="16"/>
              </w:rPr>
              <w:t>c)Indicirana</w:t>
            </w:r>
          </w:p>
        </w:tc>
        <w:tc>
          <w:tcPr>
            <w:tcW w:w="1710"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spacing w:line="360" w:lineRule="auto"/>
              <w:rPr>
                <w:b/>
                <w:i/>
                <w:sz w:val="16"/>
                <w:szCs w:val="16"/>
              </w:rPr>
            </w:pPr>
            <w:r>
              <w:rPr>
                <w:b/>
                <w:i/>
                <w:sz w:val="16"/>
                <w:szCs w:val="16"/>
              </w:rPr>
              <w:t xml:space="preserve">Sudionici </w:t>
            </w:r>
          </w:p>
        </w:tc>
        <w:tc>
          <w:tcPr>
            <w:tcW w:w="1170"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spacing w:line="360" w:lineRule="auto"/>
              <w:rPr>
                <w:b/>
                <w:i/>
                <w:sz w:val="16"/>
                <w:szCs w:val="16"/>
              </w:rPr>
            </w:pPr>
            <w:r>
              <w:rPr>
                <w:b/>
                <w:i/>
                <w:sz w:val="16"/>
                <w:szCs w:val="16"/>
              </w:rPr>
              <w:t>Planirani broj susreta</w:t>
            </w:r>
          </w:p>
        </w:tc>
        <w:tc>
          <w:tcPr>
            <w:tcW w:w="2325" w:type="dxa"/>
            <w:tcBorders>
              <w:top w:val="single" w:sz="8" w:space="0" w:color="999999"/>
              <w:left w:val="nil"/>
              <w:bottom w:val="single" w:sz="12" w:space="0" w:color="666666"/>
              <w:right w:val="single" w:sz="8" w:space="0" w:color="999999"/>
            </w:tcBorders>
            <w:shd w:val="clear" w:color="auto" w:fill="DBE5F1"/>
            <w:tcMar>
              <w:top w:w="100" w:type="dxa"/>
              <w:left w:w="120" w:type="dxa"/>
              <w:bottom w:w="100" w:type="dxa"/>
              <w:right w:w="120" w:type="dxa"/>
            </w:tcMar>
          </w:tcPr>
          <w:p w:rsidR="00EE3050" w:rsidRDefault="00596A98">
            <w:pPr>
              <w:spacing w:line="276" w:lineRule="auto"/>
              <w:rPr>
                <w:b/>
                <w:i/>
                <w:sz w:val="16"/>
                <w:szCs w:val="16"/>
              </w:rPr>
            </w:pPr>
            <w:r>
              <w:rPr>
                <w:b/>
                <w:i/>
                <w:sz w:val="16"/>
                <w:szCs w:val="16"/>
              </w:rPr>
              <w:t>Voditelj/</w:t>
            </w:r>
          </w:p>
          <w:p w:rsidR="00EE3050" w:rsidRDefault="00596A98">
            <w:pPr>
              <w:spacing w:line="360" w:lineRule="auto"/>
              <w:rPr>
                <w:b/>
                <w:i/>
                <w:sz w:val="16"/>
                <w:szCs w:val="16"/>
              </w:rPr>
            </w:pPr>
            <w:r>
              <w:rPr>
                <w:b/>
                <w:i/>
                <w:sz w:val="16"/>
                <w:szCs w:val="16"/>
              </w:rPr>
              <w:t>suradnici</w:t>
            </w:r>
          </w:p>
        </w:tc>
      </w:tr>
      <w:tr w:rsidR="00EE3050">
        <w:trPr>
          <w:trHeight w:val="2055"/>
        </w:trPr>
        <w:tc>
          <w:tcPr>
            <w:tcW w:w="393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1. individualno savjetovanje</w:t>
            </w:r>
          </w:p>
          <w:p w:rsidR="00EE3050" w:rsidRDefault="00596A98">
            <w:pPr>
              <w:rPr>
                <w:b/>
              </w:rPr>
            </w:pPr>
            <w:r>
              <w:rPr>
                <w:b/>
              </w:rPr>
              <w:t>- prema učenicima u</w:t>
            </w:r>
          </w:p>
          <w:p w:rsidR="00EE3050" w:rsidRDefault="00596A98">
            <w:pPr>
              <w:rPr>
                <w:b/>
              </w:rPr>
            </w:pPr>
            <w:r>
              <w:rPr>
                <w:b/>
              </w:rPr>
              <w:t>riziku, s poremećajem</w:t>
            </w:r>
          </w:p>
          <w:p w:rsidR="00EE3050" w:rsidRDefault="00596A98">
            <w:pPr>
              <w:rPr>
                <w:b/>
              </w:rPr>
            </w:pPr>
            <w:r>
              <w:rPr>
                <w:b/>
              </w:rPr>
              <w:t>u ponašanju, emocionalnim</w:t>
            </w:r>
          </w:p>
          <w:p w:rsidR="00EE3050" w:rsidRDefault="00596A98">
            <w:pPr>
              <w:rPr>
                <w:b/>
              </w:rPr>
            </w:pPr>
            <w:r>
              <w:rPr>
                <w:b/>
              </w:rPr>
              <w:t>teškoćama, s teškoćama mentalnog zdravlja, anksioznosti, nedostatka samopouzdanja</w:t>
            </w:r>
          </w:p>
          <w:p w:rsidR="00EE3050" w:rsidRDefault="00596A98">
            <w:pPr>
              <w:rPr>
                <w:b/>
              </w:rPr>
            </w:pPr>
            <w:r>
              <w:rPr>
                <w:b/>
              </w:rPr>
              <w:t>-prema roditeljima učenika u riziku</w:t>
            </w:r>
          </w:p>
        </w:tc>
        <w:tc>
          <w:tcPr>
            <w:tcW w:w="16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a,b,c</w:t>
            </w:r>
          </w:p>
        </w:tc>
        <w:tc>
          <w:tcPr>
            <w:tcW w:w="171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učitelji razredne i predmetne nastave</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16"/>
                <w:szCs w:val="16"/>
              </w:rPr>
            </w:pPr>
            <w:r>
              <w:rPr>
                <w:sz w:val="16"/>
                <w:szCs w:val="16"/>
              </w:rPr>
              <w:t>prema potrebi</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 xml:space="preserve">stručna služba, ravnateljica </w:t>
            </w:r>
          </w:p>
        </w:tc>
      </w:tr>
      <w:tr w:rsidR="00EE3050">
        <w:trPr>
          <w:trHeight w:val="935"/>
        </w:trPr>
        <w:tc>
          <w:tcPr>
            <w:tcW w:w="393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lastRenderedPageBreak/>
              <w:t>2. grupno savjetovanje</w:t>
            </w:r>
          </w:p>
        </w:tc>
        <w:tc>
          <w:tcPr>
            <w:tcW w:w="16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b</w:t>
            </w:r>
          </w:p>
        </w:tc>
        <w:tc>
          <w:tcPr>
            <w:tcW w:w="171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učitelji do 5 godina staža i zainteresirani učitelji</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sz w:val="16"/>
                <w:szCs w:val="16"/>
              </w:rPr>
            </w:pPr>
            <w:r>
              <w:rPr>
                <w:sz w:val="16"/>
                <w:szCs w:val="16"/>
              </w:rPr>
              <w:t>1 susret mjesečno</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r>
              <w:t>stručna služba</w:t>
            </w:r>
          </w:p>
        </w:tc>
      </w:tr>
      <w:tr w:rsidR="00EE3050">
        <w:trPr>
          <w:trHeight w:val="462"/>
        </w:trPr>
        <w:tc>
          <w:tcPr>
            <w:tcW w:w="393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3. individualno savjetovanje</w:t>
            </w:r>
          </w:p>
        </w:tc>
        <w:tc>
          <w:tcPr>
            <w:tcW w:w="16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w:t>
            </w:r>
          </w:p>
        </w:tc>
        <w:tc>
          <w:tcPr>
            <w:tcW w:w="171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tehničko osoblje</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rPr>
                <w:sz w:val="16"/>
                <w:szCs w:val="16"/>
              </w:rPr>
            </w:pPr>
            <w:r>
              <w:rPr>
                <w:sz w:val="16"/>
                <w:szCs w:val="16"/>
              </w:rPr>
              <w:t>prema potrebi</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ravnateljica</w:t>
            </w:r>
          </w:p>
        </w:tc>
      </w:tr>
      <w:tr w:rsidR="00EE3050">
        <w:trPr>
          <w:trHeight w:val="372"/>
        </w:trPr>
        <w:tc>
          <w:tcPr>
            <w:tcW w:w="393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4. grupno savjetovanje</w:t>
            </w:r>
          </w:p>
        </w:tc>
        <w:tc>
          <w:tcPr>
            <w:tcW w:w="16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w:t>
            </w:r>
          </w:p>
        </w:tc>
        <w:tc>
          <w:tcPr>
            <w:tcW w:w="171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tehničko osoblje</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rPr>
                <w:sz w:val="16"/>
                <w:szCs w:val="16"/>
              </w:rPr>
            </w:pPr>
            <w:r>
              <w:rPr>
                <w:sz w:val="16"/>
                <w:szCs w:val="16"/>
              </w:rPr>
              <w:t>prema potrebi</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ravnateljica</w:t>
            </w:r>
          </w:p>
        </w:tc>
      </w:tr>
      <w:tr w:rsidR="00EE3050">
        <w:trPr>
          <w:trHeight w:val="695"/>
        </w:trPr>
        <w:tc>
          <w:tcPr>
            <w:tcW w:w="3930" w:type="dxa"/>
            <w:tcBorders>
              <w:top w:val="nil"/>
              <w:left w:val="single" w:sz="8" w:space="0" w:color="999999"/>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rPr>
                <w:b/>
              </w:rPr>
            </w:pPr>
            <w:r>
              <w:rPr>
                <w:b/>
              </w:rPr>
              <w:t>5. Učiteljsko vijeće</w:t>
            </w:r>
          </w:p>
        </w:tc>
        <w:tc>
          <w:tcPr>
            <w:tcW w:w="168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a,c</w:t>
            </w:r>
          </w:p>
        </w:tc>
        <w:tc>
          <w:tcPr>
            <w:tcW w:w="171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učitelji razredne i predmetne nastave</w:t>
            </w:r>
          </w:p>
        </w:tc>
        <w:tc>
          <w:tcPr>
            <w:tcW w:w="1170"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3</w:t>
            </w:r>
          </w:p>
        </w:tc>
        <w:tc>
          <w:tcPr>
            <w:tcW w:w="2325" w:type="dxa"/>
            <w:tcBorders>
              <w:top w:val="nil"/>
              <w:left w:val="nil"/>
              <w:bottom w:val="single" w:sz="8" w:space="0" w:color="999999"/>
              <w:right w:val="single" w:sz="8" w:space="0" w:color="999999"/>
            </w:tcBorders>
            <w:shd w:val="clear" w:color="auto" w:fill="auto"/>
            <w:tcMar>
              <w:top w:w="100" w:type="dxa"/>
              <w:left w:w="120" w:type="dxa"/>
              <w:bottom w:w="100" w:type="dxa"/>
              <w:right w:w="120" w:type="dxa"/>
            </w:tcMar>
          </w:tcPr>
          <w:p w:rsidR="00EE3050" w:rsidRDefault="00596A98">
            <w:pPr>
              <w:jc w:val="center"/>
            </w:pPr>
            <w:r>
              <w:t>ravnateljica, stručna služba, vanjski suradnik</w:t>
            </w:r>
          </w:p>
        </w:tc>
      </w:tr>
    </w:tbl>
    <w:p w:rsidR="00EE3050" w:rsidRDefault="00EE3050">
      <w:pPr>
        <w:pStyle w:val="Naslov2"/>
        <w:rPr>
          <w:color w:val="FF0000"/>
        </w:rPr>
      </w:pPr>
    </w:p>
    <w:p w:rsidR="00EE3050" w:rsidRDefault="00EE3050">
      <w:pPr>
        <w:pStyle w:val="Naslov2"/>
        <w:rPr>
          <w:color w:val="FF0000"/>
        </w:rPr>
      </w:pPr>
    </w:p>
    <w:p w:rsidR="00EE3050" w:rsidRDefault="00EE3050">
      <w:pPr>
        <w:pStyle w:val="Naslov2"/>
        <w:rPr>
          <w:color w:val="FF0000"/>
        </w:rPr>
      </w:pPr>
    </w:p>
    <w:p w:rsidR="00EE3050" w:rsidRDefault="00596A98">
      <w:pPr>
        <w:pStyle w:val="Naslov2"/>
      </w:pPr>
      <w:r>
        <w:rPr>
          <w:rFonts w:ascii="Calibri" w:eastAsia="Calibri" w:hAnsi="Calibri" w:cs="Calibri"/>
        </w:rPr>
        <w:t xml:space="preserve">8.4. PLAN ZDRAVSTVENE ZAŠTITE ODGOJNO-OBRAZOVNIH I OSTALIH RADNIKA ŠKOLE </w:t>
      </w:r>
    </w:p>
    <w:p w:rsidR="00EE3050" w:rsidRDefault="00596A98">
      <w:pPr>
        <w:spacing w:before="240" w:after="0" w:line="360" w:lineRule="auto"/>
        <w:rPr>
          <w:b/>
          <w:sz w:val="24"/>
          <w:szCs w:val="24"/>
        </w:rPr>
      </w:pPr>
      <w:r>
        <w:t>30 zaposlenika uputiti na sistematski pregled.</w:t>
      </w:r>
    </w:p>
    <w:p w:rsidR="00F00BFA" w:rsidRPr="00F00BFA" w:rsidRDefault="00F00BFA" w:rsidP="00F00BFA"/>
    <w:p w:rsidR="00EE3050" w:rsidRDefault="00EE3050">
      <w:pPr>
        <w:pStyle w:val="Naslov1"/>
        <w:rPr>
          <w:rFonts w:ascii="Calibri" w:eastAsia="Calibri" w:hAnsi="Calibri" w:cs="Calibri"/>
          <w:color w:val="FF0000"/>
        </w:rPr>
      </w:pPr>
    </w:p>
    <w:p w:rsidR="00EE3050" w:rsidRDefault="00596A98">
      <w:pPr>
        <w:pStyle w:val="Naslov1"/>
        <w:rPr>
          <w:rFonts w:ascii="Calibri" w:eastAsia="Calibri" w:hAnsi="Calibri" w:cs="Calibri"/>
          <w:color w:val="FF0000"/>
        </w:rPr>
      </w:pPr>
      <w:r>
        <w:rPr>
          <w:rFonts w:ascii="Calibri" w:eastAsia="Calibri" w:hAnsi="Calibri" w:cs="Calibri"/>
        </w:rPr>
        <w:t>9. PLAN NABAVE I OPREMANJA</w:t>
      </w:r>
      <w:r>
        <w:rPr>
          <w:rFonts w:ascii="Calibri" w:eastAsia="Calibri" w:hAnsi="Calibri" w:cs="Calibri"/>
          <w:color w:val="FF0000"/>
        </w:rPr>
        <w:t xml:space="preserve">  </w:t>
      </w:r>
    </w:p>
    <w:p w:rsidR="00EE3050" w:rsidRDefault="00EE3050">
      <w:pPr>
        <w:spacing w:after="0" w:line="240" w:lineRule="auto"/>
        <w:rPr>
          <w:b/>
          <w:color w:val="FF0000"/>
          <w:sz w:val="24"/>
          <w:szCs w:val="24"/>
        </w:rPr>
      </w:pPr>
    </w:p>
    <w:tbl>
      <w:tblPr>
        <w:tblStyle w:val="afffffffffffffc"/>
        <w:tblW w:w="96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0"/>
        <w:gridCol w:w="975"/>
        <w:gridCol w:w="2595"/>
      </w:tblGrid>
      <w:tr w:rsidR="00EE3050">
        <w:trPr>
          <w:trHeight w:val="300"/>
          <w:jc w:val="center"/>
        </w:trPr>
        <w:tc>
          <w:tcPr>
            <w:tcW w:w="6090"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Opis</w:t>
            </w:r>
          </w:p>
        </w:tc>
        <w:tc>
          <w:tcPr>
            <w:tcW w:w="975"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kom</w:t>
            </w:r>
          </w:p>
        </w:tc>
        <w:tc>
          <w:tcPr>
            <w:tcW w:w="2595" w:type="dxa"/>
            <w:tcBorders>
              <w:top w:val="single" w:sz="4" w:space="0" w:color="000000"/>
              <w:left w:val="single" w:sz="4" w:space="0" w:color="000000"/>
              <w:bottom w:val="single" w:sz="4" w:space="0" w:color="000000"/>
              <w:right w:val="single" w:sz="4" w:space="0" w:color="000000"/>
            </w:tcBorders>
            <w:shd w:val="clear" w:color="auto" w:fill="DBE5F1"/>
          </w:tcPr>
          <w:p w:rsidR="00EE3050" w:rsidRDefault="00596A98">
            <w:pPr>
              <w:rPr>
                <w:b/>
                <w:sz w:val="24"/>
                <w:szCs w:val="24"/>
              </w:rPr>
            </w:pPr>
            <w:r>
              <w:rPr>
                <w:b/>
                <w:sz w:val="24"/>
                <w:szCs w:val="24"/>
              </w:rPr>
              <w:t>Iznos</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Knjige za lektiru i beletristika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800e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Stručna literatura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200e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lastRenderedPageBreak/>
              <w:t>Oprema za učitelje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1.500e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Video nadzor, sanacija i poboljšanje sustava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5.000e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Sanacija fasade- stari dio, popravak na novoj fasadi ploča i sjenila za sunce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30.000e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Sanacija ventilacijskog sustava na krovu Škole, sanacija dijela krova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60.000e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 xml:space="preserve">Klimatizacija dvorane </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30.000e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Pribor i aparati za kuhinju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15.000e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 xml:space="preserve">Sanacija ograde oko školskog igrališta </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20.000e</w:t>
            </w:r>
          </w:p>
        </w:tc>
      </w:tr>
      <w:tr w:rsidR="00EE3050">
        <w:trPr>
          <w:trHeight w:val="580"/>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 xml:space="preserve">Oprema za tjelesnu i zdravstvenu kulturu </w:t>
            </w:r>
          </w:p>
          <w:p w:rsidR="00EE3050" w:rsidRDefault="00596A98">
            <w:pPr>
              <w:rPr>
                <w:sz w:val="24"/>
                <w:szCs w:val="24"/>
              </w:rPr>
            </w:pPr>
            <w:r>
              <w:rPr>
                <w:sz w:val="24"/>
                <w:szCs w:val="24"/>
              </w:rPr>
              <w:t>Oprema za profesore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1.500e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Učila za razrednu nastavu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10.000e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Nabava računalne opreme za nastavu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10.000e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Učila za predmetnu nastavu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10.000e</w:t>
            </w:r>
          </w:p>
        </w:tc>
      </w:tr>
      <w:tr w:rsidR="00EE3050">
        <w:trPr>
          <w:trHeight w:val="298"/>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Potrošni materijal – boje, papir, toneri, ….</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12.000e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Potrošni materijal – za tehničku kulturu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500e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Didaktički materijali za učionice PB-a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2.500e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lastRenderedPageBreak/>
              <w:t>Uređenje zidova i podova škole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11.000e</w:t>
            </w:r>
          </w:p>
        </w:tc>
      </w:tr>
      <w:tr w:rsidR="00EE3050">
        <w:trPr>
          <w:trHeight w:val="345"/>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Klima uređaji za urede 4 kom</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5.000e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Klupe i stolice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5.000e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Uređenje hortikulture</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3.000e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Vanjska učionica</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rPr>
            </w:pPr>
            <w:r>
              <w:rPr>
                <w:b/>
                <w:sz w:val="24"/>
                <w:szCs w:val="24"/>
              </w:rPr>
              <w:t>2.500e</w:t>
            </w:r>
          </w:p>
        </w:tc>
      </w:tr>
      <w:tr w:rsidR="00EE3050">
        <w:trPr>
          <w:trHeight w:val="282"/>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sz w:val="24"/>
                <w:szCs w:val="24"/>
              </w:rPr>
            </w:pPr>
            <w:r>
              <w:rPr>
                <w:sz w:val="24"/>
                <w:szCs w:val="24"/>
              </w:rPr>
              <w:t>Prenamjena zimskog vrta i skladišta u učionicu</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596A98">
            <w:pPr>
              <w:jc w:val="right"/>
              <w:rPr>
                <w:b/>
                <w:sz w:val="24"/>
                <w:szCs w:val="24"/>
              </w:rPr>
            </w:pPr>
            <w:r>
              <w:rPr>
                <w:b/>
                <w:sz w:val="24"/>
                <w:szCs w:val="24"/>
              </w:rPr>
              <w:t>40.000e</w:t>
            </w:r>
          </w:p>
        </w:tc>
      </w:tr>
      <w:tr w:rsidR="00EE3050">
        <w:trPr>
          <w:trHeight w:val="431"/>
          <w:jc w:val="center"/>
        </w:trPr>
        <w:tc>
          <w:tcPr>
            <w:tcW w:w="6090" w:type="dxa"/>
            <w:tcBorders>
              <w:top w:val="single" w:sz="4" w:space="0" w:color="000000"/>
              <w:left w:val="single" w:sz="4" w:space="0" w:color="000000"/>
              <w:bottom w:val="single" w:sz="4" w:space="0" w:color="000000"/>
              <w:right w:val="single" w:sz="4" w:space="0" w:color="000000"/>
            </w:tcBorders>
          </w:tcPr>
          <w:p w:rsidR="00EE3050" w:rsidRDefault="00596A98">
            <w:pPr>
              <w:rPr>
                <w:b/>
                <w:sz w:val="24"/>
                <w:szCs w:val="24"/>
              </w:rPr>
            </w:pPr>
            <w:r>
              <w:rPr>
                <w:b/>
                <w:sz w:val="24"/>
                <w:szCs w:val="24"/>
              </w:rPr>
              <w:t>Ukupno:</w:t>
            </w:r>
          </w:p>
        </w:tc>
        <w:tc>
          <w:tcPr>
            <w:tcW w:w="975" w:type="dxa"/>
            <w:tcBorders>
              <w:top w:val="single" w:sz="4" w:space="0" w:color="000000"/>
              <w:left w:val="single" w:sz="4" w:space="0" w:color="000000"/>
              <w:bottom w:val="single" w:sz="4" w:space="0" w:color="000000"/>
              <w:right w:val="single" w:sz="4" w:space="0" w:color="000000"/>
            </w:tcBorders>
          </w:tcPr>
          <w:p w:rsidR="00EE3050" w:rsidRDefault="00EE3050">
            <w:pPr>
              <w:rPr>
                <w:b/>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EE3050" w:rsidRDefault="008A514D" w:rsidP="008A514D">
            <w:pPr>
              <w:jc w:val="right"/>
              <w:rPr>
                <w:b/>
                <w:sz w:val="24"/>
                <w:szCs w:val="24"/>
              </w:rPr>
            </w:pPr>
            <w:r>
              <w:rPr>
                <w:b/>
                <w:sz w:val="24"/>
                <w:szCs w:val="24"/>
              </w:rPr>
              <w:t>274.500e</w:t>
            </w:r>
          </w:p>
        </w:tc>
      </w:tr>
    </w:tbl>
    <w:p w:rsidR="00EE3050" w:rsidRDefault="00EE3050">
      <w:pPr>
        <w:spacing w:after="0" w:line="240" w:lineRule="auto"/>
        <w:rPr>
          <w:b/>
          <w:sz w:val="24"/>
          <w:szCs w:val="24"/>
          <w:highlight w:val="yellow"/>
        </w:rPr>
      </w:pPr>
    </w:p>
    <w:p w:rsidR="00EE3050" w:rsidRDefault="00EE3050">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F00BFA" w:rsidRDefault="00F00BFA">
      <w:pPr>
        <w:spacing w:after="0" w:line="240" w:lineRule="auto"/>
        <w:jc w:val="both"/>
        <w:rPr>
          <w:sz w:val="24"/>
          <w:szCs w:val="24"/>
          <w:highlight w:val="yellow"/>
        </w:rPr>
      </w:pPr>
    </w:p>
    <w:p w:rsidR="00EE3050" w:rsidRDefault="00EE3050">
      <w:pPr>
        <w:spacing w:after="0" w:line="240" w:lineRule="auto"/>
        <w:jc w:val="both"/>
        <w:rPr>
          <w:sz w:val="24"/>
          <w:szCs w:val="24"/>
          <w:highlight w:val="yellow"/>
        </w:rPr>
      </w:pPr>
    </w:p>
    <w:p w:rsidR="00EE3050" w:rsidRDefault="00596A98">
      <w:pPr>
        <w:spacing w:after="0" w:line="240" w:lineRule="auto"/>
        <w:jc w:val="both"/>
        <w:rPr>
          <w:sz w:val="24"/>
          <w:szCs w:val="24"/>
        </w:rPr>
      </w:pPr>
      <w:r>
        <w:rPr>
          <w:sz w:val="24"/>
          <w:szCs w:val="24"/>
        </w:rPr>
        <w:lastRenderedPageBreak/>
        <w:t>Na temelju članka 28. Zakona o odgoju i obrazovanju u osnovnoj i srednjoj školi</w:t>
      </w:r>
      <w:r>
        <w:rPr>
          <w:rFonts w:ascii="Times New Roman" w:eastAsia="Times New Roman" w:hAnsi="Times New Roman" w:cs="Times New Roman"/>
          <w:sz w:val="24"/>
          <w:szCs w:val="24"/>
        </w:rPr>
        <w:t>(„Narodne novine“ broj 87/08, 86/09, 92/10, 105/10, 90/11, 5/12, 16/12,  86/12, 94/13, 136/14, 152/14, 7/17, 68/18, 64/20,151/22</w:t>
      </w:r>
      <w:r w:rsidR="008A514D">
        <w:rPr>
          <w:rFonts w:ascii="Times New Roman" w:eastAsia="Times New Roman" w:hAnsi="Times New Roman" w:cs="Times New Roman"/>
          <w:sz w:val="24"/>
          <w:szCs w:val="24"/>
        </w:rPr>
        <w:t>,155/23,156/23</w:t>
      </w:r>
      <w:r>
        <w:rPr>
          <w:rFonts w:ascii="Times New Roman" w:eastAsia="Times New Roman" w:hAnsi="Times New Roman" w:cs="Times New Roman"/>
          <w:sz w:val="24"/>
          <w:szCs w:val="24"/>
        </w:rPr>
        <w:t>)</w:t>
      </w:r>
      <w:r>
        <w:rPr>
          <w:sz w:val="24"/>
          <w:szCs w:val="24"/>
        </w:rPr>
        <w:t xml:space="preserve"> i  Statuta Osnovne škole Sveta Klara, a na prijedlog Učiteljskog vijeća, Vijeća roditelja i ravnateljice škole, Školski odbor na sjednici održanoj 07. 10. 2024. godine donosi:</w:t>
      </w:r>
    </w:p>
    <w:p w:rsidR="00EE3050" w:rsidRDefault="00596A98">
      <w:pPr>
        <w:spacing w:after="0" w:line="240" w:lineRule="auto"/>
        <w:jc w:val="both"/>
        <w:rPr>
          <w:color w:val="FF0000"/>
          <w:sz w:val="24"/>
          <w:szCs w:val="24"/>
          <w:highlight w:val="yellow"/>
        </w:rPr>
      </w:pPr>
      <w:r>
        <w:rPr>
          <w:color w:val="FF0000"/>
          <w:sz w:val="20"/>
          <w:szCs w:val="20"/>
          <w:highlight w:val="yellow"/>
        </w:rPr>
        <w:t xml:space="preserve">                                                   </w:t>
      </w:r>
    </w:p>
    <w:p w:rsidR="00EE3050" w:rsidRDefault="00EE3050">
      <w:pPr>
        <w:spacing w:after="0" w:line="240" w:lineRule="auto"/>
        <w:jc w:val="both"/>
        <w:rPr>
          <w:b/>
          <w:color w:val="FF0000"/>
          <w:sz w:val="24"/>
          <w:szCs w:val="24"/>
          <w:highlight w:val="yellow"/>
        </w:rPr>
      </w:pPr>
    </w:p>
    <w:p w:rsidR="00EE3050" w:rsidRDefault="00EE3050">
      <w:pPr>
        <w:spacing w:after="0" w:line="240" w:lineRule="auto"/>
        <w:jc w:val="both"/>
        <w:rPr>
          <w:b/>
          <w:color w:val="FF0000"/>
          <w:sz w:val="24"/>
          <w:szCs w:val="24"/>
          <w:highlight w:val="yellow"/>
        </w:rPr>
      </w:pPr>
    </w:p>
    <w:p w:rsidR="00EE3050" w:rsidRDefault="00596A98">
      <w:pPr>
        <w:spacing w:after="0" w:line="240" w:lineRule="auto"/>
        <w:jc w:val="both"/>
        <w:rPr>
          <w:b/>
          <w:sz w:val="24"/>
          <w:szCs w:val="24"/>
        </w:rPr>
      </w:pPr>
      <w:r>
        <w:rPr>
          <w:b/>
          <w:sz w:val="24"/>
          <w:szCs w:val="24"/>
        </w:rPr>
        <w:t>GODIŠNJI PLAN I PROGRAM ZA 2024./2025.  ŠKOLSKU GODINU.</w:t>
      </w:r>
    </w:p>
    <w:p w:rsidR="00EE3050" w:rsidRDefault="00EE3050">
      <w:pPr>
        <w:spacing w:after="0" w:line="240" w:lineRule="auto"/>
        <w:jc w:val="both"/>
        <w:rPr>
          <w:b/>
          <w:sz w:val="24"/>
          <w:szCs w:val="24"/>
          <w:highlight w:val="yellow"/>
        </w:rPr>
      </w:pPr>
    </w:p>
    <w:p w:rsidR="00EE3050" w:rsidRDefault="00EE3050">
      <w:pPr>
        <w:spacing w:after="0" w:line="240" w:lineRule="auto"/>
        <w:jc w:val="both"/>
        <w:rPr>
          <w:b/>
          <w:sz w:val="24"/>
          <w:szCs w:val="24"/>
        </w:rPr>
      </w:pPr>
    </w:p>
    <w:p w:rsidR="00EE3050" w:rsidRDefault="00EE3050">
      <w:pPr>
        <w:spacing w:after="0" w:line="240" w:lineRule="auto"/>
        <w:jc w:val="both"/>
        <w:rPr>
          <w:b/>
          <w:sz w:val="24"/>
          <w:szCs w:val="24"/>
        </w:rPr>
      </w:pPr>
    </w:p>
    <w:p w:rsidR="00EE3050" w:rsidRDefault="00EE3050">
      <w:pPr>
        <w:spacing w:after="0" w:line="240" w:lineRule="auto"/>
        <w:jc w:val="both"/>
        <w:rPr>
          <w:b/>
          <w:sz w:val="24"/>
          <w:szCs w:val="24"/>
        </w:rPr>
      </w:pPr>
    </w:p>
    <w:p w:rsidR="00EE3050" w:rsidRDefault="00596A98">
      <w:pPr>
        <w:spacing w:after="0" w:line="240" w:lineRule="auto"/>
        <w:rPr>
          <w:b/>
          <w:sz w:val="24"/>
          <w:szCs w:val="24"/>
        </w:rPr>
      </w:pPr>
      <w:r>
        <w:rPr>
          <w:b/>
          <w:sz w:val="24"/>
          <w:szCs w:val="24"/>
        </w:rPr>
        <w:t xml:space="preserve">Ravnateljica škole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t>Predsjednica Školskog odbora</w:t>
      </w:r>
    </w:p>
    <w:p w:rsidR="00EE3050" w:rsidRDefault="00EE3050">
      <w:pPr>
        <w:spacing w:after="0" w:line="240" w:lineRule="auto"/>
        <w:rPr>
          <w:b/>
          <w:sz w:val="24"/>
          <w:szCs w:val="24"/>
        </w:rPr>
      </w:pPr>
    </w:p>
    <w:p w:rsidR="00EE3050" w:rsidRDefault="00596A98">
      <w:pPr>
        <w:spacing w:after="0" w:line="240" w:lineRule="auto"/>
        <w:rPr>
          <w:b/>
          <w:sz w:val="24"/>
          <w:szCs w:val="24"/>
        </w:rPr>
      </w:pPr>
      <w:r>
        <w:rPr>
          <w:b/>
          <w:sz w:val="24"/>
          <w:szCs w:val="24"/>
        </w:rPr>
        <w:t xml:space="preserve">Tajana Babić      </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Jadranka </w:t>
      </w:r>
      <w:proofErr w:type="spellStart"/>
      <w:r>
        <w:rPr>
          <w:b/>
          <w:sz w:val="24"/>
          <w:szCs w:val="24"/>
        </w:rPr>
        <w:t>Stanušić</w:t>
      </w:r>
      <w:proofErr w:type="spellEnd"/>
    </w:p>
    <w:p w:rsidR="00EE3050" w:rsidRDefault="00EE3050">
      <w:pPr>
        <w:spacing w:after="0" w:line="240" w:lineRule="auto"/>
        <w:jc w:val="both"/>
        <w:rPr>
          <w:b/>
          <w:sz w:val="24"/>
          <w:szCs w:val="24"/>
        </w:rPr>
      </w:pPr>
    </w:p>
    <w:p w:rsidR="00EE3050" w:rsidRDefault="00596A98">
      <w:pPr>
        <w:spacing w:after="0" w:line="240" w:lineRule="auto"/>
        <w:jc w:val="both"/>
        <w:rPr>
          <w:b/>
          <w:sz w:val="24"/>
          <w:szCs w:val="24"/>
        </w:rPr>
      </w:pPr>
      <w:r>
        <w:rPr>
          <w:b/>
          <w:sz w:val="24"/>
          <w:szCs w:val="24"/>
        </w:rPr>
        <w:t xml:space="preserve">_______________________                                                          </w:t>
      </w:r>
      <w:r>
        <w:rPr>
          <w:b/>
          <w:sz w:val="24"/>
          <w:szCs w:val="24"/>
        </w:rPr>
        <w:tab/>
      </w:r>
      <w:r>
        <w:rPr>
          <w:b/>
          <w:sz w:val="24"/>
          <w:szCs w:val="24"/>
        </w:rPr>
        <w:tab/>
      </w:r>
      <w:r>
        <w:rPr>
          <w:b/>
          <w:sz w:val="24"/>
          <w:szCs w:val="24"/>
        </w:rPr>
        <w:tab/>
      </w:r>
      <w:r>
        <w:rPr>
          <w:b/>
          <w:sz w:val="24"/>
          <w:szCs w:val="24"/>
        </w:rPr>
        <w:tab/>
        <w:t xml:space="preserve">_______________________     </w:t>
      </w:r>
    </w:p>
    <w:p w:rsidR="00EE3050" w:rsidRDefault="00EE3050">
      <w:pPr>
        <w:rPr>
          <w:color w:val="FF0000"/>
        </w:rPr>
      </w:pPr>
    </w:p>
    <w:sectPr w:rsidR="00EE3050">
      <w:pgSz w:w="15840" w:h="12240" w:orient="landscape"/>
      <w:pgMar w:top="1417" w:right="1133" w:bottom="1417"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4A" w:rsidRDefault="005A564A">
      <w:pPr>
        <w:spacing w:after="0" w:line="240" w:lineRule="auto"/>
      </w:pPr>
      <w:r>
        <w:separator/>
      </w:r>
    </w:p>
  </w:endnote>
  <w:endnote w:type="continuationSeparator" w:id="0">
    <w:p w:rsidR="005A564A" w:rsidRDefault="005A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9D" w:rsidRDefault="00AF279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71687">
      <w:rPr>
        <w:noProof/>
        <w:color w:val="000000"/>
      </w:rPr>
      <w:t>31</w:t>
    </w:r>
    <w:r>
      <w:rPr>
        <w:color w:val="000000"/>
      </w:rPr>
      <w:fldChar w:fldCharType="end"/>
    </w:r>
  </w:p>
  <w:p w:rsidR="00AF279D" w:rsidRDefault="00AF279D">
    <w:pPr>
      <w:spacing w:before="240" w:after="240" w:line="240" w:lineRule="auto"/>
      <w:rPr>
        <w:sz w:val="20"/>
        <w:szCs w:val="20"/>
        <w:highlight w:val="yellow"/>
      </w:rPr>
    </w:pPr>
  </w:p>
  <w:p w:rsidR="00AF279D" w:rsidRDefault="00AF279D">
    <w:pPr>
      <w:rPr>
        <w:sz w:val="20"/>
        <w:szCs w:val="20"/>
        <w:highlight w:val="yellow"/>
      </w:rPr>
    </w:pPr>
  </w:p>
  <w:p w:rsidR="00AF279D" w:rsidRDefault="00AF279D">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4A" w:rsidRDefault="005A564A">
      <w:pPr>
        <w:spacing w:after="0" w:line="240" w:lineRule="auto"/>
      </w:pPr>
      <w:r>
        <w:separator/>
      </w:r>
    </w:p>
  </w:footnote>
  <w:footnote w:type="continuationSeparator" w:id="0">
    <w:p w:rsidR="005A564A" w:rsidRDefault="005A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9D" w:rsidRDefault="00AF27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F50"/>
    <w:multiLevelType w:val="multilevel"/>
    <w:tmpl w:val="3C8C1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A945B4"/>
    <w:multiLevelType w:val="multilevel"/>
    <w:tmpl w:val="7580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714F06"/>
    <w:multiLevelType w:val="multilevel"/>
    <w:tmpl w:val="BF665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F85F56"/>
    <w:multiLevelType w:val="multilevel"/>
    <w:tmpl w:val="3F783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AB38C6"/>
    <w:multiLevelType w:val="multilevel"/>
    <w:tmpl w:val="A1B63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D308B0"/>
    <w:multiLevelType w:val="multilevel"/>
    <w:tmpl w:val="12F4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C70B2F"/>
    <w:multiLevelType w:val="multilevel"/>
    <w:tmpl w:val="7F4062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0E20005"/>
    <w:multiLevelType w:val="multilevel"/>
    <w:tmpl w:val="FBE897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846D89"/>
    <w:multiLevelType w:val="multilevel"/>
    <w:tmpl w:val="C14A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EB1082"/>
    <w:multiLevelType w:val="multilevel"/>
    <w:tmpl w:val="FD483A7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DDF6555"/>
    <w:multiLevelType w:val="multilevel"/>
    <w:tmpl w:val="75B89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2270DB0"/>
    <w:multiLevelType w:val="multilevel"/>
    <w:tmpl w:val="B7DC0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4C75800"/>
    <w:multiLevelType w:val="multilevel"/>
    <w:tmpl w:val="94368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4873372F"/>
    <w:multiLevelType w:val="multilevel"/>
    <w:tmpl w:val="9F4A7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5B84269"/>
    <w:multiLevelType w:val="multilevel"/>
    <w:tmpl w:val="E8BE722C"/>
    <w:lvl w:ilvl="0">
      <w:start w:val="1"/>
      <w:numFmt w:val="decimal"/>
      <w:lvlText w:val="%1."/>
      <w:lvlJc w:val="left"/>
      <w:pPr>
        <w:ind w:left="360" w:hanging="360"/>
      </w:pPr>
    </w:lvl>
    <w:lvl w:ilvl="1">
      <w:start w:val="7"/>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DE4C72"/>
    <w:multiLevelType w:val="multilevel"/>
    <w:tmpl w:val="09C88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83D6B6F"/>
    <w:multiLevelType w:val="multilevel"/>
    <w:tmpl w:val="C076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257BB8"/>
    <w:multiLevelType w:val="multilevel"/>
    <w:tmpl w:val="3DE29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DA1F83"/>
    <w:multiLevelType w:val="multilevel"/>
    <w:tmpl w:val="2570B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6E83059"/>
    <w:multiLevelType w:val="multilevel"/>
    <w:tmpl w:val="E5BA8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76311DD"/>
    <w:multiLevelType w:val="multilevel"/>
    <w:tmpl w:val="199A91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6DDD0E00"/>
    <w:multiLevelType w:val="multilevel"/>
    <w:tmpl w:val="A1720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74CA41E0"/>
    <w:multiLevelType w:val="multilevel"/>
    <w:tmpl w:val="FC1E92AE"/>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4"/>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CB5FDE"/>
    <w:multiLevelType w:val="multilevel"/>
    <w:tmpl w:val="2676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A7B11E2"/>
    <w:multiLevelType w:val="multilevel"/>
    <w:tmpl w:val="7F44D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EC0599D"/>
    <w:multiLevelType w:val="multilevel"/>
    <w:tmpl w:val="536850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
  </w:num>
  <w:num w:numId="3">
    <w:abstractNumId w:val="21"/>
  </w:num>
  <w:num w:numId="4">
    <w:abstractNumId w:val="5"/>
  </w:num>
  <w:num w:numId="5">
    <w:abstractNumId w:val="11"/>
  </w:num>
  <w:num w:numId="6">
    <w:abstractNumId w:val="12"/>
  </w:num>
  <w:num w:numId="7">
    <w:abstractNumId w:val="22"/>
  </w:num>
  <w:num w:numId="8">
    <w:abstractNumId w:val="16"/>
  </w:num>
  <w:num w:numId="9">
    <w:abstractNumId w:val="14"/>
  </w:num>
  <w:num w:numId="10">
    <w:abstractNumId w:val="10"/>
  </w:num>
  <w:num w:numId="11">
    <w:abstractNumId w:val="7"/>
  </w:num>
  <w:num w:numId="12">
    <w:abstractNumId w:val="6"/>
  </w:num>
  <w:num w:numId="13">
    <w:abstractNumId w:val="15"/>
  </w:num>
  <w:num w:numId="14">
    <w:abstractNumId w:val="20"/>
  </w:num>
  <w:num w:numId="15">
    <w:abstractNumId w:val="9"/>
  </w:num>
  <w:num w:numId="16">
    <w:abstractNumId w:val="3"/>
  </w:num>
  <w:num w:numId="17">
    <w:abstractNumId w:val="4"/>
  </w:num>
  <w:num w:numId="18">
    <w:abstractNumId w:val="25"/>
  </w:num>
  <w:num w:numId="19">
    <w:abstractNumId w:val="1"/>
  </w:num>
  <w:num w:numId="20">
    <w:abstractNumId w:val="24"/>
  </w:num>
  <w:num w:numId="21">
    <w:abstractNumId w:val="17"/>
  </w:num>
  <w:num w:numId="22">
    <w:abstractNumId w:val="0"/>
  </w:num>
  <w:num w:numId="23">
    <w:abstractNumId w:val="13"/>
  </w:num>
  <w:num w:numId="24">
    <w:abstractNumId w:val="19"/>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E3050"/>
    <w:rsid w:val="00001037"/>
    <w:rsid w:val="00053F85"/>
    <w:rsid w:val="001C0A5C"/>
    <w:rsid w:val="00284C00"/>
    <w:rsid w:val="002A69F7"/>
    <w:rsid w:val="00475744"/>
    <w:rsid w:val="00596A98"/>
    <w:rsid w:val="005A564A"/>
    <w:rsid w:val="00682B56"/>
    <w:rsid w:val="0069208F"/>
    <w:rsid w:val="006B0960"/>
    <w:rsid w:val="0089764C"/>
    <w:rsid w:val="008A514D"/>
    <w:rsid w:val="009A364E"/>
    <w:rsid w:val="00A71687"/>
    <w:rsid w:val="00A91C24"/>
    <w:rsid w:val="00AD4E62"/>
    <w:rsid w:val="00AF279D"/>
    <w:rsid w:val="00AF53F7"/>
    <w:rsid w:val="00C71C45"/>
    <w:rsid w:val="00CD32F0"/>
    <w:rsid w:val="00D04D10"/>
    <w:rsid w:val="00D315DB"/>
    <w:rsid w:val="00DA0144"/>
    <w:rsid w:val="00EE3050"/>
    <w:rsid w:val="00F00BFA"/>
    <w:rsid w:val="00F16CD6"/>
    <w:rsid w:val="00F16F68"/>
    <w:rsid w:val="00F3069E"/>
    <w:rsid w:val="00FB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spacing w:after="0" w:line="240" w:lineRule="auto"/>
      <w:outlineLvl w:val="0"/>
    </w:pPr>
    <w:rPr>
      <w:rFonts w:ascii="Times New Roman" w:eastAsia="Times New Roman" w:hAnsi="Times New Roman" w:cs="Times New Roman"/>
      <w:b/>
      <w:sz w:val="24"/>
      <w:szCs w:val="24"/>
    </w:rPr>
  </w:style>
  <w:style w:type="paragraph" w:styleId="Naslov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Naslov3">
    <w:name w:val="heading 3"/>
    <w:basedOn w:val="Normal"/>
    <w:next w:val="Normal"/>
    <w:pPr>
      <w:spacing w:after="0" w:line="240" w:lineRule="auto"/>
      <w:outlineLvl w:val="2"/>
    </w:pPr>
    <w:rPr>
      <w:rFonts w:ascii="Times New Roman" w:eastAsia="Times New Roman" w:hAnsi="Times New Roman" w:cs="Times New Roman"/>
      <w:b/>
      <w:sz w:val="24"/>
      <w:szCs w:val="24"/>
    </w:rPr>
  </w:style>
  <w:style w:type="paragraph" w:styleId="Naslov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Naslov5">
    <w:name w:val="heading 5"/>
    <w:basedOn w:val="Normal"/>
    <w:next w:val="Normal"/>
    <w:pPr>
      <w:spacing w:before="240" w:after="60" w:line="240" w:lineRule="auto"/>
      <w:outlineLvl w:val="4"/>
    </w:pPr>
    <w:rPr>
      <w:rFonts w:ascii="Times New Roman" w:eastAsia="Times New Roman" w:hAnsi="Times New Roman" w:cs="Times New Roman"/>
      <w:b/>
      <w:i/>
      <w:sz w:val="26"/>
      <w:szCs w:val="26"/>
    </w:rPr>
  </w:style>
  <w:style w:type="paragraph" w:styleId="Naslov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spacing w:after="0" w:line="240" w:lineRule="auto"/>
      <w:jc w:val="center"/>
    </w:pPr>
    <w:rPr>
      <w:rFonts w:ascii="Times" w:eastAsia="Times" w:hAnsi="Times" w:cs="Times"/>
      <w:b/>
      <w:color w:val="FF0000"/>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5">
    <w:basedOn w:val="TableNormal2"/>
    <w:pPr>
      <w:spacing w:after="0" w:line="240" w:lineRule="auto"/>
    </w:pPr>
    <w:rPr>
      <w:sz w:val="20"/>
      <w:szCs w:val="20"/>
    </w:rPr>
    <w:tblPr>
      <w:tblStyleRowBandSize w:val="1"/>
      <w:tblStyleColBandSize w:val="1"/>
      <w:tblCellMar>
        <w:left w:w="115" w:type="dxa"/>
        <w:right w:w="115" w:type="dxa"/>
      </w:tblCellMar>
    </w:tblPr>
  </w:style>
  <w:style w:type="paragraph" w:styleId="Tekstbalonia">
    <w:name w:val="Balloon Text"/>
    <w:basedOn w:val="Normal"/>
    <w:link w:val="TekstbaloniaChar"/>
    <w:uiPriority w:val="99"/>
    <w:semiHidden/>
    <w:unhideWhenUsed/>
    <w:rsid w:val="00B27D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7D06"/>
    <w:rPr>
      <w:rFonts w:ascii="Tahoma" w:hAnsi="Tahoma" w:cs="Tahoma"/>
      <w:sz w:val="16"/>
      <w:szCs w:val="16"/>
    </w:rPr>
  </w:style>
  <w:style w:type="table" w:styleId="Reetkatablice">
    <w:name w:val="Table Grid"/>
    <w:basedOn w:val="Obinatablica"/>
    <w:uiPriority w:val="59"/>
    <w:rsid w:val="00E6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66C96"/>
    <w:pPr>
      <w:ind w:left="720"/>
      <w:contextualSpacing/>
    </w:pPr>
  </w:style>
  <w:style w:type="paragraph" w:styleId="StandardWeb">
    <w:name w:val="Normal (Web)"/>
    <w:basedOn w:val="Normal"/>
    <w:uiPriority w:val="99"/>
    <w:unhideWhenUsed/>
    <w:rsid w:val="000C6495"/>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d">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d">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d">
    <w:basedOn w:val="TableNormal0"/>
    <w:pPr>
      <w:spacing w:after="0" w:line="240" w:lineRule="auto"/>
    </w:pPr>
    <w:tblPr>
      <w:tblStyleRowBandSize w:val="1"/>
      <w:tblStyleColBandSize w:val="1"/>
      <w:tblCellMar>
        <w:left w:w="108" w:type="dxa"/>
        <w:right w:w="108" w:type="dxa"/>
      </w:tblCellMar>
    </w:tblPr>
  </w:style>
  <w:style w:type="table" w:customStyle="1" w:styleId="aff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spacing w:after="0" w:line="240" w:lineRule="auto"/>
      <w:outlineLvl w:val="0"/>
    </w:pPr>
    <w:rPr>
      <w:rFonts w:ascii="Times New Roman" w:eastAsia="Times New Roman" w:hAnsi="Times New Roman" w:cs="Times New Roman"/>
      <w:b/>
      <w:sz w:val="24"/>
      <w:szCs w:val="24"/>
    </w:rPr>
  </w:style>
  <w:style w:type="paragraph" w:styleId="Naslov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Naslov3">
    <w:name w:val="heading 3"/>
    <w:basedOn w:val="Normal"/>
    <w:next w:val="Normal"/>
    <w:pPr>
      <w:spacing w:after="0" w:line="240" w:lineRule="auto"/>
      <w:outlineLvl w:val="2"/>
    </w:pPr>
    <w:rPr>
      <w:rFonts w:ascii="Times New Roman" w:eastAsia="Times New Roman" w:hAnsi="Times New Roman" w:cs="Times New Roman"/>
      <w:b/>
      <w:sz w:val="24"/>
      <w:szCs w:val="24"/>
    </w:rPr>
  </w:style>
  <w:style w:type="paragraph" w:styleId="Naslov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Naslov5">
    <w:name w:val="heading 5"/>
    <w:basedOn w:val="Normal"/>
    <w:next w:val="Normal"/>
    <w:pPr>
      <w:spacing w:before="240" w:after="60" w:line="240" w:lineRule="auto"/>
      <w:outlineLvl w:val="4"/>
    </w:pPr>
    <w:rPr>
      <w:rFonts w:ascii="Times New Roman" w:eastAsia="Times New Roman" w:hAnsi="Times New Roman" w:cs="Times New Roman"/>
      <w:b/>
      <w:i/>
      <w:sz w:val="26"/>
      <w:szCs w:val="26"/>
    </w:rPr>
  </w:style>
  <w:style w:type="paragraph" w:styleId="Naslov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spacing w:after="0" w:line="240" w:lineRule="auto"/>
      <w:jc w:val="center"/>
    </w:pPr>
    <w:rPr>
      <w:rFonts w:ascii="Times" w:eastAsia="Times" w:hAnsi="Times" w:cs="Times"/>
      <w:b/>
      <w:color w:val="FF0000"/>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4">
    <w:basedOn w:val="TableNormal2"/>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6">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7">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8">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9">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a">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b">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c">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d">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e">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0">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1">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2">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3">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4">
    <w:basedOn w:val="TableNormal2"/>
    <w:pPr>
      <w:spacing w:after="0" w:line="240" w:lineRule="auto"/>
    </w:pPr>
    <w:rPr>
      <w:sz w:val="20"/>
      <w:szCs w:val="20"/>
    </w:rPr>
    <w:tblPr>
      <w:tblStyleRowBandSize w:val="1"/>
      <w:tblStyleColBandSize w:val="1"/>
      <w:tblCellMar>
        <w:left w:w="115" w:type="dxa"/>
        <w:right w:w="115" w:type="dxa"/>
      </w:tblCellMar>
    </w:tblPr>
  </w:style>
  <w:style w:type="table" w:customStyle="1" w:styleId="affffffffff5">
    <w:basedOn w:val="TableNormal2"/>
    <w:pPr>
      <w:spacing w:after="0" w:line="240" w:lineRule="auto"/>
    </w:pPr>
    <w:rPr>
      <w:sz w:val="20"/>
      <w:szCs w:val="20"/>
    </w:rPr>
    <w:tblPr>
      <w:tblStyleRowBandSize w:val="1"/>
      <w:tblStyleColBandSize w:val="1"/>
      <w:tblCellMar>
        <w:left w:w="115" w:type="dxa"/>
        <w:right w:w="115" w:type="dxa"/>
      </w:tblCellMar>
    </w:tblPr>
  </w:style>
  <w:style w:type="paragraph" w:styleId="Tekstbalonia">
    <w:name w:val="Balloon Text"/>
    <w:basedOn w:val="Normal"/>
    <w:link w:val="TekstbaloniaChar"/>
    <w:uiPriority w:val="99"/>
    <w:semiHidden/>
    <w:unhideWhenUsed/>
    <w:rsid w:val="00B27D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7D06"/>
    <w:rPr>
      <w:rFonts w:ascii="Tahoma" w:hAnsi="Tahoma" w:cs="Tahoma"/>
      <w:sz w:val="16"/>
      <w:szCs w:val="16"/>
    </w:rPr>
  </w:style>
  <w:style w:type="table" w:styleId="Reetkatablice">
    <w:name w:val="Table Grid"/>
    <w:basedOn w:val="Obinatablica"/>
    <w:uiPriority w:val="59"/>
    <w:rsid w:val="00E6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66C96"/>
    <w:pPr>
      <w:ind w:left="720"/>
      <w:contextualSpacing/>
    </w:pPr>
  </w:style>
  <w:style w:type="paragraph" w:styleId="StandardWeb">
    <w:name w:val="Normal (Web)"/>
    <w:basedOn w:val="Normal"/>
    <w:uiPriority w:val="99"/>
    <w:unhideWhenUsed/>
    <w:rsid w:val="000C6495"/>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d">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d">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d">
    <w:basedOn w:val="TableNormal0"/>
    <w:pPr>
      <w:spacing w:after="0" w:line="240" w:lineRule="auto"/>
    </w:pPr>
    <w:tblPr>
      <w:tblStyleRowBandSize w:val="1"/>
      <w:tblStyleColBandSize w:val="1"/>
      <w:tblCellMar>
        <w:left w:w="108" w:type="dxa"/>
        <w:right w:w="108" w:type="dxa"/>
      </w:tblCellMar>
    </w:tblPr>
  </w:style>
  <w:style w:type="table" w:customStyle="1" w:styleId="affffffffffffe">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0">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1">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2">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3">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4">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5">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6">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7">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8">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9">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a">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b">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fffffffffc">
    <w:basedOn w:val="TableNormal0"/>
    <w:pPr>
      <w:spacing w:after="0" w:line="240" w:lineRule="auto"/>
    </w:pPr>
    <w:rPr>
      <w:sz w:val="20"/>
      <w:szCs w:val="20"/>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ylnsQrhSu2kX86rYyERpLzUQ==">CgMxLjAyDmgucmo2dTF2cWF2Nm94MghoLmdqZGd4czIJaC4zMGowemxsMgloLjFmb2I5dGUyCGgudHlqY3d0MgloLjN6bnlzaDcyCWguMmV0OTJwMDIOaC5ubnAweHR6Y3N3Z3EyCWguM2R5NnZrbTIJaC4xdDNoNXNmMg5oLmN0c2o1dGRrczAzYTIJaC4yczhleW8xMg5oLmh2NDlsOTRqZGp2ZzIOaC5jcG45ZmIxbXAyanoyCGgubG54Yno5OAByITFkSzRRQUtTaUUwT1hfQzBnV1lhSWlKVUZjUkxCSjl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141</Pages>
  <Words>21708</Words>
  <Characters>123738</Characters>
  <Application>Microsoft Office Word</Application>
  <DocSecurity>0</DocSecurity>
  <Lines>1031</Lines>
  <Paragraphs>290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10</cp:revision>
  <cp:lastPrinted>2024-10-09T07:37:00Z</cp:lastPrinted>
  <dcterms:created xsi:type="dcterms:W3CDTF">2024-10-14T05:38:00Z</dcterms:created>
  <dcterms:modified xsi:type="dcterms:W3CDTF">2024-10-14T11:16:00Z</dcterms:modified>
</cp:coreProperties>
</file>