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81" w:rsidRDefault="009B36CF" w:rsidP="00204557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 SA SASTAN</w:t>
      </w:r>
      <w:r w:rsidR="00204557">
        <w:rPr>
          <w:sz w:val="32"/>
          <w:szCs w:val="32"/>
        </w:rPr>
        <w:t>K</w:t>
      </w:r>
      <w:r>
        <w:rPr>
          <w:sz w:val="32"/>
          <w:szCs w:val="32"/>
        </w:rPr>
        <w:t>A</w:t>
      </w:r>
      <w:r w:rsidR="00204557">
        <w:rPr>
          <w:sz w:val="32"/>
          <w:szCs w:val="32"/>
        </w:rPr>
        <w:t xml:space="preserve"> POVJERENSTVA</w:t>
      </w:r>
      <w:r w:rsidR="00E97B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PO OBJAVLJENOM JAVNOM</w:t>
      </w:r>
      <w:r w:rsidR="00A3598F">
        <w:rPr>
          <w:sz w:val="32"/>
          <w:szCs w:val="32"/>
        </w:rPr>
        <w:t xml:space="preserve"> POZIV</w:t>
      </w:r>
      <w:r>
        <w:rPr>
          <w:sz w:val="32"/>
          <w:szCs w:val="32"/>
        </w:rPr>
        <w:t xml:space="preserve">U </w:t>
      </w:r>
      <w:r w:rsidR="00A3598F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 ORGANIZACIJU TERENSKE</w:t>
      </w:r>
      <w:r w:rsidR="00A3598F">
        <w:rPr>
          <w:sz w:val="32"/>
          <w:szCs w:val="32"/>
        </w:rPr>
        <w:t xml:space="preserve"> NASTAVU </w:t>
      </w:r>
      <w:r w:rsidR="00204557">
        <w:rPr>
          <w:sz w:val="32"/>
          <w:szCs w:val="32"/>
        </w:rPr>
        <w:t>7. RAZREDA OŠ SV. KLARA</w:t>
      </w:r>
      <w:r w:rsidR="00415FFF">
        <w:rPr>
          <w:sz w:val="32"/>
          <w:szCs w:val="32"/>
        </w:rPr>
        <w:t xml:space="preserve"> ODRŽAN DANA 13.02.2020.</w:t>
      </w:r>
    </w:p>
    <w:p w:rsidR="00204557" w:rsidRDefault="00204557" w:rsidP="00204557">
      <w:pPr>
        <w:rPr>
          <w:sz w:val="32"/>
          <w:szCs w:val="32"/>
        </w:rPr>
      </w:pPr>
      <w:r>
        <w:rPr>
          <w:sz w:val="32"/>
          <w:szCs w:val="32"/>
        </w:rPr>
        <w:t xml:space="preserve">Prisutni: </w:t>
      </w:r>
    </w:p>
    <w:p w:rsidR="00204557" w:rsidRDefault="00204557" w:rsidP="00204557">
      <w:pPr>
        <w:rPr>
          <w:sz w:val="32"/>
          <w:szCs w:val="32"/>
        </w:rPr>
      </w:pPr>
      <w:r>
        <w:rPr>
          <w:sz w:val="32"/>
          <w:szCs w:val="32"/>
        </w:rPr>
        <w:t xml:space="preserve"> Predstavnici u vijeću roditelja – D. </w:t>
      </w:r>
      <w:proofErr w:type="spellStart"/>
      <w:r>
        <w:rPr>
          <w:sz w:val="32"/>
          <w:szCs w:val="32"/>
        </w:rPr>
        <w:t>Kufner</w:t>
      </w:r>
      <w:proofErr w:type="spellEnd"/>
      <w:r>
        <w:rPr>
          <w:sz w:val="32"/>
          <w:szCs w:val="32"/>
        </w:rPr>
        <w:t xml:space="preserve">, K. </w:t>
      </w:r>
      <w:proofErr w:type="spellStart"/>
      <w:r>
        <w:rPr>
          <w:sz w:val="32"/>
          <w:szCs w:val="32"/>
        </w:rPr>
        <w:t>Margaletić</w:t>
      </w:r>
      <w:proofErr w:type="spellEnd"/>
      <w:r>
        <w:rPr>
          <w:sz w:val="32"/>
          <w:szCs w:val="32"/>
        </w:rPr>
        <w:t xml:space="preserve"> i D. Kovač</w:t>
      </w:r>
    </w:p>
    <w:p w:rsidR="00204557" w:rsidRDefault="00204557" w:rsidP="00204557">
      <w:pPr>
        <w:rPr>
          <w:sz w:val="32"/>
          <w:szCs w:val="32"/>
        </w:rPr>
      </w:pPr>
      <w:r>
        <w:rPr>
          <w:sz w:val="32"/>
          <w:szCs w:val="32"/>
        </w:rPr>
        <w:t xml:space="preserve"> Predsjednici sedmih razreda – Katarina </w:t>
      </w:r>
      <w:r w:rsidR="00E97B64">
        <w:rPr>
          <w:sz w:val="32"/>
          <w:szCs w:val="32"/>
        </w:rPr>
        <w:t>Stanić</w:t>
      </w:r>
      <w:r>
        <w:rPr>
          <w:sz w:val="32"/>
          <w:szCs w:val="32"/>
        </w:rPr>
        <w:t xml:space="preserve">, Ivan Petrović i Karlo </w:t>
      </w:r>
      <w:proofErr w:type="spellStart"/>
      <w:r>
        <w:rPr>
          <w:sz w:val="32"/>
          <w:szCs w:val="32"/>
        </w:rPr>
        <w:t>Čosić</w:t>
      </w:r>
      <w:proofErr w:type="spellEnd"/>
    </w:p>
    <w:p w:rsidR="00204557" w:rsidRDefault="00204557" w:rsidP="00204557">
      <w:pPr>
        <w:rPr>
          <w:sz w:val="32"/>
          <w:szCs w:val="32"/>
        </w:rPr>
      </w:pPr>
      <w:r>
        <w:rPr>
          <w:sz w:val="32"/>
          <w:szCs w:val="32"/>
        </w:rPr>
        <w:t xml:space="preserve"> Razrednice sedmih razreda – B. </w:t>
      </w:r>
      <w:proofErr w:type="spellStart"/>
      <w:r>
        <w:rPr>
          <w:sz w:val="32"/>
          <w:szCs w:val="32"/>
        </w:rPr>
        <w:t>Kujundžić</w:t>
      </w:r>
      <w:proofErr w:type="spellEnd"/>
      <w:r>
        <w:rPr>
          <w:sz w:val="32"/>
          <w:szCs w:val="32"/>
        </w:rPr>
        <w:t xml:space="preserve">, N. Stojanovski i A. Hodak </w:t>
      </w:r>
    </w:p>
    <w:p w:rsidR="00204557" w:rsidRDefault="00204557" w:rsidP="00204557">
      <w:pPr>
        <w:rPr>
          <w:sz w:val="32"/>
          <w:szCs w:val="32"/>
        </w:rPr>
      </w:pPr>
      <w:r>
        <w:rPr>
          <w:sz w:val="32"/>
          <w:szCs w:val="32"/>
        </w:rPr>
        <w:t>Kontakt agencija – Radmila Babić</w:t>
      </w:r>
    </w:p>
    <w:p w:rsidR="00204557" w:rsidRDefault="00204557" w:rsidP="00204557">
      <w:pPr>
        <w:rPr>
          <w:sz w:val="32"/>
          <w:szCs w:val="32"/>
        </w:rPr>
      </w:pPr>
      <w:r>
        <w:rPr>
          <w:sz w:val="32"/>
          <w:szCs w:val="32"/>
        </w:rPr>
        <w:t>Obord agencija – Mate Marković</w:t>
      </w:r>
    </w:p>
    <w:p w:rsidR="003A3C29" w:rsidRPr="003A3C29" w:rsidRDefault="00E97B64" w:rsidP="003A3C29">
      <w:pPr>
        <w:rPr>
          <w:sz w:val="32"/>
          <w:szCs w:val="32"/>
        </w:rPr>
      </w:pPr>
      <w:r>
        <w:rPr>
          <w:sz w:val="32"/>
          <w:szCs w:val="32"/>
        </w:rPr>
        <w:t xml:space="preserve"> Ponude:</w:t>
      </w:r>
      <w:r w:rsidR="00204557" w:rsidRPr="003A3C29">
        <w:rPr>
          <w:sz w:val="32"/>
          <w:szCs w:val="32"/>
        </w:rPr>
        <w:t xml:space="preserve">    </w:t>
      </w:r>
    </w:p>
    <w:tbl>
      <w:tblPr>
        <w:tblStyle w:val="Reetkatablice"/>
        <w:tblW w:w="0" w:type="auto"/>
        <w:tblInd w:w="720" w:type="dxa"/>
        <w:tblLook w:val="0480" w:firstRow="0" w:lastRow="0" w:firstColumn="1" w:lastColumn="0" w:noHBand="0" w:noVBand="1"/>
      </w:tblPr>
      <w:tblGrid>
        <w:gridCol w:w="3081"/>
        <w:gridCol w:w="3368"/>
        <w:gridCol w:w="2119"/>
      </w:tblGrid>
      <w:tr w:rsidR="003A3C29" w:rsidTr="003A3C29">
        <w:trPr>
          <w:trHeight w:val="850"/>
        </w:trPr>
        <w:tc>
          <w:tcPr>
            <w:tcW w:w="3096" w:type="dxa"/>
          </w:tcPr>
          <w:p w:rsidR="003A3C29" w:rsidRPr="003A3C29" w:rsidRDefault="003A3C29" w:rsidP="003A3C29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AGENCIJA</w:t>
            </w:r>
          </w:p>
        </w:tc>
        <w:tc>
          <w:tcPr>
            <w:tcW w:w="3833" w:type="dxa"/>
          </w:tcPr>
          <w:p w:rsidR="003A3C29" w:rsidRPr="003A3C29" w:rsidRDefault="003A3C29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DESTINACIJA</w:t>
            </w:r>
          </w:p>
        </w:tc>
        <w:tc>
          <w:tcPr>
            <w:tcW w:w="2359" w:type="dxa"/>
          </w:tcPr>
          <w:p w:rsidR="003A3C29" w:rsidRPr="003A3C29" w:rsidRDefault="003A3C29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CIJENA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Eklata</w:t>
            </w:r>
            <w:proofErr w:type="spellEnd"/>
          </w:p>
        </w:tc>
        <w:tc>
          <w:tcPr>
            <w:tcW w:w="3833" w:type="dxa"/>
          </w:tcPr>
          <w:p w:rsidR="003A3C29" w:rsidRPr="003A3C29" w:rsidRDefault="003A3C29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Šibenik, Split, Trogir</w:t>
            </w:r>
          </w:p>
        </w:tc>
        <w:tc>
          <w:tcPr>
            <w:tcW w:w="2359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1.295,00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Obord</w:t>
            </w:r>
          </w:p>
        </w:tc>
        <w:tc>
          <w:tcPr>
            <w:tcW w:w="3833" w:type="dxa"/>
          </w:tcPr>
          <w:p w:rsidR="003A3C29" w:rsidRPr="003A3C29" w:rsidRDefault="003A3C29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Biograd, Šibenik, Zadar</w:t>
            </w:r>
          </w:p>
        </w:tc>
        <w:tc>
          <w:tcPr>
            <w:tcW w:w="2359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1.085,00 kn</w:t>
            </w:r>
          </w:p>
        </w:tc>
        <w:bookmarkStart w:id="0" w:name="_GoBack"/>
        <w:bookmarkEnd w:id="0"/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Obord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Trogir, Split, Šibenik</w:t>
            </w:r>
          </w:p>
        </w:tc>
        <w:tc>
          <w:tcPr>
            <w:tcW w:w="2359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1.195,00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Obord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Dubrovnik, Mljet, </w:t>
            </w:r>
            <w:proofErr w:type="spellStart"/>
            <w:r>
              <w:rPr>
                <w:sz w:val="32"/>
                <w:szCs w:val="32"/>
              </w:rPr>
              <w:t>Trpanj</w:t>
            </w:r>
            <w:proofErr w:type="spellEnd"/>
          </w:p>
        </w:tc>
        <w:tc>
          <w:tcPr>
            <w:tcW w:w="2359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1.325,00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Euro ASAP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Zadar, Biograd, Šibenik</w:t>
            </w:r>
          </w:p>
        </w:tc>
        <w:tc>
          <w:tcPr>
            <w:tcW w:w="2359" w:type="dxa"/>
          </w:tcPr>
          <w:p w:rsidR="003A3C29" w:rsidRPr="003A3C29" w:rsidRDefault="00D96114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1.090</w:t>
            </w:r>
            <w:r w:rsidR="00112BBF">
              <w:rPr>
                <w:sz w:val="32"/>
                <w:szCs w:val="32"/>
              </w:rPr>
              <w:t>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Euro ASAP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Šibenik, Split, Trogir</w:t>
            </w:r>
          </w:p>
        </w:tc>
        <w:tc>
          <w:tcPr>
            <w:tcW w:w="2359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1.100,00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Alga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Biograd, Šibenik. Zadar</w:t>
            </w:r>
          </w:p>
        </w:tc>
        <w:tc>
          <w:tcPr>
            <w:tcW w:w="2359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1.150,00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Alga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Trogir, Šibenik, Split</w:t>
            </w:r>
          </w:p>
        </w:tc>
        <w:tc>
          <w:tcPr>
            <w:tcW w:w="2359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1.090,00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Šibenik, Zadar, Paklenica</w:t>
            </w:r>
          </w:p>
        </w:tc>
        <w:tc>
          <w:tcPr>
            <w:tcW w:w="2359" w:type="dxa"/>
          </w:tcPr>
          <w:p w:rsidR="003A3C29" w:rsidRPr="003A3C29" w:rsidRDefault="00D96114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1.010,00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Trogir, Šibenik, Krka</w:t>
            </w:r>
          </w:p>
        </w:tc>
        <w:tc>
          <w:tcPr>
            <w:tcW w:w="2359" w:type="dxa"/>
          </w:tcPr>
          <w:p w:rsidR="003A3C29" w:rsidRPr="003A3C29" w:rsidRDefault="00D96114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1.140,00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Split, Trogir, Šibenik</w:t>
            </w:r>
          </w:p>
        </w:tc>
        <w:tc>
          <w:tcPr>
            <w:tcW w:w="2359" w:type="dxa"/>
          </w:tcPr>
          <w:p w:rsidR="003A3C29" w:rsidRPr="003A3C29" w:rsidRDefault="00415FF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1.14</w:t>
            </w:r>
            <w:r w:rsidR="00D96114">
              <w:rPr>
                <w:sz w:val="32"/>
                <w:szCs w:val="32"/>
              </w:rPr>
              <w:t>0,00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Dubrovnik, Korčula, dolina Neretve</w:t>
            </w:r>
          </w:p>
        </w:tc>
        <w:tc>
          <w:tcPr>
            <w:tcW w:w="2359" w:type="dxa"/>
          </w:tcPr>
          <w:p w:rsidR="003A3C29" w:rsidRPr="003A3C29" w:rsidRDefault="00E97B64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1.110,00 kn</w:t>
            </w:r>
          </w:p>
        </w:tc>
      </w:tr>
      <w:tr w:rsidR="003A3C29" w:rsidTr="003A3C29">
        <w:tc>
          <w:tcPr>
            <w:tcW w:w="3096" w:type="dxa"/>
          </w:tcPr>
          <w:p w:rsidR="003A3C29" w:rsidRPr="003A3C29" w:rsidRDefault="003A3C29" w:rsidP="003A3C29">
            <w:pPr>
              <w:pStyle w:val="Odlomakpopisa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</w:t>
            </w:r>
          </w:p>
        </w:tc>
        <w:tc>
          <w:tcPr>
            <w:tcW w:w="3833" w:type="dxa"/>
          </w:tcPr>
          <w:p w:rsidR="003A3C29" w:rsidRPr="003A3C29" w:rsidRDefault="00112BBF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Ston, Orebić, Dubrovnik</w:t>
            </w:r>
          </w:p>
        </w:tc>
        <w:tc>
          <w:tcPr>
            <w:tcW w:w="2359" w:type="dxa"/>
          </w:tcPr>
          <w:p w:rsidR="003A3C29" w:rsidRPr="003A3C29" w:rsidRDefault="00E97B64" w:rsidP="003A3C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1.240,00 kn</w:t>
            </w:r>
          </w:p>
        </w:tc>
      </w:tr>
    </w:tbl>
    <w:p w:rsidR="00204557" w:rsidRDefault="00204557" w:rsidP="00E97B64">
      <w:pPr>
        <w:ind w:left="360"/>
        <w:rPr>
          <w:sz w:val="32"/>
          <w:szCs w:val="32"/>
        </w:rPr>
      </w:pPr>
      <w:r w:rsidRPr="00E97B64">
        <w:rPr>
          <w:sz w:val="32"/>
          <w:szCs w:val="32"/>
        </w:rPr>
        <w:t xml:space="preserve">  </w:t>
      </w:r>
    </w:p>
    <w:p w:rsidR="00A3598F" w:rsidRDefault="00A3598F" w:rsidP="00E97B64">
      <w:pPr>
        <w:ind w:left="360"/>
        <w:rPr>
          <w:sz w:val="32"/>
          <w:szCs w:val="32"/>
        </w:rPr>
      </w:pPr>
      <w:r>
        <w:rPr>
          <w:sz w:val="32"/>
          <w:szCs w:val="32"/>
        </w:rPr>
        <w:t>Odlučili smo se za slijedeće agencije i destinacije:</w:t>
      </w:r>
    </w:p>
    <w:p w:rsidR="00A3598F" w:rsidRDefault="00A3598F" w:rsidP="00E97B64">
      <w:pPr>
        <w:ind w:left="360"/>
        <w:rPr>
          <w:sz w:val="32"/>
          <w:szCs w:val="32"/>
        </w:rPr>
      </w:pPr>
      <w:r>
        <w:rPr>
          <w:sz w:val="32"/>
          <w:szCs w:val="32"/>
        </w:rPr>
        <w:t>1.Eklata – Šibenik, Split ,Trogir    1.295,00 kn</w:t>
      </w:r>
    </w:p>
    <w:p w:rsidR="00A3598F" w:rsidRDefault="00A3598F" w:rsidP="00E97B64">
      <w:pPr>
        <w:ind w:left="360"/>
        <w:rPr>
          <w:sz w:val="32"/>
          <w:szCs w:val="32"/>
        </w:rPr>
      </w:pPr>
      <w:r>
        <w:rPr>
          <w:sz w:val="32"/>
          <w:szCs w:val="32"/>
        </w:rPr>
        <w:t>2. OBORD – Trogir, Split, Šibenik  1.195,00kn</w:t>
      </w:r>
    </w:p>
    <w:p w:rsidR="00A3598F" w:rsidRDefault="00A3598F" w:rsidP="00E97B64">
      <w:pPr>
        <w:ind w:left="360"/>
        <w:rPr>
          <w:sz w:val="32"/>
          <w:szCs w:val="32"/>
        </w:rPr>
      </w:pPr>
      <w:r>
        <w:rPr>
          <w:sz w:val="32"/>
          <w:szCs w:val="32"/>
        </w:rPr>
        <w:t>3. KONTAKT</w:t>
      </w:r>
      <w:r w:rsidR="00415FFF">
        <w:rPr>
          <w:sz w:val="32"/>
          <w:szCs w:val="32"/>
        </w:rPr>
        <w:t xml:space="preserve">  - Split, Trogir, Šibenik  1.14</w:t>
      </w:r>
      <w:r>
        <w:rPr>
          <w:sz w:val="32"/>
          <w:szCs w:val="32"/>
        </w:rPr>
        <w:t>0,00 kn</w:t>
      </w:r>
    </w:p>
    <w:p w:rsidR="009B36CF" w:rsidRDefault="00A3598F" w:rsidP="00A3598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598F" w:rsidRDefault="00415FFF" w:rsidP="00A3598F">
      <w:pPr>
        <w:rPr>
          <w:sz w:val="32"/>
          <w:szCs w:val="32"/>
        </w:rPr>
      </w:pPr>
      <w:r>
        <w:rPr>
          <w:sz w:val="32"/>
          <w:szCs w:val="32"/>
        </w:rPr>
        <w:t>Zapisnik vodila Nataša Stojanovski,prof.</w:t>
      </w:r>
    </w:p>
    <w:p w:rsidR="00415FFF" w:rsidRDefault="00415FFF" w:rsidP="00A3598F">
      <w:pPr>
        <w:rPr>
          <w:sz w:val="32"/>
          <w:szCs w:val="32"/>
        </w:rPr>
      </w:pPr>
    </w:p>
    <w:p w:rsidR="009B36CF" w:rsidRDefault="009B36CF" w:rsidP="00A3598F">
      <w:pPr>
        <w:rPr>
          <w:sz w:val="32"/>
          <w:szCs w:val="32"/>
        </w:rPr>
      </w:pPr>
      <w:r>
        <w:rPr>
          <w:sz w:val="32"/>
          <w:szCs w:val="32"/>
        </w:rPr>
        <w:t>Napomena:</w:t>
      </w:r>
    </w:p>
    <w:p w:rsidR="00415FFF" w:rsidRPr="009B36CF" w:rsidRDefault="009B36CF" w:rsidP="00A3598F">
      <w:pPr>
        <w:rPr>
          <w:b/>
          <w:sz w:val="32"/>
          <w:szCs w:val="32"/>
          <w:u w:val="single"/>
        </w:rPr>
      </w:pPr>
      <w:r w:rsidRPr="009B36CF">
        <w:rPr>
          <w:b/>
          <w:sz w:val="32"/>
          <w:szCs w:val="32"/>
          <w:u w:val="single"/>
        </w:rPr>
        <w:t>Prezentacije izabranih agencija će se održati na roditeljskom sastanku dana 24. 02.2020. s početkom u 18:00 sati.</w:t>
      </w:r>
    </w:p>
    <w:sectPr w:rsidR="00415FFF" w:rsidRPr="009B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920"/>
    <w:multiLevelType w:val="hybridMultilevel"/>
    <w:tmpl w:val="24D8F4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71B7"/>
    <w:multiLevelType w:val="hybridMultilevel"/>
    <w:tmpl w:val="9FECA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3A56"/>
    <w:multiLevelType w:val="hybridMultilevel"/>
    <w:tmpl w:val="562C35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57"/>
    <w:rsid w:val="00112BBF"/>
    <w:rsid w:val="00204557"/>
    <w:rsid w:val="003A3C29"/>
    <w:rsid w:val="00415FFF"/>
    <w:rsid w:val="00996AE6"/>
    <w:rsid w:val="009B36CF"/>
    <w:rsid w:val="00A3598F"/>
    <w:rsid w:val="00D96114"/>
    <w:rsid w:val="00E92481"/>
    <w:rsid w:val="00E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557"/>
    <w:pPr>
      <w:ind w:left="720"/>
      <w:contextualSpacing/>
    </w:pPr>
  </w:style>
  <w:style w:type="table" w:styleId="Reetkatablice">
    <w:name w:val="Table Grid"/>
    <w:basedOn w:val="Obinatablica"/>
    <w:uiPriority w:val="59"/>
    <w:rsid w:val="0020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">
    <w:name w:val="Light List"/>
    <w:basedOn w:val="Obinatablica"/>
    <w:uiPriority w:val="61"/>
    <w:rsid w:val="003A3C29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A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557"/>
    <w:pPr>
      <w:ind w:left="720"/>
      <w:contextualSpacing/>
    </w:pPr>
  </w:style>
  <w:style w:type="table" w:styleId="Reetkatablice">
    <w:name w:val="Table Grid"/>
    <w:basedOn w:val="Obinatablica"/>
    <w:uiPriority w:val="59"/>
    <w:rsid w:val="0020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">
    <w:name w:val="Light List"/>
    <w:basedOn w:val="Obinatablica"/>
    <w:uiPriority w:val="61"/>
    <w:rsid w:val="003A3C29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A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Ministarstvo</cp:lastModifiedBy>
  <cp:revision>3</cp:revision>
  <dcterms:created xsi:type="dcterms:W3CDTF">2020-02-21T13:06:00Z</dcterms:created>
  <dcterms:modified xsi:type="dcterms:W3CDTF">2020-02-21T13:07:00Z</dcterms:modified>
</cp:coreProperties>
</file>